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70"/>
      </w:tblGrid>
      <w:tr w:rsidR="00F25225" w:rsidTr="00F25225">
        <w:tc>
          <w:tcPr>
            <w:tcW w:w="4927" w:type="dxa"/>
          </w:tcPr>
          <w:p w:rsidR="00F25225" w:rsidRDefault="00F2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F25225" w:rsidRDefault="00F2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Держпродспоживслужба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</w:p>
          <w:p w:rsidR="00F25225" w:rsidRDefault="00F2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Б.Грінченка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1, м. Київ, 01001</w:t>
            </w:r>
          </w:p>
          <w:p w:rsidR="00F25225" w:rsidRDefault="00F2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25225" w:rsidRDefault="00F2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ІП скаржника</w:t>
            </w:r>
          </w:p>
          <w:p w:rsidR="00F25225" w:rsidRDefault="00F2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скаржника</w:t>
            </w:r>
          </w:p>
          <w:p w:rsidR="00F25225" w:rsidRDefault="00F2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Контактний телефон</w:t>
            </w:r>
          </w:p>
          <w:p w:rsidR="00F25225" w:rsidRDefault="00F2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  <w:p w:rsidR="00F25225" w:rsidRDefault="00F25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225" w:rsidRDefault="00F25225" w:rsidP="00F25225">
      <w:pPr>
        <w:rPr>
          <w:rFonts w:ascii="Times New Roman" w:hAnsi="Times New Roman"/>
          <w:sz w:val="28"/>
          <w:szCs w:val="28"/>
        </w:rPr>
      </w:pPr>
    </w:p>
    <w:p w:rsidR="00F25225" w:rsidRDefault="00F25225" w:rsidP="00F25225">
      <w:pPr>
        <w:rPr>
          <w:rFonts w:ascii="Times New Roman" w:hAnsi="Times New Roman"/>
          <w:sz w:val="28"/>
          <w:szCs w:val="28"/>
        </w:rPr>
      </w:pPr>
    </w:p>
    <w:p w:rsidR="00F25225" w:rsidRDefault="00F25225" w:rsidP="00F252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Скарга</w:t>
      </w:r>
    </w:p>
    <w:p w:rsidR="00F25225" w:rsidRDefault="00F25225" w:rsidP="00F25225">
      <w:pPr>
        <w:rPr>
          <w:rFonts w:ascii="Times New Roman" w:hAnsi="Times New Roman"/>
          <w:sz w:val="28"/>
          <w:szCs w:val="28"/>
        </w:rPr>
      </w:pPr>
    </w:p>
    <w:p w:rsidR="00F25225" w:rsidRDefault="00F25225" w:rsidP="00F252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лютого 2016 року мною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_____________________________, у магазині «______________________» ФОП _____________________ або (ТОВ «____________________») було придбано_________________________ вартістю ___________грн.</w:t>
      </w:r>
    </w:p>
    <w:p w:rsidR="00F25225" w:rsidRDefault="00F25225" w:rsidP="00F252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період гарантійного терміну продукція втратила якість (виникли недоліки)_________________. Звернувшись до магазину, продавець мені відмовив у проведенні гарантійного ремонту__________________ (копія звернення додається). </w:t>
      </w:r>
    </w:p>
    <w:p w:rsidR="00F25225" w:rsidRDefault="00F25225" w:rsidP="00F252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зв’язку з чим, прошу розглянути мою скаргу по суті та вирішити питання щодо проведення гарантійного ремонту (повернення коштів) за товар, який не відповідає якості.</w:t>
      </w:r>
    </w:p>
    <w:p w:rsidR="00F25225" w:rsidRDefault="00F25225" w:rsidP="00F252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Додатки:</w:t>
      </w:r>
    </w:p>
    <w:p w:rsidR="00F25225" w:rsidRDefault="00F25225" w:rsidP="00F25225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копія звернення до суб’єкта господарювання, </w:t>
      </w:r>
    </w:p>
    <w:p w:rsidR="00F25225" w:rsidRDefault="00F25225" w:rsidP="00F25225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копія документу, який засвідчує факт придбання продукції;</w:t>
      </w:r>
    </w:p>
    <w:p w:rsidR="00F25225" w:rsidRDefault="00F25225" w:rsidP="00F25225">
      <w:pPr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копія </w:t>
      </w:r>
      <w:hyperlink w:history="1">
        <w:r>
          <w:rPr>
            <w:rFonts w:ascii="Times New Roman" w:hAnsi="Times New Roman"/>
            <w:color w:val="000000"/>
            <w:sz w:val="28"/>
            <w:szCs w:val="28"/>
          </w:rPr>
          <w:t xml:space="preserve">технічного паспорта; </w:t>
        </w:r>
      </w:hyperlink>
    </w:p>
    <w:p w:rsidR="00F25225" w:rsidRDefault="00F25225" w:rsidP="00F25225">
      <w:pPr>
        <w:numPr>
          <w:ilvl w:val="0"/>
          <w:numId w:val="1"/>
        </w:numPr>
        <w:spacing w:after="0" w:line="24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тощо.</w:t>
      </w:r>
    </w:p>
    <w:p w:rsidR="00F25225" w:rsidRDefault="00F25225" w:rsidP="00F25225">
      <w:pPr>
        <w:ind w:firstLine="708"/>
        <w:rPr>
          <w:rFonts w:ascii="Times New Roman" w:hAnsi="Times New Roman"/>
          <w:sz w:val="28"/>
          <w:szCs w:val="28"/>
        </w:rPr>
      </w:pPr>
    </w:p>
    <w:p w:rsidR="00F25225" w:rsidRDefault="00F25225" w:rsidP="00F25225">
      <w:pPr>
        <w:ind w:firstLine="708"/>
        <w:rPr>
          <w:rFonts w:ascii="Times New Roman" w:hAnsi="Times New Roman"/>
          <w:sz w:val="28"/>
          <w:szCs w:val="28"/>
        </w:rPr>
      </w:pPr>
    </w:p>
    <w:p w:rsidR="00F25225" w:rsidRDefault="00F25225" w:rsidP="00F2522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Підпис  </w:t>
      </w:r>
    </w:p>
    <w:p w:rsidR="00F25225" w:rsidRDefault="00F25225" w:rsidP="00F25225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62D3" w:rsidRPr="00F25225" w:rsidRDefault="00F25225" w:rsidP="00F2522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Примітка:</w:t>
      </w:r>
      <w:r>
        <w:rPr>
          <w:rFonts w:ascii="Times New Roman" w:hAnsi="Times New Roman"/>
          <w:sz w:val="28"/>
          <w:szCs w:val="28"/>
        </w:rPr>
        <w:t xml:space="preserve"> електронне звернення, якщо воно надсилається без використання електронного цифрового підпису, повинно мати вигляд сканованої копії та/або фотокопії.</w:t>
      </w:r>
    </w:p>
    <w:sectPr w:rsidR="003862D3" w:rsidRPr="00F2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095"/>
    <w:multiLevelType w:val="hybridMultilevel"/>
    <w:tmpl w:val="60C01D3C"/>
    <w:lvl w:ilvl="0" w:tplc="8C0C09E8">
      <w:start w:val="314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3"/>
    <w:rsid w:val="003862D3"/>
    <w:rsid w:val="00F2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FABA"/>
  <w15:chartTrackingRefBased/>
  <w15:docId w15:val="{E83457E9-8A71-4EB8-86E9-F61016B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25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6B2E-3452-459B-892B-C94C5390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0</DocSecurity>
  <Lines>3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dcterms:created xsi:type="dcterms:W3CDTF">2018-04-16T08:30:00Z</dcterms:created>
  <dcterms:modified xsi:type="dcterms:W3CDTF">2018-04-16T08:31:00Z</dcterms:modified>
</cp:coreProperties>
</file>