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E9" w:rsidRDefault="005E0FE5" w:rsidP="005E0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E47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Прискорений</w:t>
      </w:r>
      <w:proofErr w:type="spellEnd"/>
      <w:r w:rsidRPr="00E47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перегляд  </w:t>
      </w:r>
      <w:proofErr w:type="spellStart"/>
      <w:r w:rsidRPr="00E47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регуляторних</w:t>
      </w:r>
      <w:proofErr w:type="spellEnd"/>
      <w:r w:rsidRPr="00E47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актів</w:t>
      </w:r>
      <w:proofErr w:type="spellEnd"/>
      <w:r w:rsidR="00E47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5E0FE5" w:rsidRPr="00E47AE9" w:rsidRDefault="005E0FE5" w:rsidP="005E0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E47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про </w:t>
      </w:r>
      <w:proofErr w:type="spellStart"/>
      <w:r w:rsidRPr="00E47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створення</w:t>
      </w:r>
      <w:proofErr w:type="spellEnd"/>
      <w:r w:rsidRPr="00E47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E47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робочої</w:t>
      </w:r>
      <w:proofErr w:type="spellEnd"/>
      <w:r w:rsidRPr="00E47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E47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комісії</w:t>
      </w:r>
      <w:proofErr w:type="spellEnd"/>
      <w:r w:rsidRPr="00E47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з </w:t>
      </w:r>
      <w:proofErr w:type="spellStart"/>
      <w:r w:rsidRPr="00E47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прискореного</w:t>
      </w:r>
      <w:proofErr w:type="spellEnd"/>
      <w:r w:rsidRPr="00E47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перегляду  </w:t>
      </w:r>
      <w:proofErr w:type="spellStart"/>
      <w:r w:rsidRPr="00E47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регуляторних</w:t>
      </w:r>
      <w:proofErr w:type="spellEnd"/>
      <w:r w:rsidRPr="00E47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E47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актів</w:t>
      </w:r>
      <w:proofErr w:type="spellEnd"/>
    </w:p>
    <w:p w:rsidR="005E0FE5" w:rsidRPr="00E47AE9" w:rsidRDefault="005E0FE5" w:rsidP="005E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На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прискорений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перегляд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регуляторних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прийнятих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та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посадовими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особами 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методичних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рекомендацій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комісій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прискореного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перегляду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регуляторних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Державного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регуляторної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політики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підприємництва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13.01.2011 року № 2, при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міськвиконкомі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створена 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робоча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прискореного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перегляду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регуляторних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 У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до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вищезазначених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нормативних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з метою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розширення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робочої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просимо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надавати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кандидатур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(м.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Коломия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Грушевського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26</w:t>
      </w:r>
      <w:r w:rsidR="0000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0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контактний</w:t>
      </w:r>
      <w:proofErr w:type="spellEnd"/>
      <w:r w:rsidR="0000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телефон: 4-76-16</w:t>
      </w:r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зазначити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ім´я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  посаду</w:t>
      </w:r>
      <w:proofErr w:type="gramEnd"/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E0FE5" w:rsidRDefault="005E0FE5" w:rsidP="005E0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C71" w:rsidRDefault="00003C71" w:rsidP="005E0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C71" w:rsidRDefault="00003C71" w:rsidP="00003C71">
      <w:pPr>
        <w:jc w:val="center"/>
        <w:rPr>
          <w:b/>
          <w:sz w:val="30"/>
        </w:rPr>
      </w:pPr>
      <w:r>
        <w:rPr>
          <w:noProof/>
          <w:sz w:val="16"/>
          <w:lang w:eastAsia="ru-RU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C71" w:rsidRDefault="00003C71" w:rsidP="00003C71">
      <w:pPr>
        <w:pStyle w:val="4"/>
        <w:keepNext/>
        <w:widowControl w:val="0"/>
        <w:numPr>
          <w:ilvl w:val="3"/>
          <w:numId w:val="1"/>
        </w:numPr>
        <w:suppressAutoHyphens/>
        <w:spacing w:before="0" w:beforeAutospacing="0" w:after="0" w:afterAutospacing="0"/>
        <w:jc w:val="center"/>
        <w:rPr>
          <w:sz w:val="30"/>
        </w:rPr>
      </w:pPr>
      <w:r>
        <w:rPr>
          <w:sz w:val="30"/>
        </w:rPr>
        <w:t>УКРАЇНА</w:t>
      </w:r>
    </w:p>
    <w:p w:rsidR="00003C71" w:rsidRPr="00003C71" w:rsidRDefault="00003C71" w:rsidP="00003C71">
      <w:pPr>
        <w:pStyle w:val="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jc w:val="center"/>
        <w:rPr>
          <w:b/>
          <w:color w:val="auto"/>
          <w:sz w:val="30"/>
        </w:rPr>
      </w:pPr>
      <w:proofErr w:type="spellStart"/>
      <w:r w:rsidRPr="00003C71">
        <w:rPr>
          <w:b/>
          <w:color w:val="auto"/>
          <w:sz w:val="30"/>
        </w:rPr>
        <w:t>місто</w:t>
      </w:r>
      <w:proofErr w:type="spellEnd"/>
      <w:r w:rsidRPr="00003C71">
        <w:rPr>
          <w:b/>
          <w:color w:val="auto"/>
          <w:sz w:val="30"/>
        </w:rPr>
        <w:t xml:space="preserve"> </w:t>
      </w:r>
      <w:proofErr w:type="spellStart"/>
      <w:r w:rsidRPr="00003C71">
        <w:rPr>
          <w:b/>
          <w:color w:val="auto"/>
          <w:sz w:val="30"/>
        </w:rPr>
        <w:t>Коломия</w:t>
      </w:r>
      <w:proofErr w:type="spellEnd"/>
      <w:r w:rsidRPr="00003C71">
        <w:rPr>
          <w:b/>
          <w:color w:val="auto"/>
          <w:sz w:val="30"/>
        </w:rPr>
        <w:t xml:space="preserve"> </w:t>
      </w:r>
      <w:proofErr w:type="spellStart"/>
      <w:r w:rsidRPr="00003C71">
        <w:rPr>
          <w:b/>
          <w:color w:val="auto"/>
          <w:sz w:val="30"/>
        </w:rPr>
        <w:t>Івано</w:t>
      </w:r>
      <w:proofErr w:type="spellEnd"/>
      <w:r w:rsidRPr="00003C71">
        <w:rPr>
          <w:b/>
          <w:color w:val="auto"/>
          <w:sz w:val="30"/>
        </w:rPr>
        <w:t xml:space="preserve"> - </w:t>
      </w:r>
      <w:proofErr w:type="spellStart"/>
      <w:r w:rsidRPr="00003C71">
        <w:rPr>
          <w:b/>
          <w:color w:val="auto"/>
          <w:sz w:val="30"/>
        </w:rPr>
        <w:t>Франківської</w:t>
      </w:r>
      <w:proofErr w:type="spellEnd"/>
      <w:r w:rsidRPr="00003C71">
        <w:rPr>
          <w:b/>
          <w:color w:val="auto"/>
          <w:sz w:val="30"/>
        </w:rPr>
        <w:t xml:space="preserve"> </w:t>
      </w:r>
      <w:proofErr w:type="spellStart"/>
      <w:r w:rsidRPr="00003C71">
        <w:rPr>
          <w:b/>
          <w:color w:val="auto"/>
          <w:sz w:val="30"/>
        </w:rPr>
        <w:t>області</w:t>
      </w:r>
      <w:proofErr w:type="spellEnd"/>
    </w:p>
    <w:p w:rsidR="00003C71" w:rsidRPr="00003C71" w:rsidRDefault="00003C71" w:rsidP="00003C71">
      <w:pPr>
        <w:pStyle w:val="2"/>
        <w:keepLines w:val="0"/>
        <w:widowControl w:val="0"/>
        <w:numPr>
          <w:ilvl w:val="1"/>
          <w:numId w:val="1"/>
        </w:numPr>
        <w:suppressAutoHyphens/>
        <w:spacing w:before="0" w:line="240" w:lineRule="auto"/>
        <w:jc w:val="center"/>
        <w:rPr>
          <w:b/>
          <w:color w:val="auto"/>
          <w:sz w:val="30"/>
          <w:szCs w:val="30"/>
        </w:rPr>
      </w:pPr>
      <w:r w:rsidRPr="00003C71">
        <w:rPr>
          <w:b/>
          <w:color w:val="auto"/>
          <w:sz w:val="30"/>
          <w:szCs w:val="30"/>
        </w:rPr>
        <w:t xml:space="preserve">Р О З П О Р Я Д Ж Е Н </w:t>
      </w:r>
      <w:proofErr w:type="spellStart"/>
      <w:r w:rsidRPr="00003C71">
        <w:rPr>
          <w:b/>
          <w:color w:val="auto"/>
          <w:sz w:val="30"/>
          <w:szCs w:val="30"/>
        </w:rPr>
        <w:t>Н</w:t>
      </w:r>
      <w:proofErr w:type="spellEnd"/>
      <w:r w:rsidRPr="00003C71">
        <w:rPr>
          <w:b/>
          <w:color w:val="auto"/>
          <w:sz w:val="30"/>
          <w:szCs w:val="30"/>
        </w:rPr>
        <w:t xml:space="preserve"> Я</w:t>
      </w:r>
    </w:p>
    <w:p w:rsidR="00003C71" w:rsidRDefault="00003C71" w:rsidP="00003C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</w:p>
    <w:p w:rsidR="00003C71" w:rsidRDefault="00003C71" w:rsidP="00003C71">
      <w:pPr>
        <w:jc w:val="center"/>
        <w:rPr>
          <w:b/>
          <w:sz w:val="28"/>
          <w:szCs w:val="28"/>
          <w:lang w:val="uk-UA"/>
        </w:rPr>
      </w:pPr>
    </w:p>
    <w:p w:rsidR="00003C71" w:rsidRDefault="00003C71" w:rsidP="00003C71">
      <w:pPr>
        <w:jc w:val="center"/>
        <w:rPr>
          <w:b/>
          <w:sz w:val="28"/>
          <w:szCs w:val="28"/>
          <w:lang w:val="uk-UA"/>
        </w:rPr>
      </w:pPr>
    </w:p>
    <w:p w:rsidR="00003C71" w:rsidRDefault="00003C71" w:rsidP="00003C71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28.11.2017 р.                                м. Коломия                                   № 388-р</w:t>
      </w:r>
    </w:p>
    <w:p w:rsidR="00003C71" w:rsidRDefault="00003C71" w:rsidP="00003C71">
      <w:pPr>
        <w:tabs>
          <w:tab w:val="left" w:pos="4185"/>
          <w:tab w:val="left" w:pos="4395"/>
        </w:tabs>
        <w:rPr>
          <w:b/>
          <w:bCs/>
          <w:sz w:val="30"/>
          <w:szCs w:val="28"/>
          <w:lang w:val="uk-UA"/>
        </w:rPr>
      </w:pPr>
    </w:p>
    <w:p w:rsidR="00003C71" w:rsidRDefault="00003C71" w:rsidP="00003C71">
      <w:pPr>
        <w:tabs>
          <w:tab w:val="left" w:pos="4185"/>
          <w:tab w:val="left" w:pos="439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  затвердження комісії з питань </w:t>
      </w:r>
    </w:p>
    <w:p w:rsidR="00003C71" w:rsidRDefault="00003C71" w:rsidP="00003C71">
      <w:pPr>
        <w:tabs>
          <w:tab w:val="left" w:pos="4185"/>
          <w:tab w:val="left" w:pos="439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перегляду    регуляторних   актів   в </w:t>
      </w:r>
    </w:p>
    <w:p w:rsidR="00003C71" w:rsidRDefault="00003C71" w:rsidP="00003C71">
      <w:pPr>
        <w:tabs>
          <w:tab w:val="left" w:pos="4185"/>
          <w:tab w:val="left" w:pos="439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новому складі</w:t>
      </w:r>
    </w:p>
    <w:p w:rsidR="00003C71" w:rsidRDefault="00003C71" w:rsidP="00003C71">
      <w:pPr>
        <w:tabs>
          <w:tab w:val="left" w:pos="4185"/>
          <w:tab w:val="left" w:pos="4395"/>
        </w:tabs>
        <w:rPr>
          <w:b/>
          <w:bCs/>
          <w:sz w:val="28"/>
          <w:szCs w:val="28"/>
          <w:lang w:val="uk-UA"/>
        </w:rPr>
      </w:pPr>
    </w:p>
    <w:p w:rsidR="00003C71" w:rsidRDefault="00003C71" w:rsidP="00003C71">
      <w:pPr>
        <w:tabs>
          <w:tab w:val="left" w:pos="4185"/>
          <w:tab w:val="left" w:pos="4395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Керуючись законами України “Про засади державної регуляторної політики у сфері господарської діяльності”, “Про прискорений перегляд регуляторних актів, прийнятими органами та посадовими особами місцевого самоврядування”, “Про місцеве самоврядування в Україні”, з метою здійснення комплексу заходів з питань дотримання  принципів регуляторної політики та у зв'язку із кадровими змінами:</w:t>
      </w:r>
    </w:p>
    <w:p w:rsidR="00003C71" w:rsidRDefault="00003C71" w:rsidP="00003C71">
      <w:pPr>
        <w:tabs>
          <w:tab w:val="left" w:pos="3870"/>
          <w:tab w:val="left" w:pos="4395"/>
        </w:tabs>
        <w:ind w:right="-90"/>
        <w:jc w:val="both"/>
        <w:rPr>
          <w:sz w:val="28"/>
          <w:szCs w:val="28"/>
          <w:lang w:val="uk-UA"/>
        </w:rPr>
      </w:pPr>
    </w:p>
    <w:p w:rsidR="00003C71" w:rsidRDefault="00003C71" w:rsidP="00003C71">
      <w:pPr>
        <w:tabs>
          <w:tab w:val="left" w:pos="4185"/>
          <w:tab w:val="left" w:pos="4395"/>
        </w:tabs>
        <w:ind w:right="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Затвердити новий склад робочої комісії з питань перегляду регуляторних актів (додається).</w:t>
      </w:r>
    </w:p>
    <w:p w:rsidR="00003C71" w:rsidRDefault="00003C71" w:rsidP="00003C71">
      <w:pPr>
        <w:tabs>
          <w:tab w:val="left" w:pos="4185"/>
          <w:tab w:val="left" w:pos="4395"/>
        </w:tabs>
        <w:ind w:right="3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2. Вважати таким, що втратило чинність розпорядження міського голови від </w:t>
      </w:r>
      <w:r w:rsidRPr="00003C71">
        <w:rPr>
          <w:sz w:val="28"/>
          <w:szCs w:val="28"/>
        </w:rPr>
        <w:t>16.01.2017</w:t>
      </w:r>
      <w:r>
        <w:rPr>
          <w:sz w:val="28"/>
          <w:szCs w:val="28"/>
          <w:lang w:val="uk-UA"/>
        </w:rPr>
        <w:t xml:space="preserve"> р. № </w:t>
      </w:r>
      <w:r w:rsidRPr="00003C71">
        <w:rPr>
          <w:sz w:val="28"/>
          <w:szCs w:val="28"/>
        </w:rPr>
        <w:t>4-</w:t>
      </w:r>
      <w:r>
        <w:rPr>
          <w:sz w:val="28"/>
          <w:szCs w:val="28"/>
          <w:lang w:val="uk-UA"/>
        </w:rPr>
        <w:t>р.</w:t>
      </w:r>
    </w:p>
    <w:p w:rsidR="00003C71" w:rsidRDefault="00003C71" w:rsidP="00003C71">
      <w:pPr>
        <w:tabs>
          <w:tab w:val="left" w:pos="4185"/>
          <w:tab w:val="left" w:pos="4395"/>
        </w:tabs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Контроль за виконанням розпорядження покласти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С.Коцюра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003C71" w:rsidRDefault="00003C71" w:rsidP="00003C71">
      <w:pPr>
        <w:tabs>
          <w:tab w:val="left" w:pos="4185"/>
          <w:tab w:val="left" w:pos="4395"/>
        </w:tabs>
        <w:ind w:right="-90"/>
        <w:jc w:val="both"/>
        <w:rPr>
          <w:sz w:val="28"/>
          <w:szCs w:val="28"/>
          <w:lang w:val="uk-UA"/>
        </w:rPr>
      </w:pPr>
    </w:p>
    <w:p w:rsidR="00003C71" w:rsidRDefault="00003C71" w:rsidP="00003C71">
      <w:pPr>
        <w:tabs>
          <w:tab w:val="left" w:pos="4185"/>
          <w:tab w:val="left" w:pos="4395"/>
        </w:tabs>
        <w:ind w:right="-90"/>
        <w:jc w:val="both"/>
        <w:rPr>
          <w:sz w:val="28"/>
          <w:szCs w:val="28"/>
          <w:lang w:val="uk-UA"/>
        </w:rPr>
      </w:pPr>
    </w:p>
    <w:p w:rsidR="00003C71" w:rsidRDefault="00003C71" w:rsidP="00003C71">
      <w:pPr>
        <w:tabs>
          <w:tab w:val="left" w:pos="4185"/>
          <w:tab w:val="left" w:pos="4395"/>
        </w:tabs>
        <w:ind w:right="-90"/>
        <w:jc w:val="both"/>
        <w:rPr>
          <w:sz w:val="28"/>
          <w:szCs w:val="28"/>
          <w:lang w:val="uk-UA"/>
        </w:rPr>
      </w:pPr>
    </w:p>
    <w:p w:rsidR="00003C71" w:rsidRDefault="00453AC4" w:rsidP="00003C71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03C71">
        <w:rPr>
          <w:b/>
          <w:bCs/>
          <w:sz w:val="28"/>
          <w:szCs w:val="28"/>
          <w:lang w:val="uk-UA"/>
        </w:rPr>
        <w:t xml:space="preserve">         І. </w:t>
      </w:r>
      <w:proofErr w:type="spellStart"/>
      <w:r w:rsidR="00003C71">
        <w:rPr>
          <w:b/>
          <w:bCs/>
          <w:sz w:val="28"/>
          <w:szCs w:val="28"/>
          <w:lang w:val="uk-UA"/>
        </w:rPr>
        <w:t>Слюзар</w:t>
      </w:r>
      <w:proofErr w:type="spellEnd"/>
    </w:p>
    <w:p w:rsidR="00453AC4" w:rsidRDefault="00453AC4" w:rsidP="00003C71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</w:p>
    <w:p w:rsidR="00453AC4" w:rsidRDefault="00453AC4" w:rsidP="00003C71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</w:p>
    <w:p w:rsidR="00453AC4" w:rsidRDefault="00453AC4" w:rsidP="00003C71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</w:p>
    <w:p w:rsidR="00453AC4" w:rsidRDefault="00453AC4" w:rsidP="00003C71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</w:p>
    <w:p w:rsidR="00453AC4" w:rsidRDefault="00453AC4" w:rsidP="00003C71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</w:p>
    <w:p w:rsidR="00453AC4" w:rsidRDefault="00453AC4" w:rsidP="00003C71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</w:p>
    <w:p w:rsidR="00453AC4" w:rsidRDefault="00453AC4" w:rsidP="00453AC4">
      <w:pPr>
        <w:jc w:val="center"/>
        <w:rPr>
          <w:b/>
          <w:sz w:val="30"/>
        </w:rPr>
      </w:pPr>
      <w:r>
        <w:rPr>
          <w:noProof/>
          <w:sz w:val="16"/>
          <w:lang w:eastAsia="ru-RU"/>
        </w:rPr>
        <w:drawing>
          <wp:inline distT="0" distB="0" distL="0" distR="0">
            <wp:extent cx="44196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C4" w:rsidRDefault="00453AC4" w:rsidP="00453AC4">
      <w:pPr>
        <w:pStyle w:val="4"/>
        <w:keepNext/>
        <w:widowControl w:val="0"/>
        <w:numPr>
          <w:ilvl w:val="3"/>
          <w:numId w:val="1"/>
        </w:numPr>
        <w:suppressAutoHyphens/>
        <w:spacing w:before="0" w:beforeAutospacing="0" w:after="0" w:afterAutospacing="0"/>
        <w:jc w:val="center"/>
        <w:rPr>
          <w:sz w:val="30"/>
        </w:rPr>
      </w:pPr>
      <w:r>
        <w:rPr>
          <w:sz w:val="30"/>
        </w:rPr>
        <w:t>УКРАЇНА</w:t>
      </w:r>
    </w:p>
    <w:p w:rsidR="00453AC4" w:rsidRDefault="00453AC4" w:rsidP="00453AC4">
      <w:pPr>
        <w:pStyle w:val="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jc w:val="center"/>
        <w:rPr>
          <w:sz w:val="30"/>
        </w:rPr>
      </w:pPr>
      <w:proofErr w:type="spellStart"/>
      <w:r>
        <w:rPr>
          <w:sz w:val="30"/>
        </w:rPr>
        <w:t>місто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Коломия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Івано</w:t>
      </w:r>
      <w:proofErr w:type="spellEnd"/>
      <w:r>
        <w:rPr>
          <w:sz w:val="30"/>
        </w:rPr>
        <w:t xml:space="preserve"> - </w:t>
      </w:r>
      <w:proofErr w:type="spellStart"/>
      <w:r>
        <w:rPr>
          <w:sz w:val="30"/>
        </w:rPr>
        <w:t>Франківської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області</w:t>
      </w:r>
      <w:proofErr w:type="spellEnd"/>
    </w:p>
    <w:p w:rsidR="00453AC4" w:rsidRDefault="00453AC4" w:rsidP="00453AC4">
      <w:pPr>
        <w:pStyle w:val="2"/>
        <w:keepLines w:val="0"/>
        <w:widowControl w:val="0"/>
        <w:numPr>
          <w:ilvl w:val="1"/>
          <w:numId w:val="1"/>
        </w:numPr>
        <w:suppressAutoHyphens/>
        <w:spacing w:before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 О З П О Р Я Д Ж Е Н </w:t>
      </w:r>
      <w:proofErr w:type="spellStart"/>
      <w:r>
        <w:rPr>
          <w:sz w:val="30"/>
          <w:szCs w:val="30"/>
        </w:rPr>
        <w:t>Н</w:t>
      </w:r>
      <w:proofErr w:type="spellEnd"/>
      <w:r>
        <w:rPr>
          <w:sz w:val="30"/>
          <w:szCs w:val="30"/>
        </w:rPr>
        <w:t xml:space="preserve"> Я</w:t>
      </w:r>
    </w:p>
    <w:p w:rsidR="00453AC4" w:rsidRDefault="00453AC4" w:rsidP="00453A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</w:p>
    <w:p w:rsidR="00453AC4" w:rsidRDefault="00453AC4" w:rsidP="00453AC4">
      <w:pPr>
        <w:jc w:val="center"/>
        <w:rPr>
          <w:b/>
          <w:sz w:val="28"/>
          <w:szCs w:val="28"/>
          <w:lang w:val="uk-UA"/>
        </w:rPr>
      </w:pPr>
    </w:p>
    <w:p w:rsidR="00453AC4" w:rsidRDefault="00453AC4" w:rsidP="00453AC4">
      <w:pPr>
        <w:jc w:val="center"/>
        <w:rPr>
          <w:b/>
          <w:sz w:val="28"/>
          <w:szCs w:val="28"/>
          <w:lang w:val="uk-UA"/>
        </w:rPr>
      </w:pPr>
    </w:p>
    <w:p w:rsidR="00453AC4" w:rsidRDefault="00453AC4" w:rsidP="00453AC4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28.11.2017 р.                                м. Коломия                                   № 388-р</w:t>
      </w:r>
    </w:p>
    <w:p w:rsidR="00453AC4" w:rsidRDefault="00453AC4" w:rsidP="00453AC4">
      <w:pPr>
        <w:tabs>
          <w:tab w:val="left" w:pos="4185"/>
          <w:tab w:val="left" w:pos="4395"/>
        </w:tabs>
        <w:rPr>
          <w:b/>
          <w:bCs/>
          <w:sz w:val="30"/>
          <w:szCs w:val="28"/>
          <w:lang w:val="uk-UA"/>
        </w:rPr>
      </w:pPr>
    </w:p>
    <w:p w:rsidR="00453AC4" w:rsidRDefault="00453AC4" w:rsidP="00453AC4">
      <w:pPr>
        <w:tabs>
          <w:tab w:val="left" w:pos="4185"/>
          <w:tab w:val="left" w:pos="439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Про   затвердження комісії з питань </w:t>
      </w:r>
    </w:p>
    <w:p w:rsidR="00453AC4" w:rsidRDefault="00453AC4" w:rsidP="00453AC4">
      <w:pPr>
        <w:tabs>
          <w:tab w:val="left" w:pos="4185"/>
          <w:tab w:val="left" w:pos="439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перегляду    регуляторних   актів   в </w:t>
      </w:r>
    </w:p>
    <w:p w:rsidR="00453AC4" w:rsidRDefault="00453AC4" w:rsidP="00453AC4">
      <w:pPr>
        <w:tabs>
          <w:tab w:val="left" w:pos="4185"/>
          <w:tab w:val="left" w:pos="439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новому складі</w:t>
      </w:r>
    </w:p>
    <w:p w:rsidR="00453AC4" w:rsidRDefault="00453AC4" w:rsidP="00453AC4">
      <w:pPr>
        <w:tabs>
          <w:tab w:val="left" w:pos="4185"/>
          <w:tab w:val="left" w:pos="4395"/>
        </w:tabs>
        <w:rPr>
          <w:b/>
          <w:bCs/>
          <w:sz w:val="28"/>
          <w:szCs w:val="28"/>
          <w:lang w:val="uk-UA"/>
        </w:rPr>
      </w:pPr>
    </w:p>
    <w:p w:rsidR="00453AC4" w:rsidRDefault="00453AC4" w:rsidP="00453AC4">
      <w:pPr>
        <w:tabs>
          <w:tab w:val="left" w:pos="4185"/>
          <w:tab w:val="left" w:pos="4395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Керуючись законами України “Про засади державної регуляторної політики у сфері господарської діяльності”, “Про прискорений перегляд регуляторних актів, прийнятими органами та посадовими особами місцевого самоврядування”, “Про місцеве самоврядування в Україні”, з метою здійснення комплексу заходів з питань дотримання  принципів регуляторної політики та у зв'язку із кадровими змінами:</w:t>
      </w:r>
    </w:p>
    <w:p w:rsidR="00453AC4" w:rsidRDefault="00453AC4" w:rsidP="00453AC4">
      <w:pPr>
        <w:tabs>
          <w:tab w:val="left" w:pos="3870"/>
          <w:tab w:val="left" w:pos="4395"/>
        </w:tabs>
        <w:ind w:right="-90"/>
        <w:jc w:val="both"/>
        <w:rPr>
          <w:sz w:val="28"/>
          <w:szCs w:val="28"/>
          <w:lang w:val="uk-UA"/>
        </w:rPr>
      </w:pPr>
    </w:p>
    <w:p w:rsidR="00453AC4" w:rsidRDefault="00453AC4" w:rsidP="00453AC4">
      <w:pPr>
        <w:tabs>
          <w:tab w:val="left" w:pos="4185"/>
          <w:tab w:val="left" w:pos="4395"/>
        </w:tabs>
        <w:ind w:right="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Затвердити новий склад робочої комісії з питань перегляду регуляторних актів (додається).</w:t>
      </w:r>
    </w:p>
    <w:p w:rsidR="00453AC4" w:rsidRDefault="00453AC4" w:rsidP="00453AC4">
      <w:pPr>
        <w:tabs>
          <w:tab w:val="left" w:pos="4185"/>
          <w:tab w:val="left" w:pos="4395"/>
        </w:tabs>
        <w:ind w:right="3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2. Вважати таким, що втратило чинність розпорядження міського голови від </w:t>
      </w:r>
      <w:r w:rsidRPr="00453AC4">
        <w:rPr>
          <w:sz w:val="28"/>
          <w:szCs w:val="28"/>
        </w:rPr>
        <w:t>16.01.2017</w:t>
      </w:r>
      <w:r>
        <w:rPr>
          <w:sz w:val="28"/>
          <w:szCs w:val="28"/>
          <w:lang w:val="uk-UA"/>
        </w:rPr>
        <w:t xml:space="preserve"> р. № </w:t>
      </w:r>
      <w:r w:rsidRPr="00453AC4">
        <w:rPr>
          <w:sz w:val="28"/>
          <w:szCs w:val="28"/>
        </w:rPr>
        <w:t>4-</w:t>
      </w:r>
      <w:r>
        <w:rPr>
          <w:sz w:val="28"/>
          <w:szCs w:val="28"/>
          <w:lang w:val="uk-UA"/>
        </w:rPr>
        <w:t>р.</w:t>
      </w:r>
    </w:p>
    <w:p w:rsidR="00453AC4" w:rsidRDefault="00453AC4" w:rsidP="00453AC4">
      <w:pPr>
        <w:tabs>
          <w:tab w:val="left" w:pos="4185"/>
          <w:tab w:val="left" w:pos="4395"/>
        </w:tabs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Контроль за виконанням розпорядження покласти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С.Коцюра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53AC4" w:rsidRDefault="00453AC4" w:rsidP="00453AC4">
      <w:pPr>
        <w:tabs>
          <w:tab w:val="left" w:pos="4185"/>
          <w:tab w:val="left" w:pos="4395"/>
        </w:tabs>
        <w:ind w:right="-90"/>
        <w:jc w:val="both"/>
        <w:rPr>
          <w:sz w:val="28"/>
          <w:szCs w:val="28"/>
          <w:lang w:val="uk-UA"/>
        </w:rPr>
      </w:pPr>
    </w:p>
    <w:p w:rsidR="00453AC4" w:rsidRDefault="00453AC4" w:rsidP="00453AC4">
      <w:pPr>
        <w:tabs>
          <w:tab w:val="left" w:pos="4185"/>
          <w:tab w:val="left" w:pos="4395"/>
        </w:tabs>
        <w:ind w:right="-90"/>
        <w:jc w:val="both"/>
        <w:rPr>
          <w:sz w:val="28"/>
          <w:szCs w:val="28"/>
          <w:lang w:val="uk-UA"/>
        </w:rPr>
      </w:pPr>
    </w:p>
    <w:p w:rsidR="00453AC4" w:rsidRDefault="00453AC4" w:rsidP="00453AC4">
      <w:pPr>
        <w:tabs>
          <w:tab w:val="left" w:pos="4185"/>
          <w:tab w:val="left" w:pos="4395"/>
        </w:tabs>
        <w:ind w:right="-90"/>
        <w:jc w:val="both"/>
        <w:rPr>
          <w:sz w:val="28"/>
          <w:szCs w:val="28"/>
          <w:lang w:val="uk-UA"/>
        </w:rPr>
      </w:pPr>
    </w:p>
    <w:p w:rsidR="00453AC4" w:rsidRDefault="00453AC4" w:rsidP="00453AC4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І. </w:t>
      </w:r>
      <w:proofErr w:type="spellStart"/>
      <w:r>
        <w:rPr>
          <w:b/>
          <w:bCs/>
          <w:sz w:val="28"/>
          <w:szCs w:val="28"/>
          <w:lang w:val="uk-UA"/>
        </w:rPr>
        <w:t>Слюзар</w:t>
      </w:r>
      <w:proofErr w:type="spellEnd"/>
    </w:p>
    <w:p w:rsidR="00453AC4" w:rsidRDefault="00453AC4" w:rsidP="00453AC4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</w:p>
    <w:p w:rsidR="00453AC4" w:rsidRDefault="00453AC4" w:rsidP="00453AC4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</w:p>
    <w:p w:rsidR="00453AC4" w:rsidRDefault="00453AC4" w:rsidP="00453AC4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</w:p>
    <w:p w:rsidR="00453AC4" w:rsidRDefault="00453AC4" w:rsidP="00453AC4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</w:p>
    <w:p w:rsidR="00453AC4" w:rsidRDefault="00453AC4" w:rsidP="00453AC4">
      <w:pPr>
        <w:tabs>
          <w:tab w:val="left" w:pos="5580"/>
        </w:tabs>
        <w:ind w:right="-90"/>
        <w:jc w:val="both"/>
        <w:rPr>
          <w:sz w:val="28"/>
          <w:szCs w:val="28"/>
          <w:lang w:val="uk-UA"/>
        </w:rPr>
      </w:pPr>
    </w:p>
    <w:p w:rsidR="00453AC4" w:rsidRDefault="00453AC4" w:rsidP="00453AC4">
      <w:pPr>
        <w:tabs>
          <w:tab w:val="left" w:pos="5580"/>
        </w:tabs>
        <w:ind w:right="-90"/>
        <w:jc w:val="both"/>
        <w:rPr>
          <w:sz w:val="28"/>
          <w:szCs w:val="28"/>
          <w:lang w:val="uk-UA"/>
        </w:rPr>
      </w:pPr>
    </w:p>
    <w:p w:rsidR="00453AC4" w:rsidRDefault="00453AC4" w:rsidP="00453AC4">
      <w:pPr>
        <w:tabs>
          <w:tab w:val="left" w:pos="5580"/>
        </w:tabs>
        <w:ind w:right="-1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                                            </w:t>
      </w:r>
    </w:p>
    <w:p w:rsidR="00453AC4" w:rsidRDefault="00453AC4" w:rsidP="00453AC4">
      <w:pPr>
        <w:tabs>
          <w:tab w:val="left" w:pos="5580"/>
        </w:tabs>
        <w:ind w:right="-1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453AC4" w:rsidRDefault="00453AC4" w:rsidP="00453AC4">
      <w:pPr>
        <w:tabs>
          <w:tab w:val="left" w:pos="5580"/>
        </w:tabs>
        <w:ind w:right="-1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від  28.11.2017 р.     №  388-р         </w:t>
      </w:r>
    </w:p>
    <w:p w:rsidR="00453AC4" w:rsidRDefault="00453AC4" w:rsidP="00453AC4">
      <w:pPr>
        <w:tabs>
          <w:tab w:val="left" w:pos="5580"/>
        </w:tabs>
        <w:ind w:right="-15"/>
        <w:jc w:val="right"/>
        <w:rPr>
          <w:sz w:val="28"/>
          <w:szCs w:val="28"/>
          <w:lang w:val="uk-UA"/>
        </w:rPr>
      </w:pPr>
    </w:p>
    <w:p w:rsidR="00453AC4" w:rsidRDefault="00453AC4" w:rsidP="00453AC4">
      <w:pPr>
        <w:tabs>
          <w:tab w:val="left" w:pos="5580"/>
        </w:tabs>
        <w:ind w:right="-1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Склад робочої комісії</w:t>
      </w:r>
    </w:p>
    <w:p w:rsidR="00453AC4" w:rsidRDefault="00453AC4" w:rsidP="00453AC4">
      <w:pPr>
        <w:tabs>
          <w:tab w:val="left" w:pos="5580"/>
        </w:tabs>
        <w:ind w:right="-1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питань перегляду регуляторних актів</w:t>
      </w:r>
    </w:p>
    <w:p w:rsidR="00453AC4" w:rsidRDefault="00453AC4" w:rsidP="00453AC4">
      <w:pPr>
        <w:tabs>
          <w:tab w:val="left" w:pos="5580"/>
        </w:tabs>
        <w:ind w:right="-15"/>
        <w:jc w:val="center"/>
        <w:rPr>
          <w:b/>
          <w:bCs/>
          <w:sz w:val="28"/>
          <w:szCs w:val="28"/>
          <w:lang w:val="uk-UA"/>
        </w:rPr>
      </w:pPr>
    </w:p>
    <w:p w:rsidR="00453AC4" w:rsidRDefault="00453AC4" w:rsidP="00453AC4">
      <w:pPr>
        <w:tabs>
          <w:tab w:val="left" w:pos="5580"/>
        </w:tabs>
        <w:ind w:right="-15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Коцюр</w:t>
      </w:r>
      <w:proofErr w:type="spellEnd"/>
      <w:r>
        <w:rPr>
          <w:b/>
          <w:bCs/>
          <w:sz w:val="28"/>
          <w:szCs w:val="28"/>
          <w:lang w:val="uk-UA"/>
        </w:rPr>
        <w:t xml:space="preserve">                                           - </w:t>
      </w:r>
      <w:r>
        <w:rPr>
          <w:sz w:val="28"/>
          <w:szCs w:val="28"/>
          <w:lang w:val="uk-UA"/>
        </w:rPr>
        <w:t xml:space="preserve">перший  заступник  міського  голови,   </w:t>
      </w:r>
      <w:r>
        <w:rPr>
          <w:b/>
          <w:bCs/>
          <w:sz w:val="28"/>
          <w:szCs w:val="28"/>
          <w:lang w:val="uk-UA"/>
        </w:rPr>
        <w:t>голова</w:t>
      </w:r>
    </w:p>
    <w:p w:rsidR="00453AC4" w:rsidRDefault="00453AC4" w:rsidP="00453AC4">
      <w:pPr>
        <w:tabs>
          <w:tab w:val="left" w:pos="5580"/>
        </w:tabs>
        <w:ind w:right="-15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Сергій Петрович </w:t>
      </w:r>
      <w:r>
        <w:rPr>
          <w:b/>
          <w:bCs/>
          <w:sz w:val="28"/>
          <w:szCs w:val="28"/>
          <w:lang w:val="uk-UA"/>
        </w:rPr>
        <w:t xml:space="preserve">                            комісії</w:t>
      </w:r>
    </w:p>
    <w:p w:rsidR="00453AC4" w:rsidRDefault="00453AC4" w:rsidP="00453AC4">
      <w:pPr>
        <w:tabs>
          <w:tab w:val="left" w:pos="5580"/>
        </w:tabs>
        <w:ind w:right="-15"/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Геник</w:t>
      </w:r>
      <w:proofErr w:type="spellEnd"/>
      <w:r>
        <w:rPr>
          <w:b/>
          <w:bCs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</w:t>
      </w:r>
      <w:r>
        <w:rPr>
          <w:b/>
          <w:bCs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начальник  відділу економіки  та   </w:t>
      </w:r>
      <w:proofErr w:type="spellStart"/>
      <w:r>
        <w:rPr>
          <w:sz w:val="28"/>
          <w:szCs w:val="28"/>
          <w:lang w:val="uk-UA"/>
        </w:rPr>
        <w:t>муніципаль</w:t>
      </w:r>
      <w:proofErr w:type="spellEnd"/>
      <w:r>
        <w:rPr>
          <w:sz w:val="28"/>
          <w:szCs w:val="28"/>
          <w:lang w:val="uk-UA"/>
        </w:rPr>
        <w:t>-</w:t>
      </w:r>
    </w:p>
    <w:p w:rsidR="00453AC4" w:rsidRDefault="00453AC4" w:rsidP="00453AC4">
      <w:pPr>
        <w:tabs>
          <w:tab w:val="left" w:pos="5580"/>
        </w:tabs>
        <w:ind w:right="-15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Наталія Антонівна   </w:t>
      </w:r>
      <w:r>
        <w:rPr>
          <w:b/>
          <w:bCs/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ного   розвитку     міської    ради,    </w:t>
      </w:r>
      <w:r>
        <w:rPr>
          <w:b/>
          <w:bCs/>
          <w:sz w:val="28"/>
          <w:szCs w:val="28"/>
          <w:lang w:val="uk-UA"/>
        </w:rPr>
        <w:t>заступник</w:t>
      </w:r>
    </w:p>
    <w:p w:rsidR="00453AC4" w:rsidRDefault="00453AC4" w:rsidP="00453AC4">
      <w:pPr>
        <w:tabs>
          <w:tab w:val="left" w:pos="5580"/>
        </w:tabs>
        <w:ind w:right="-15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голови комісії</w:t>
      </w:r>
    </w:p>
    <w:p w:rsidR="00453AC4" w:rsidRPr="00453AC4" w:rsidRDefault="00453AC4" w:rsidP="00453AC4">
      <w:pPr>
        <w:tabs>
          <w:tab w:val="left" w:pos="5580"/>
        </w:tabs>
        <w:ind w:right="-15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Остяк                                           -  </w:t>
      </w:r>
      <w:r>
        <w:rPr>
          <w:sz w:val="28"/>
          <w:szCs w:val="28"/>
          <w:lang w:val="uk-UA"/>
        </w:rPr>
        <w:t>провідний    спец</w:t>
      </w:r>
      <w:r>
        <w:rPr>
          <w:sz w:val="28"/>
          <w:szCs w:val="28"/>
          <w:lang w:val="uk-UA"/>
        </w:rPr>
        <w:t xml:space="preserve">іаліст  відділу  економіки   та </w:t>
      </w:r>
      <w:r>
        <w:rPr>
          <w:sz w:val="28"/>
          <w:szCs w:val="28"/>
          <w:lang w:val="uk-UA"/>
        </w:rPr>
        <w:t xml:space="preserve">Олена Іванівна  </w:t>
      </w:r>
      <w:r>
        <w:rPr>
          <w:b/>
          <w:bCs/>
          <w:sz w:val="28"/>
          <w:szCs w:val="28"/>
          <w:lang w:val="uk-UA"/>
        </w:rPr>
        <w:t xml:space="preserve">                         - </w:t>
      </w:r>
      <w:r>
        <w:rPr>
          <w:sz w:val="28"/>
          <w:szCs w:val="28"/>
          <w:lang w:val="uk-UA"/>
        </w:rPr>
        <w:t xml:space="preserve">муніципального   розвитку    міської  ради, </w:t>
      </w:r>
      <w:r>
        <w:rPr>
          <w:sz w:val="28"/>
          <w:szCs w:val="28"/>
          <w:lang w:val="uk-UA"/>
        </w:rPr>
        <w:t xml:space="preserve">                  секретар комісії</w:t>
      </w:r>
      <w:r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453AC4" w:rsidRDefault="00453AC4" w:rsidP="00453AC4">
      <w:pPr>
        <w:tabs>
          <w:tab w:val="left" w:pos="5580"/>
        </w:tabs>
        <w:ind w:right="-15"/>
        <w:jc w:val="both"/>
        <w:rPr>
          <w:sz w:val="28"/>
          <w:szCs w:val="28"/>
          <w:lang w:val="uk-UA"/>
        </w:rPr>
      </w:pPr>
    </w:p>
    <w:p w:rsidR="00453AC4" w:rsidRDefault="00453AC4" w:rsidP="00453AC4">
      <w:pPr>
        <w:tabs>
          <w:tab w:val="left" w:pos="5580"/>
        </w:tabs>
        <w:ind w:right="-15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Члени робочої комісії:</w:t>
      </w:r>
      <w:r>
        <w:rPr>
          <w:sz w:val="28"/>
          <w:szCs w:val="28"/>
          <w:lang w:val="uk-UA"/>
        </w:rPr>
        <w:t xml:space="preserve"> </w:t>
      </w:r>
    </w:p>
    <w:p w:rsidR="00453AC4" w:rsidRDefault="00453AC4" w:rsidP="00453AC4">
      <w:pPr>
        <w:tabs>
          <w:tab w:val="left" w:pos="5580"/>
        </w:tabs>
        <w:ind w:right="-15"/>
        <w:jc w:val="center"/>
        <w:rPr>
          <w:sz w:val="28"/>
          <w:szCs w:val="28"/>
          <w:lang w:val="uk-UA"/>
        </w:rPr>
      </w:pPr>
    </w:p>
    <w:p w:rsidR="00453AC4" w:rsidRDefault="00453AC4" w:rsidP="00453AC4">
      <w:pPr>
        <w:tabs>
          <w:tab w:val="left" w:pos="5580"/>
        </w:tabs>
        <w:ind w:right="-15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Белявська</w:t>
      </w:r>
      <w:proofErr w:type="spellEnd"/>
      <w:r>
        <w:rPr>
          <w:b/>
          <w:bCs/>
          <w:sz w:val="28"/>
          <w:szCs w:val="28"/>
          <w:lang w:val="uk-UA"/>
        </w:rPr>
        <w:t xml:space="preserve">                                    - </w:t>
      </w:r>
      <w:r>
        <w:rPr>
          <w:sz w:val="28"/>
          <w:szCs w:val="28"/>
          <w:lang w:val="uk-UA"/>
        </w:rPr>
        <w:t>депутат міської ради (за згодою)</w:t>
      </w:r>
    </w:p>
    <w:p w:rsidR="00453AC4" w:rsidRDefault="00453AC4" w:rsidP="00453AC4">
      <w:pPr>
        <w:tabs>
          <w:tab w:val="left" w:pos="5580"/>
        </w:tabs>
        <w:ind w:right="-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Леся Григорівна</w:t>
      </w:r>
    </w:p>
    <w:p w:rsidR="00453AC4" w:rsidRDefault="00453AC4" w:rsidP="00453AC4">
      <w:pPr>
        <w:tabs>
          <w:tab w:val="left" w:pos="5580"/>
        </w:tabs>
        <w:ind w:right="-15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Галайчук</w:t>
      </w:r>
      <w:proofErr w:type="spellEnd"/>
      <w:r>
        <w:rPr>
          <w:b/>
          <w:bCs/>
          <w:sz w:val="28"/>
          <w:szCs w:val="28"/>
          <w:lang w:val="uk-UA"/>
        </w:rPr>
        <w:t xml:space="preserve">                                      -</w:t>
      </w:r>
      <w:r>
        <w:rPr>
          <w:sz w:val="28"/>
          <w:szCs w:val="28"/>
          <w:lang w:val="uk-UA"/>
        </w:rPr>
        <w:t xml:space="preserve"> директор  Фонду   підтримки  підприємництва</w:t>
      </w:r>
    </w:p>
    <w:p w:rsidR="00453AC4" w:rsidRDefault="00453AC4" w:rsidP="00453AC4">
      <w:pPr>
        <w:tabs>
          <w:tab w:val="left" w:pos="5580"/>
        </w:tabs>
        <w:ind w:right="-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Віталій Васильович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“Коломийський  бізнес  -  центр”     (за згодою)</w:t>
      </w:r>
    </w:p>
    <w:p w:rsidR="00453AC4" w:rsidRDefault="00453AC4" w:rsidP="00453AC4">
      <w:pPr>
        <w:tabs>
          <w:tab w:val="left" w:pos="5580"/>
        </w:tabs>
        <w:ind w:right="-15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Гнатишин</w:t>
      </w:r>
      <w:proofErr w:type="spellEnd"/>
      <w:r>
        <w:rPr>
          <w:b/>
          <w:bCs/>
          <w:sz w:val="28"/>
          <w:szCs w:val="28"/>
          <w:lang w:val="uk-UA"/>
        </w:rPr>
        <w:t xml:space="preserve">                                    - </w:t>
      </w:r>
      <w:r>
        <w:rPr>
          <w:sz w:val="28"/>
          <w:szCs w:val="28"/>
          <w:lang w:val="uk-UA"/>
        </w:rPr>
        <w:t>депутат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 згодою)</w:t>
      </w:r>
    </w:p>
    <w:p w:rsidR="00453AC4" w:rsidRDefault="00453AC4" w:rsidP="00453AC4">
      <w:pPr>
        <w:tabs>
          <w:tab w:val="left" w:pos="5580"/>
        </w:tabs>
        <w:ind w:right="-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Тарас Федорович</w:t>
      </w:r>
    </w:p>
    <w:p w:rsidR="00453AC4" w:rsidRDefault="00453AC4" w:rsidP="00453AC4">
      <w:pPr>
        <w:tabs>
          <w:tab w:val="left" w:pos="5580"/>
        </w:tabs>
        <w:ind w:right="-15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Жураківська</w:t>
      </w:r>
      <w:proofErr w:type="spellEnd"/>
      <w:r>
        <w:rPr>
          <w:b/>
          <w:bCs/>
          <w:sz w:val="28"/>
          <w:szCs w:val="28"/>
          <w:lang w:val="uk-UA"/>
        </w:rPr>
        <w:t xml:space="preserve">                               - </w:t>
      </w:r>
      <w:r>
        <w:rPr>
          <w:sz w:val="28"/>
          <w:szCs w:val="28"/>
          <w:lang w:val="uk-UA"/>
        </w:rPr>
        <w:t xml:space="preserve">заступник    начальника   -   начальник  відділу </w:t>
      </w:r>
    </w:p>
    <w:p w:rsidR="00453AC4" w:rsidRDefault="00453AC4" w:rsidP="00453AC4">
      <w:pPr>
        <w:tabs>
          <w:tab w:val="left" w:pos="5580"/>
        </w:tabs>
        <w:ind w:right="-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Оксана Михайлівна                       податків і зборів фізичних  осіб  Коломийської                       </w:t>
      </w:r>
    </w:p>
    <w:p w:rsidR="00453AC4" w:rsidRDefault="00453AC4" w:rsidP="00453AC4">
      <w:pPr>
        <w:tabs>
          <w:tab w:val="left" w:pos="4035"/>
        </w:tabs>
        <w:ind w:right="-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ОДПІ ГУ ДФС  в   Івано-Франківській  області    </w:t>
      </w:r>
    </w:p>
    <w:p w:rsidR="00453AC4" w:rsidRDefault="00453AC4" w:rsidP="00453AC4">
      <w:pPr>
        <w:tabs>
          <w:tab w:val="left" w:pos="4035"/>
        </w:tabs>
        <w:ind w:right="-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(за згодою)                                        </w:t>
      </w:r>
    </w:p>
    <w:p w:rsidR="00453AC4" w:rsidRDefault="00453AC4" w:rsidP="00453AC4">
      <w:pPr>
        <w:tabs>
          <w:tab w:val="left" w:pos="5580"/>
        </w:tabs>
        <w:ind w:right="-15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Петрів                                          - </w:t>
      </w:r>
      <w:r>
        <w:rPr>
          <w:sz w:val="28"/>
          <w:szCs w:val="28"/>
          <w:lang w:val="uk-UA"/>
        </w:rPr>
        <w:t>депутат міської ради,  голова постійної комісії</w:t>
      </w:r>
    </w:p>
    <w:p w:rsidR="00453AC4" w:rsidRDefault="00453AC4" w:rsidP="00453AC4">
      <w:pPr>
        <w:tabs>
          <w:tab w:val="left" w:pos="5580"/>
        </w:tabs>
        <w:ind w:right="-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Ольга Василівна   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з  питань підприємництва,  регуляторної  полі-</w:t>
      </w:r>
    </w:p>
    <w:p w:rsidR="00453AC4" w:rsidRDefault="00453AC4" w:rsidP="00453AC4">
      <w:pPr>
        <w:tabs>
          <w:tab w:val="left" w:pos="5580"/>
        </w:tabs>
        <w:ind w:right="-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тики, архітектури, містобудування, транспорту</w:t>
      </w:r>
    </w:p>
    <w:p w:rsidR="00453AC4" w:rsidRDefault="00453AC4" w:rsidP="00453AC4">
      <w:pPr>
        <w:tabs>
          <w:tab w:val="left" w:pos="5580"/>
        </w:tabs>
        <w:ind w:right="-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та зв</w:t>
      </w:r>
      <w:r>
        <w:rPr>
          <w:sz w:val="28"/>
          <w:szCs w:val="28"/>
        </w:rPr>
        <w:t>'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(за згодою)</w:t>
      </w:r>
    </w:p>
    <w:p w:rsidR="00453AC4" w:rsidRDefault="00453AC4" w:rsidP="00453AC4">
      <w:pPr>
        <w:tabs>
          <w:tab w:val="left" w:pos="5580"/>
        </w:tabs>
        <w:ind w:right="-15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Соболевський                             - </w:t>
      </w:r>
      <w:r>
        <w:rPr>
          <w:sz w:val="28"/>
          <w:szCs w:val="28"/>
          <w:lang w:val="uk-UA"/>
        </w:rPr>
        <w:t>завідувач   сектору   державної    регуляторної</w:t>
      </w:r>
    </w:p>
    <w:p w:rsidR="00453AC4" w:rsidRDefault="00453AC4" w:rsidP="00453AC4">
      <w:pPr>
        <w:tabs>
          <w:tab w:val="left" w:pos="5580"/>
        </w:tabs>
        <w:ind w:right="-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Андрій Романович                         служби   в    Івано-Франківській   області   ( за</w:t>
      </w:r>
    </w:p>
    <w:p w:rsidR="00453AC4" w:rsidRDefault="00453AC4" w:rsidP="00453AC4">
      <w:pPr>
        <w:tabs>
          <w:tab w:val="left" w:pos="5580"/>
        </w:tabs>
        <w:ind w:right="-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згодою)</w:t>
      </w:r>
    </w:p>
    <w:p w:rsidR="00453AC4" w:rsidRDefault="00453AC4" w:rsidP="00453AC4">
      <w:pPr>
        <w:tabs>
          <w:tab w:val="left" w:pos="5580"/>
        </w:tabs>
        <w:ind w:right="-15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Сончак</w:t>
      </w:r>
      <w:proofErr w:type="spellEnd"/>
      <w:r>
        <w:rPr>
          <w:b/>
          <w:bCs/>
          <w:sz w:val="28"/>
          <w:szCs w:val="28"/>
          <w:lang w:val="uk-UA"/>
        </w:rPr>
        <w:t xml:space="preserve">                                         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  юридичного   відділу міської  ради</w:t>
      </w:r>
    </w:p>
    <w:p w:rsidR="00453AC4" w:rsidRDefault="00453AC4" w:rsidP="00453AC4">
      <w:pPr>
        <w:tabs>
          <w:tab w:val="left" w:pos="5580"/>
        </w:tabs>
        <w:ind w:right="-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Любов Богданівна</w:t>
      </w:r>
    </w:p>
    <w:p w:rsidR="00453AC4" w:rsidRDefault="00453AC4" w:rsidP="00453AC4">
      <w:pPr>
        <w:tabs>
          <w:tab w:val="left" w:pos="5580"/>
        </w:tabs>
        <w:ind w:right="-1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Степ</w:t>
      </w:r>
      <w:r>
        <w:rPr>
          <w:b/>
          <w:bCs/>
          <w:sz w:val="28"/>
          <w:szCs w:val="28"/>
        </w:rPr>
        <w:t>'</w:t>
      </w:r>
      <w:proofErr w:type="spellStart"/>
      <w:r>
        <w:rPr>
          <w:b/>
          <w:bCs/>
          <w:sz w:val="28"/>
          <w:szCs w:val="28"/>
          <w:lang w:val="uk-UA"/>
        </w:rPr>
        <w:t>юк</w:t>
      </w:r>
      <w:proofErr w:type="spellEnd"/>
      <w:r>
        <w:rPr>
          <w:b/>
          <w:bCs/>
          <w:sz w:val="28"/>
          <w:szCs w:val="28"/>
          <w:lang w:val="uk-UA"/>
        </w:rPr>
        <w:t xml:space="preserve">                                       - </w:t>
      </w:r>
      <w:r>
        <w:rPr>
          <w:sz w:val="28"/>
          <w:szCs w:val="28"/>
          <w:lang w:val="uk-UA"/>
        </w:rPr>
        <w:t xml:space="preserve">заступник      голови       ради       громадського </w:t>
      </w:r>
    </w:p>
    <w:p w:rsidR="00453AC4" w:rsidRDefault="00453AC4" w:rsidP="00453AC4">
      <w:pPr>
        <w:tabs>
          <w:tab w:val="left" w:pos="5580"/>
        </w:tabs>
        <w:ind w:right="-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Ганна Михайлівна    </w:t>
      </w:r>
      <w:r>
        <w:rPr>
          <w:b/>
          <w:bCs/>
          <w:sz w:val="28"/>
          <w:szCs w:val="28"/>
          <w:lang w:val="uk-UA"/>
        </w:rPr>
        <w:t xml:space="preserve">                  </w:t>
      </w:r>
      <w:bookmarkStart w:id="0" w:name="_GoBack"/>
      <w:bookmarkEnd w:id="0"/>
      <w:r>
        <w:rPr>
          <w:sz w:val="28"/>
          <w:szCs w:val="28"/>
          <w:lang w:val="uk-UA"/>
        </w:rPr>
        <w:t>об</w:t>
      </w:r>
      <w:r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 xml:space="preserve">єднання “Ділова </w:t>
      </w:r>
      <w:proofErr w:type="spellStart"/>
      <w:r>
        <w:rPr>
          <w:sz w:val="28"/>
          <w:szCs w:val="28"/>
          <w:lang w:val="uk-UA"/>
        </w:rPr>
        <w:t>Коломийщина</w:t>
      </w:r>
      <w:proofErr w:type="spellEnd"/>
      <w:r>
        <w:rPr>
          <w:sz w:val="28"/>
          <w:szCs w:val="28"/>
          <w:lang w:val="uk-UA"/>
        </w:rPr>
        <w:t>” (за згодою)</w:t>
      </w:r>
    </w:p>
    <w:p w:rsidR="00453AC4" w:rsidRDefault="00453AC4" w:rsidP="00453AC4">
      <w:pPr>
        <w:tabs>
          <w:tab w:val="left" w:pos="5580"/>
        </w:tabs>
        <w:ind w:right="-15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Турянський</w:t>
      </w:r>
      <w:proofErr w:type="spellEnd"/>
      <w:r>
        <w:rPr>
          <w:b/>
          <w:bCs/>
          <w:sz w:val="28"/>
          <w:szCs w:val="28"/>
          <w:lang w:val="uk-UA"/>
        </w:rPr>
        <w:t xml:space="preserve">                                - </w:t>
      </w:r>
      <w:r>
        <w:rPr>
          <w:sz w:val="28"/>
          <w:szCs w:val="28"/>
          <w:lang w:val="uk-UA"/>
        </w:rPr>
        <w:t>депутат міської ради (за згодою)</w:t>
      </w:r>
    </w:p>
    <w:p w:rsidR="00453AC4" w:rsidRDefault="00453AC4" w:rsidP="00453AC4">
      <w:pPr>
        <w:tabs>
          <w:tab w:val="left" w:pos="5580"/>
        </w:tabs>
        <w:ind w:right="-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Андрій Васильович</w:t>
      </w:r>
    </w:p>
    <w:p w:rsidR="00453AC4" w:rsidRDefault="00453AC4" w:rsidP="00453AC4">
      <w:pPr>
        <w:tabs>
          <w:tab w:val="left" w:pos="5580"/>
        </w:tabs>
        <w:ind w:right="-15"/>
      </w:pPr>
    </w:p>
    <w:p w:rsidR="00453AC4" w:rsidRDefault="00453AC4" w:rsidP="00453AC4">
      <w:pPr>
        <w:tabs>
          <w:tab w:val="left" w:pos="5580"/>
        </w:tabs>
        <w:ind w:right="-15"/>
        <w:rPr>
          <w:sz w:val="28"/>
          <w:szCs w:val="28"/>
          <w:lang w:val="uk-UA"/>
        </w:rPr>
      </w:pPr>
    </w:p>
    <w:p w:rsidR="00453AC4" w:rsidRDefault="00453AC4" w:rsidP="00453AC4">
      <w:pPr>
        <w:tabs>
          <w:tab w:val="left" w:pos="5580"/>
        </w:tabs>
        <w:ind w:right="-1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Керуючий справами виконкому                                                             Т. </w:t>
      </w:r>
      <w:proofErr w:type="spellStart"/>
      <w:r>
        <w:rPr>
          <w:b/>
          <w:bCs/>
          <w:sz w:val="28"/>
          <w:szCs w:val="28"/>
          <w:lang w:val="uk-UA"/>
        </w:rPr>
        <w:t>Кухтар</w:t>
      </w:r>
      <w:proofErr w:type="spellEnd"/>
    </w:p>
    <w:p w:rsidR="00453AC4" w:rsidRDefault="00453AC4" w:rsidP="00003C71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</w:p>
    <w:p w:rsidR="00003C71" w:rsidRDefault="00003C71" w:rsidP="00003C71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</w:p>
    <w:p w:rsidR="00003C71" w:rsidRDefault="00003C71" w:rsidP="00003C71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</w:p>
    <w:p w:rsidR="00003C71" w:rsidRDefault="00003C71" w:rsidP="00003C71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</w:p>
    <w:p w:rsidR="00003C71" w:rsidRDefault="00003C71" w:rsidP="00003C71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</w:p>
    <w:p w:rsidR="00003C71" w:rsidRDefault="00003C71" w:rsidP="00003C71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</w:p>
    <w:p w:rsidR="00003C71" w:rsidRDefault="00003C71" w:rsidP="00003C71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</w:p>
    <w:p w:rsidR="00003C71" w:rsidRDefault="00003C71" w:rsidP="00003C71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</w:p>
    <w:p w:rsidR="00003C71" w:rsidRDefault="00003C71" w:rsidP="00003C71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</w:p>
    <w:p w:rsidR="00003C71" w:rsidRDefault="00003C71" w:rsidP="00003C71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</w:p>
    <w:p w:rsidR="00003C71" w:rsidRDefault="00003C71" w:rsidP="00003C71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</w:p>
    <w:p w:rsidR="00003C71" w:rsidRDefault="00003C71" w:rsidP="00003C71">
      <w:pPr>
        <w:tabs>
          <w:tab w:val="left" w:pos="4185"/>
          <w:tab w:val="left" w:pos="4395"/>
        </w:tabs>
        <w:ind w:right="-90"/>
        <w:jc w:val="both"/>
        <w:rPr>
          <w:b/>
          <w:bCs/>
          <w:sz w:val="28"/>
          <w:szCs w:val="28"/>
          <w:lang w:val="uk-UA"/>
        </w:rPr>
      </w:pPr>
    </w:p>
    <w:p w:rsidR="00003C71" w:rsidRPr="00E47AE9" w:rsidRDefault="00003C71" w:rsidP="005E0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03C71" w:rsidRPr="00E47AE9" w:rsidSect="0035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FE5"/>
    <w:rsid w:val="00003C71"/>
    <w:rsid w:val="00354EA4"/>
    <w:rsid w:val="00453AC4"/>
    <w:rsid w:val="005E0FE5"/>
    <w:rsid w:val="00674902"/>
    <w:rsid w:val="009F5FE5"/>
    <w:rsid w:val="00A61F90"/>
    <w:rsid w:val="00E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AD3"/>
  <w15:docId w15:val="{FB580D45-7D8E-4AEE-8E37-9A92AAA2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A4"/>
  </w:style>
  <w:style w:type="paragraph" w:styleId="1">
    <w:name w:val="heading 1"/>
    <w:basedOn w:val="a"/>
    <w:next w:val="a"/>
    <w:link w:val="10"/>
    <w:uiPriority w:val="9"/>
    <w:qFormat/>
    <w:rsid w:val="00003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E0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0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E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0FE5"/>
  </w:style>
  <w:style w:type="paragraph" w:styleId="a4">
    <w:name w:val="Balloon Text"/>
    <w:basedOn w:val="a"/>
    <w:link w:val="a5"/>
    <w:uiPriority w:val="99"/>
    <w:semiHidden/>
    <w:unhideWhenUsed/>
    <w:rsid w:val="005E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E0F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3C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3C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95298-F53F-4EB1-821F-B4CC521B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884</Words>
  <Characters>5044</Characters>
  <Application>Microsoft Office Word</Application>
  <DocSecurity>0</DocSecurity>
  <Lines>42</Lines>
  <Paragraphs>11</Paragraphs>
  <ScaleCrop>false</ScaleCrop>
  <Company>_CVGAZ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Романенчук Назар Володимирович</cp:lastModifiedBy>
  <cp:revision>9</cp:revision>
  <cp:lastPrinted>2016-12-26T20:32:00Z</cp:lastPrinted>
  <dcterms:created xsi:type="dcterms:W3CDTF">2016-12-26T20:26:00Z</dcterms:created>
  <dcterms:modified xsi:type="dcterms:W3CDTF">2018-02-12T12:24:00Z</dcterms:modified>
</cp:coreProperties>
</file>