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0" w:rsidRDefault="00283460" w:rsidP="002834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регуляторних актів прийнятих</w:t>
      </w:r>
    </w:p>
    <w:p w:rsidR="00283460" w:rsidRDefault="00283460" w:rsidP="002834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Коломийською міською радою та виконавчим комітетом</w:t>
      </w:r>
    </w:p>
    <w:p w:rsidR="00283460" w:rsidRDefault="00283460" w:rsidP="0028346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01.01.2020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283460" w:rsidRDefault="00283460" w:rsidP="00283460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283460" w:rsidRDefault="00283460" w:rsidP="0028346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BB5754">
        <w:rPr>
          <w:rFonts w:eastAsia="Times New Roman CYR" w:cs="Times New Roman"/>
          <w:b/>
          <w:color w:val="000000"/>
          <w:sz w:val="28"/>
          <w:szCs w:val="28"/>
          <w:lang w:val="uk-UA"/>
        </w:rPr>
        <w:t>«</w:t>
      </w:r>
      <w:r w:rsidRPr="00BB5754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Про</w:t>
      </w:r>
      <w:r w:rsidRPr="00BB5754">
        <w:rPr>
          <w:rFonts w:eastAsia="Times New Roman CYR" w:cs="Times New Roman"/>
          <w:b/>
          <w:bCs/>
          <w:color w:val="000000"/>
          <w:sz w:val="28"/>
          <w:szCs w:val="28"/>
        </w:rPr>
        <w:t xml:space="preserve"> </w:t>
      </w:r>
      <w:r w:rsidRPr="00BB5754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проведення конкурсу з організації та управління рухом міського пасажирського транспорту загального користування в Коломийській міській об</w:t>
      </w:r>
      <w:r w:rsidRPr="00BB5754">
        <w:rPr>
          <w:rFonts w:eastAsia="Times New Roman CYR" w:cs="Times New Roman"/>
          <w:b/>
          <w:bCs/>
          <w:color w:val="000000"/>
          <w:sz w:val="28"/>
          <w:szCs w:val="28"/>
        </w:rPr>
        <w:t>’</w:t>
      </w:r>
      <w:proofErr w:type="spellStart"/>
      <w:r w:rsidRPr="00BB5754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єднаній</w:t>
      </w:r>
      <w:proofErr w:type="spellEnd"/>
      <w:r w:rsidRPr="00BB5754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 xml:space="preserve"> територіальній громаді»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від </w:t>
      </w:r>
      <w:r>
        <w:rPr>
          <w:rFonts w:cs="Times New Roman"/>
          <w:sz w:val="28"/>
          <w:szCs w:val="28"/>
          <w:lang w:val="uk-UA" w:eastAsia="ru-RU"/>
        </w:rPr>
        <w:t>25.06.2019 №144</w:t>
      </w:r>
      <w:r>
        <w:rPr>
          <w:rFonts w:cs="Times New Roman"/>
          <w:sz w:val="28"/>
          <w:szCs w:val="28"/>
          <w:lang w:val="uk-UA" w:eastAsia="ru-RU"/>
        </w:rPr>
        <w:t>;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</w:p>
    <w:p w:rsidR="00283460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  <w:lang w:val="uk-UA"/>
        </w:rPr>
        <w:t xml:space="preserve">«Про встановлення збору за місця для паркування транспортних </w:t>
      </w:r>
      <w:proofErr w:type="spellStart"/>
      <w:r>
        <w:rPr>
          <w:b/>
          <w:sz w:val="28"/>
          <w:szCs w:val="28"/>
          <w:lang w:val="uk-UA"/>
        </w:rPr>
        <w:t>засобів»</w:t>
      </w:r>
      <w:proofErr w:type="spellEnd"/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 від 27.06.2019 р. №3782-47/2019;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</w:p>
    <w:p w:rsidR="00283460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встановлення ставок та пільг зі сплати земельного податку на 2020 </w:t>
      </w:r>
      <w:proofErr w:type="spellStart"/>
      <w:r>
        <w:rPr>
          <w:b/>
          <w:sz w:val="28"/>
          <w:szCs w:val="28"/>
          <w:lang w:val="uk-UA"/>
        </w:rPr>
        <w:t>рік»</w:t>
      </w:r>
      <w:proofErr w:type="spellEnd"/>
    </w:p>
    <w:p w:rsidR="00283460" w:rsidRPr="00C32121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Pr="008402CB">
        <w:rPr>
          <w:sz w:val="28"/>
          <w:szCs w:val="28"/>
        </w:rPr>
        <w:t>міської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ради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27.06.2019 р. №3783-47/2019;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</w:p>
    <w:p w:rsidR="00283460" w:rsidRDefault="00283460" w:rsidP="0028346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</w:rPr>
        <w:t>«</w:t>
      </w:r>
      <w:proofErr w:type="spellStart"/>
      <w:r>
        <w:rPr>
          <w:rFonts w:cs="Times New Roman"/>
          <w:b/>
          <w:sz w:val="28"/>
          <w:szCs w:val="28"/>
        </w:rPr>
        <w:t>Про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встановлення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ставок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пільг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із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сплати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податку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нерухоме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майно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відмінне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від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земельної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ділянки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2020 </w:t>
      </w:r>
      <w:proofErr w:type="spellStart"/>
      <w:r>
        <w:rPr>
          <w:rFonts w:cs="Times New Roman"/>
          <w:b/>
          <w:sz w:val="28"/>
          <w:szCs w:val="28"/>
        </w:rPr>
        <w:t>рік</w:t>
      </w:r>
      <w:proofErr w:type="spellEnd"/>
      <w:r>
        <w:rPr>
          <w:rFonts w:cs="Times New Roman"/>
          <w:b/>
          <w:sz w:val="28"/>
          <w:szCs w:val="28"/>
        </w:rPr>
        <w:t xml:space="preserve">» </w:t>
      </w:r>
    </w:p>
    <w:p w:rsidR="00283460" w:rsidRPr="00C32121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Pr="008402CB">
        <w:rPr>
          <w:sz w:val="28"/>
          <w:szCs w:val="28"/>
        </w:rPr>
        <w:t>міської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ради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27.06.2019 р. №3784</w:t>
      </w:r>
      <w:r>
        <w:rPr>
          <w:sz w:val="28"/>
          <w:szCs w:val="28"/>
          <w:lang w:val="uk-UA"/>
        </w:rPr>
        <w:t>-47/2019;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</w:p>
    <w:p w:rsidR="00283460" w:rsidRDefault="00283460" w:rsidP="0028346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C415F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«Про затвердження Положення про спрощену систему оподаткування, обліку та звітності» </w:t>
      </w:r>
    </w:p>
    <w:p w:rsidR="00283460" w:rsidRPr="00C32121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Pr="008402CB">
        <w:rPr>
          <w:sz w:val="28"/>
          <w:szCs w:val="28"/>
        </w:rPr>
        <w:t>міської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ради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27.06.2019 р. №3785</w:t>
      </w:r>
      <w:r>
        <w:rPr>
          <w:sz w:val="28"/>
          <w:szCs w:val="28"/>
          <w:lang w:val="uk-UA"/>
        </w:rPr>
        <w:t>-47/2019;</w:t>
      </w:r>
    </w:p>
    <w:p w:rsidR="00283460" w:rsidRDefault="00283460" w:rsidP="00283460">
      <w:pPr>
        <w:pStyle w:val="Standard"/>
        <w:jc w:val="both"/>
        <w:rPr>
          <w:sz w:val="28"/>
          <w:szCs w:val="28"/>
          <w:lang w:val="uk-UA"/>
        </w:rPr>
      </w:pPr>
    </w:p>
    <w:p w:rsidR="00283460" w:rsidRDefault="00283460" w:rsidP="0028346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«Про затвердження Положення про транспортний податок» </w:t>
      </w:r>
    </w:p>
    <w:p w:rsidR="00283460" w:rsidRPr="00C32121" w:rsidRDefault="00283460" w:rsidP="00283460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Pr="008402CB">
        <w:rPr>
          <w:sz w:val="28"/>
          <w:szCs w:val="28"/>
        </w:rPr>
        <w:t>міської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ради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27.06.2019 р. №3786</w:t>
      </w:r>
      <w:bookmarkStart w:id="0" w:name="_GoBack"/>
      <w:bookmarkEnd w:id="0"/>
      <w:r>
        <w:rPr>
          <w:sz w:val="28"/>
          <w:szCs w:val="28"/>
          <w:lang w:val="uk-UA"/>
        </w:rPr>
        <w:t>-47/2019</w:t>
      </w:r>
      <w:r>
        <w:rPr>
          <w:sz w:val="28"/>
          <w:szCs w:val="28"/>
          <w:lang w:val="uk-UA"/>
        </w:rPr>
        <w:t>.</w:t>
      </w:r>
    </w:p>
    <w:p w:rsidR="00283460" w:rsidRDefault="00283460" w:rsidP="00283460">
      <w:pPr>
        <w:pStyle w:val="Standard"/>
        <w:jc w:val="both"/>
        <w:rPr>
          <w:color w:val="000000"/>
          <w:sz w:val="28"/>
          <w:szCs w:val="28"/>
          <w:lang w:val="uk-UA" w:eastAsia="uk-UA"/>
        </w:rPr>
      </w:pPr>
    </w:p>
    <w:p w:rsidR="002C3036" w:rsidRPr="00283460" w:rsidRDefault="002C3036" w:rsidP="002834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3036" w:rsidRPr="00283460" w:rsidSect="002834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2"/>
    <w:rsid w:val="00283460"/>
    <w:rsid w:val="002C3036"/>
    <w:rsid w:val="009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2116"/>
  <w15:chartTrackingRefBased/>
  <w15:docId w15:val="{EE208DE6-17C7-4700-9D93-5B2AF03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4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2834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2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8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cp:lastPrinted>2020-03-20T09:19:00Z</cp:lastPrinted>
  <dcterms:created xsi:type="dcterms:W3CDTF">2020-03-20T09:11:00Z</dcterms:created>
  <dcterms:modified xsi:type="dcterms:W3CDTF">2020-03-20T09:19:00Z</dcterms:modified>
</cp:coreProperties>
</file>