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9D" w:rsidRDefault="00277317" w:rsidP="00277317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="009A179D" w:rsidRPr="00430FBB"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838" cy="609118"/>
            <wp:effectExtent l="0" t="0" r="0" b="482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        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77C86" w:rsidRPr="00377C86" w:rsidRDefault="00377C86" w:rsidP="00377C86">
      <w:pPr>
        <w:rPr>
          <w:lang w:eastAsia="ar-SA"/>
        </w:rPr>
      </w:pPr>
    </w:p>
    <w:p w:rsidR="009A179D" w:rsidRPr="009A179D" w:rsidRDefault="009A179D" w:rsidP="009A179D">
      <w:pPr>
        <w:tabs>
          <w:tab w:val="left" w:pos="4050"/>
          <w:tab w:val="left" w:pos="4125"/>
          <w:tab w:val="left" w:pos="4350"/>
        </w:tabs>
        <w:rPr>
          <w:sz w:val="28"/>
          <w:szCs w:val="28"/>
        </w:rPr>
      </w:pPr>
      <w:r w:rsidRPr="00430FBB">
        <w:rPr>
          <w:sz w:val="28"/>
          <w:szCs w:val="28"/>
        </w:rPr>
        <w:t xml:space="preserve">від______________                         м. Коломия               </w:t>
      </w:r>
      <w:r>
        <w:rPr>
          <w:sz w:val="28"/>
          <w:szCs w:val="28"/>
        </w:rPr>
        <w:t xml:space="preserve">                      № _______</w:t>
      </w:r>
    </w:p>
    <w:p w:rsidR="00932F79" w:rsidRDefault="00932F79" w:rsidP="00932F79">
      <w:pPr>
        <w:widowControl/>
        <w:shd w:val="clear" w:color="auto" w:fill="FFFFFF"/>
        <w:suppressAutoHyphens w:val="0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302"/>
      </w:tblGrid>
      <w:tr w:rsidR="00E44A05" w:rsidTr="00AC2E0B">
        <w:trPr>
          <w:trHeight w:val="816"/>
        </w:trPr>
        <w:tc>
          <w:tcPr>
            <w:tcW w:w="4302" w:type="dxa"/>
            <w:shd w:val="clear" w:color="auto" w:fill="auto"/>
          </w:tcPr>
          <w:p w:rsidR="00E44A05" w:rsidRPr="00683D2A" w:rsidRDefault="00E44A05" w:rsidP="00AC2E0B">
            <w:pPr>
              <w:widowControl/>
              <w:shd w:val="clear" w:color="auto" w:fill="FFFFFF"/>
              <w:suppressAutoHyphens w:val="0"/>
              <w:jc w:val="both"/>
              <w:rPr>
                <w:b/>
                <w:sz w:val="28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конкурсу з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підприємства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) для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функцій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робочого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органу при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проведенні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конкурсу з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перевезення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пасажирів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міських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приміських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автобусних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маршрутах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загального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користування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території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Коломийської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</w:t>
            </w:r>
            <w:r w:rsidRPr="00AC2E0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’</w:t>
            </w: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єднаної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громади</w:t>
            </w:r>
            <w:proofErr w:type="spellEnd"/>
          </w:p>
        </w:tc>
      </w:tr>
    </w:tbl>
    <w:p w:rsidR="00E44A05" w:rsidRDefault="00E44A05" w:rsidP="00932F79">
      <w:pPr>
        <w:widowControl/>
        <w:shd w:val="clear" w:color="auto" w:fill="FFFFFF"/>
        <w:suppressAutoHyphens w:val="0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E107B8" w:rsidRPr="009A179D" w:rsidRDefault="00212164" w:rsidP="00041FE9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8C4F69">
        <w:rPr>
          <w:sz w:val="28"/>
          <w:szCs w:val="28"/>
        </w:rPr>
        <w:t xml:space="preserve">З метою визначення </w:t>
      </w:r>
      <w:r w:rsidRPr="000C1E0E">
        <w:rPr>
          <w:sz w:val="28"/>
          <w:szCs w:val="28"/>
        </w:rPr>
        <w:t xml:space="preserve">на конкурсних засадах </w:t>
      </w:r>
      <w:r>
        <w:rPr>
          <w:sz w:val="28"/>
          <w:szCs w:val="28"/>
        </w:rPr>
        <w:t xml:space="preserve">підприємства (організації) для здійснення функцій </w:t>
      </w:r>
      <w:r w:rsidRPr="000C1E0E">
        <w:rPr>
          <w:sz w:val="28"/>
          <w:szCs w:val="28"/>
        </w:rPr>
        <w:t>робочого органу при проведенні конкурсу з переве</w:t>
      </w:r>
      <w:r>
        <w:rPr>
          <w:sz w:val="28"/>
          <w:szCs w:val="28"/>
        </w:rPr>
        <w:t xml:space="preserve">зення пасажирів </w:t>
      </w:r>
      <w:r w:rsidRPr="000C1E0E">
        <w:rPr>
          <w:sz w:val="28"/>
          <w:szCs w:val="28"/>
        </w:rPr>
        <w:t>на міських та приміських автобусних маршрутах</w:t>
      </w:r>
      <w:r>
        <w:rPr>
          <w:sz w:val="28"/>
          <w:szCs w:val="28"/>
        </w:rPr>
        <w:t xml:space="preserve"> загального користування на </w:t>
      </w:r>
      <w:r w:rsidRPr="000C1E0E">
        <w:rPr>
          <w:sz w:val="28"/>
          <w:szCs w:val="28"/>
        </w:rPr>
        <w:t xml:space="preserve">території </w:t>
      </w:r>
      <w:r>
        <w:rPr>
          <w:sz w:val="28"/>
          <w:szCs w:val="28"/>
        </w:rPr>
        <w:t xml:space="preserve">Коломийської міської </w:t>
      </w:r>
      <w:r w:rsidRPr="000C1E0E">
        <w:rPr>
          <w:sz w:val="28"/>
          <w:szCs w:val="28"/>
        </w:rPr>
        <w:t>об’єднано</w:t>
      </w:r>
      <w:r>
        <w:rPr>
          <w:sz w:val="28"/>
          <w:szCs w:val="28"/>
        </w:rPr>
        <w:t>ї територіальної громади,</w:t>
      </w:r>
      <w:r w:rsidRPr="000C1E0E">
        <w:rPr>
          <w:sz w:val="28"/>
          <w:szCs w:val="28"/>
        </w:rPr>
        <w:t xml:space="preserve"> </w:t>
      </w:r>
      <w:r w:rsidR="00FA06B3">
        <w:rPr>
          <w:sz w:val="28"/>
          <w:szCs w:val="28"/>
        </w:rPr>
        <w:t>відповідно до ст.</w:t>
      </w:r>
      <w:r w:rsidRPr="008C4F69">
        <w:rPr>
          <w:sz w:val="28"/>
          <w:szCs w:val="28"/>
        </w:rPr>
        <w:t xml:space="preserve"> 44 Закону України «Про автомобільний транспорт», постанови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</w:t>
      </w:r>
      <w:r>
        <w:rPr>
          <w:sz w:val="28"/>
          <w:szCs w:val="28"/>
        </w:rPr>
        <w:t>о користування», керуючись ст.</w:t>
      </w:r>
      <w:r w:rsidR="00FA06B3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FA06B3">
        <w:rPr>
          <w:sz w:val="28"/>
          <w:szCs w:val="28"/>
        </w:rPr>
        <w:t xml:space="preserve"> 30,</w:t>
      </w:r>
      <w:r>
        <w:rPr>
          <w:sz w:val="28"/>
          <w:szCs w:val="28"/>
        </w:rPr>
        <w:t xml:space="preserve"> 40</w:t>
      </w:r>
      <w:r w:rsidRPr="008C4F69">
        <w:rPr>
          <w:sz w:val="28"/>
          <w:szCs w:val="28"/>
        </w:rPr>
        <w:t xml:space="preserve"> Закону України «Про місцеве самоврядування в Україні»,</w:t>
      </w:r>
      <w:r w:rsidR="00FA06B3">
        <w:rPr>
          <w:sz w:val="28"/>
          <w:szCs w:val="28"/>
        </w:rPr>
        <w:t xml:space="preserve"> </w:t>
      </w:r>
      <w:proofErr w:type="spellStart"/>
      <w:r w:rsidR="00581B3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виконком</w:t>
      </w:r>
      <w:proofErr w:type="spellEnd"/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міської</w:t>
      </w:r>
      <w:proofErr w:type="spellEnd"/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ради</w:t>
      </w:r>
    </w:p>
    <w:p w:rsidR="009A179D" w:rsidRDefault="009A179D" w:rsidP="00E107B8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E107B8" w:rsidRPr="009A179D" w:rsidRDefault="00E107B8" w:rsidP="009A179D">
      <w:pPr>
        <w:widowControl/>
        <w:shd w:val="clear" w:color="auto" w:fill="FFFFFF"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</w:pPr>
      <w:proofErr w:type="spellStart"/>
      <w:r w:rsidRPr="009A179D"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  <w:t>вирішив</w:t>
      </w:r>
      <w:proofErr w:type="spellEnd"/>
      <w:r w:rsidRPr="009A179D"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  <w:t>: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Pr="009A179D" w:rsidRDefault="00E107B8" w:rsidP="00041FE9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1. </w:t>
      </w:r>
      <w:r w:rsidR="00FA06B3" w:rsidRPr="00FA06B3">
        <w:rPr>
          <w:rFonts w:eastAsia="Times New Roman"/>
          <w:kern w:val="0"/>
          <w:sz w:val="28"/>
          <w:szCs w:val="28"/>
          <w:lang w:eastAsia="ru-RU"/>
        </w:rPr>
        <w:t>Затвердити Умови проведення конкурсу з визначення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</w:t>
      </w:r>
      <w:r w:rsidR="00FA06B3" w:rsidRPr="00FA06B3">
        <w:rPr>
          <w:sz w:val="28"/>
          <w:szCs w:val="28"/>
        </w:rPr>
        <w:t xml:space="preserve"> </w:t>
      </w:r>
      <w:r w:rsidR="00FA06B3">
        <w:rPr>
          <w:sz w:val="28"/>
          <w:szCs w:val="28"/>
        </w:rPr>
        <w:t xml:space="preserve">на </w:t>
      </w:r>
      <w:r w:rsidR="00FA06B3" w:rsidRPr="000C1E0E">
        <w:rPr>
          <w:sz w:val="28"/>
          <w:szCs w:val="28"/>
        </w:rPr>
        <w:t xml:space="preserve">території </w:t>
      </w:r>
      <w:r w:rsidR="00FA06B3">
        <w:rPr>
          <w:sz w:val="28"/>
          <w:szCs w:val="28"/>
        </w:rPr>
        <w:t xml:space="preserve">Коломийської міської </w:t>
      </w:r>
      <w:r w:rsidR="00FA06B3" w:rsidRPr="000C1E0E">
        <w:rPr>
          <w:sz w:val="28"/>
          <w:szCs w:val="28"/>
        </w:rPr>
        <w:t>об’єднано</w:t>
      </w:r>
      <w:r w:rsidR="00FA06B3">
        <w:rPr>
          <w:sz w:val="28"/>
          <w:szCs w:val="28"/>
        </w:rPr>
        <w:t>ї територіальної громади</w:t>
      </w:r>
      <w:r w:rsidR="00FA06B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32908">
        <w:rPr>
          <w:rFonts w:eastAsia="Times New Roman"/>
          <w:color w:val="000000"/>
          <w:kern w:val="0"/>
          <w:sz w:val="28"/>
          <w:szCs w:val="28"/>
          <w:lang w:val="ru-RU" w:eastAsia="ru-RU"/>
        </w:rPr>
        <w:t>(</w:t>
      </w:r>
      <w:proofErr w:type="spellStart"/>
      <w:r w:rsidR="00232908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додається</w:t>
      </w:r>
      <w:proofErr w:type="spellEnd"/>
      <w:r w:rsidR="00232908">
        <w:rPr>
          <w:rFonts w:eastAsia="Times New Roman"/>
          <w:color w:val="000000"/>
          <w:kern w:val="0"/>
          <w:sz w:val="28"/>
          <w:szCs w:val="28"/>
          <w:lang w:val="ru-RU" w:eastAsia="ru-RU"/>
        </w:rPr>
        <w:t>).</w:t>
      </w:r>
    </w:p>
    <w:p w:rsidR="00E107B8" w:rsidRPr="009A179D" w:rsidRDefault="00E107B8" w:rsidP="00041FE9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2. </w:t>
      </w:r>
      <w:r w:rsidR="00232908">
        <w:rPr>
          <w:sz w:val="28"/>
          <w:szCs w:val="28"/>
        </w:rPr>
        <w:t>Оголосити</w:t>
      </w:r>
      <w:r w:rsidR="00224BE7">
        <w:rPr>
          <w:sz w:val="28"/>
          <w:szCs w:val="28"/>
        </w:rPr>
        <w:t xml:space="preserve"> та провести </w:t>
      </w:r>
      <w:r w:rsidR="00FA06B3" w:rsidRPr="008C4F69">
        <w:rPr>
          <w:sz w:val="28"/>
          <w:szCs w:val="28"/>
        </w:rPr>
        <w:t xml:space="preserve">конкурс з визначення підприємства (організації) для здійснення функцій робочого органу при проведенні конкурсу з перевезення пасажирів </w:t>
      </w:r>
      <w:r w:rsidR="00FA06B3" w:rsidRPr="000C1E0E">
        <w:rPr>
          <w:sz w:val="28"/>
          <w:szCs w:val="28"/>
        </w:rPr>
        <w:t>на міських та приміських автобусних маршрутах загального користування</w:t>
      </w:r>
      <w:r w:rsidR="00FA06B3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232908">
        <w:rPr>
          <w:sz w:val="28"/>
          <w:szCs w:val="28"/>
        </w:rPr>
        <w:t xml:space="preserve">на </w:t>
      </w:r>
      <w:r w:rsidR="00232908" w:rsidRPr="000C1E0E">
        <w:rPr>
          <w:sz w:val="28"/>
          <w:szCs w:val="28"/>
        </w:rPr>
        <w:t xml:space="preserve">території </w:t>
      </w:r>
      <w:r w:rsidR="00232908">
        <w:rPr>
          <w:sz w:val="28"/>
          <w:szCs w:val="28"/>
        </w:rPr>
        <w:t xml:space="preserve">Коломийської міської </w:t>
      </w:r>
      <w:r w:rsidR="00232908" w:rsidRPr="000C1E0E">
        <w:rPr>
          <w:sz w:val="28"/>
          <w:szCs w:val="28"/>
        </w:rPr>
        <w:t>об’єднано</w:t>
      </w:r>
      <w:r w:rsidR="00232908">
        <w:rPr>
          <w:sz w:val="28"/>
          <w:szCs w:val="28"/>
        </w:rPr>
        <w:t>ї територіальної громади</w:t>
      </w:r>
      <w:r w:rsidR="00232908">
        <w:rPr>
          <w:rFonts w:eastAsia="Times New Roman"/>
          <w:color w:val="000000"/>
          <w:kern w:val="0"/>
          <w:sz w:val="28"/>
          <w:szCs w:val="28"/>
          <w:lang w:val="ru-RU" w:eastAsia="ru-RU"/>
        </w:rPr>
        <w:t>.</w:t>
      </w:r>
    </w:p>
    <w:p w:rsidR="00E107B8" w:rsidRPr="009A179D" w:rsidRDefault="00041FE9" w:rsidP="00041FE9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lastRenderedPageBreak/>
        <w:t xml:space="preserve">3. </w:t>
      </w:r>
      <w:r w:rsidR="00F10021" w:rsidRPr="008C4F69">
        <w:rPr>
          <w:color w:val="000000"/>
          <w:sz w:val="28"/>
          <w:szCs w:val="28"/>
        </w:rPr>
        <w:t xml:space="preserve">На період підготовки та проведення конкурсу створити конкурсний комітет </w:t>
      </w:r>
      <w:r w:rsidR="00F10021" w:rsidRPr="008C4F69">
        <w:rPr>
          <w:sz w:val="28"/>
          <w:szCs w:val="28"/>
        </w:rPr>
        <w:t xml:space="preserve">з визначення підприємства (організації) для здійснення функцій робочого органу при проведенні конкурсу з перевезення пасажирів </w:t>
      </w:r>
      <w:r w:rsidR="00F10021" w:rsidRPr="000C1E0E">
        <w:rPr>
          <w:sz w:val="28"/>
          <w:szCs w:val="28"/>
        </w:rPr>
        <w:t xml:space="preserve">на міських та приміських автобусних маршрутах загального користування </w:t>
      </w:r>
      <w:r w:rsidR="00F10021">
        <w:rPr>
          <w:sz w:val="28"/>
          <w:szCs w:val="28"/>
        </w:rPr>
        <w:t xml:space="preserve">на </w:t>
      </w:r>
      <w:r w:rsidR="00F10021" w:rsidRPr="000C1E0E">
        <w:rPr>
          <w:sz w:val="28"/>
          <w:szCs w:val="28"/>
        </w:rPr>
        <w:t xml:space="preserve">території </w:t>
      </w:r>
      <w:r w:rsidR="00F10021">
        <w:rPr>
          <w:sz w:val="28"/>
          <w:szCs w:val="28"/>
        </w:rPr>
        <w:t xml:space="preserve">Коломийської міської </w:t>
      </w:r>
      <w:r w:rsidR="00F10021" w:rsidRPr="000C1E0E">
        <w:rPr>
          <w:sz w:val="28"/>
          <w:szCs w:val="28"/>
        </w:rPr>
        <w:t>об’єднано</w:t>
      </w:r>
      <w:r w:rsidR="00F10021">
        <w:rPr>
          <w:sz w:val="28"/>
          <w:szCs w:val="28"/>
        </w:rPr>
        <w:t>ї територіальної громади, та затвердити його склад</w:t>
      </w:r>
      <w:r w:rsidR="00F10021" w:rsidRPr="008C4F69">
        <w:rPr>
          <w:sz w:val="28"/>
          <w:szCs w:val="28"/>
        </w:rPr>
        <w:t xml:space="preserve"> </w:t>
      </w:r>
      <w:r w:rsidR="00F10021">
        <w:rPr>
          <w:sz w:val="28"/>
          <w:szCs w:val="28"/>
        </w:rPr>
        <w:t>(додається).</w:t>
      </w:r>
    </w:p>
    <w:p w:rsidR="001A630C" w:rsidRDefault="001A630C" w:rsidP="00041FE9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</w:t>
      </w:r>
      <w:r w:rsidR="00C15EA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Визн</w:t>
      </w:r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ати</w:t>
      </w:r>
      <w:proofErr w:type="spellEnd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таким,</w:t>
      </w:r>
      <w:r w:rsidR="00C15EA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C15EA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що</w:t>
      </w:r>
      <w:proofErr w:type="spellEnd"/>
      <w:r w:rsidR="00C15EA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C15EA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втратило</w:t>
      </w:r>
      <w:proofErr w:type="spellEnd"/>
      <w:r w:rsidR="00C15EA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C15EA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чинність</w:t>
      </w:r>
      <w:proofErr w:type="spellEnd"/>
      <w:r w:rsidR="00C15EA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, </w:t>
      </w:r>
      <w:proofErr w:type="spellStart"/>
      <w:r w:rsidR="00C15EA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рішення</w:t>
      </w:r>
      <w:proofErr w:type="spellEnd"/>
      <w:r w:rsidR="00C15EA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виконкому</w:t>
      </w:r>
      <w:proofErr w:type="spellEnd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міської</w:t>
      </w:r>
      <w:proofErr w:type="spellEnd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ради </w:t>
      </w:r>
      <w:proofErr w:type="spellStart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від</w:t>
      </w:r>
      <w:proofErr w:type="spellEnd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8A3509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30.10.2018 №225</w:t>
      </w:r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«Про </w:t>
      </w:r>
      <w:proofErr w:type="spellStart"/>
      <w:r w:rsidR="00B94B47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затвердження</w:t>
      </w:r>
      <w:proofErr w:type="spellEnd"/>
      <w:r w:rsidR="00B94B47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умов </w:t>
      </w:r>
      <w:proofErr w:type="spellStart"/>
      <w:r w:rsidR="00B94B47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проведення</w:t>
      </w:r>
      <w:proofErr w:type="spellEnd"/>
      <w:r w:rsidR="00B94B47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ко</w:t>
      </w:r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нкурсу з </w:t>
      </w:r>
      <w:proofErr w:type="spellStart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визначення</w:t>
      </w:r>
      <w:proofErr w:type="spellEnd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робочого</w:t>
      </w:r>
      <w:proofErr w:type="spellEnd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органу»</w:t>
      </w:r>
      <w:r w:rsidR="003D2076">
        <w:rPr>
          <w:rFonts w:eastAsia="Times New Roman"/>
          <w:color w:val="000000"/>
          <w:kern w:val="0"/>
          <w:sz w:val="28"/>
          <w:szCs w:val="28"/>
          <w:lang w:val="ru-RU" w:eastAsia="ru-RU"/>
        </w:rPr>
        <w:t>.</w:t>
      </w:r>
    </w:p>
    <w:p w:rsidR="00877174" w:rsidRPr="00277317" w:rsidRDefault="00E107B8" w:rsidP="0027731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    </w:t>
      </w:r>
      <w:r w:rsidR="00B94B47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</w:t>
      </w:r>
      <w:r w:rsidR="00B94B47">
        <w:rPr>
          <w:rFonts w:eastAsia="Times New Roman"/>
          <w:color w:val="000000"/>
          <w:kern w:val="0"/>
          <w:sz w:val="28"/>
          <w:szCs w:val="28"/>
          <w:lang w:val="ru-RU" w:eastAsia="ru-RU"/>
        </w:rPr>
        <w:tab/>
      </w:r>
      <w:r w:rsidR="008A3509">
        <w:rPr>
          <w:rFonts w:eastAsia="Times New Roman"/>
          <w:color w:val="000000"/>
          <w:kern w:val="0"/>
          <w:sz w:val="28"/>
          <w:szCs w:val="28"/>
          <w:lang w:val="ru-RU" w:eastAsia="ru-RU"/>
        </w:rPr>
        <w:t>5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. Контроль за </w:t>
      </w:r>
      <w:proofErr w:type="spellStart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викон</w:t>
      </w:r>
      <w:r w:rsidR="008A3509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анням</w:t>
      </w:r>
      <w:proofErr w:type="spellEnd"/>
      <w:r w:rsidR="008A3509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A3509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цього</w:t>
      </w:r>
      <w:proofErr w:type="spellEnd"/>
      <w:r w:rsidR="008A3509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A3509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рішення</w:t>
      </w:r>
      <w:proofErr w:type="spellEnd"/>
      <w:r w:rsidR="008A3509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A3509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покласти</w:t>
      </w:r>
      <w:proofErr w:type="spellEnd"/>
      <w:r w:rsidR="008A3509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на</w:t>
      </w:r>
      <w:r w:rsidR="003D2076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заступника </w:t>
      </w:r>
      <w:r w:rsidR="00B94B47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міськог</w:t>
      </w:r>
      <w:r w:rsidR="008A3509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о голови Олега Дячука</w:t>
      </w:r>
      <w:r w:rsidR="004972EF">
        <w:rPr>
          <w:rFonts w:eastAsia="Times New Roman"/>
          <w:color w:val="000000"/>
          <w:kern w:val="0"/>
          <w:sz w:val="28"/>
          <w:szCs w:val="28"/>
          <w:lang w:val="ru-RU" w:eastAsia="ru-RU"/>
        </w:rPr>
        <w:t>.</w:t>
      </w:r>
    </w:p>
    <w:p w:rsidR="00423B70" w:rsidRDefault="00423B70" w:rsidP="00874B72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8A3509" w:rsidRDefault="008A3509" w:rsidP="00874B72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8A3509" w:rsidRDefault="008A3509" w:rsidP="00874B72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8A3509" w:rsidRDefault="008A3509" w:rsidP="00874B72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932F79" w:rsidRPr="00874B72" w:rsidRDefault="00E107B8" w:rsidP="00874B72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Міський голова                                               </w:t>
      </w:r>
      <w:r w:rsidR="008A3509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 </w:t>
      </w:r>
      <w:r w:rsidR="00C53DA2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 xml:space="preserve">                            </w:t>
      </w:r>
      <w:r w:rsidR="008A3509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 xml:space="preserve">      </w:t>
      </w:r>
      <w:proofErr w:type="spellStart"/>
      <w:r w:rsidR="008A3509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Ігор</w:t>
      </w:r>
      <w:proofErr w:type="spellEnd"/>
      <w:r w:rsidR="00C53DA2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 xml:space="preserve"> СЛЮЗАР</w:t>
      </w:r>
    </w:p>
    <w:p w:rsidR="00041FE9" w:rsidRPr="00423B70" w:rsidRDefault="009847E1" w:rsidP="00423B70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</w:pPr>
      <w:r w:rsidRPr="009847E1"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  <w:t xml:space="preserve">                                            </w:t>
      </w:r>
      <w:r w:rsidR="00E94BC0"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  <w:t xml:space="preserve">         </w:t>
      </w: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F10021" w:rsidRDefault="00F10021" w:rsidP="003F1C95">
      <w:pPr>
        <w:ind w:left="5529"/>
        <w:rPr>
          <w:b/>
          <w:sz w:val="28"/>
          <w:szCs w:val="28"/>
        </w:rPr>
      </w:pPr>
    </w:p>
    <w:p w:rsidR="00477FAA" w:rsidRDefault="00477FAA" w:rsidP="003F1C95">
      <w:pPr>
        <w:ind w:left="5529"/>
        <w:rPr>
          <w:b/>
          <w:sz w:val="28"/>
          <w:szCs w:val="28"/>
        </w:rPr>
      </w:pPr>
    </w:p>
    <w:p w:rsidR="00477FAA" w:rsidRDefault="00477FAA" w:rsidP="003F1C95">
      <w:pPr>
        <w:ind w:left="5529"/>
        <w:rPr>
          <w:b/>
          <w:sz w:val="28"/>
          <w:szCs w:val="28"/>
        </w:rPr>
      </w:pPr>
    </w:p>
    <w:p w:rsidR="003F1C95" w:rsidRPr="000276A9" w:rsidRDefault="003F1C95" w:rsidP="003F1C95">
      <w:pPr>
        <w:ind w:left="5529"/>
        <w:rPr>
          <w:b/>
          <w:sz w:val="28"/>
          <w:szCs w:val="28"/>
        </w:rPr>
      </w:pPr>
      <w:r w:rsidRPr="000276A9">
        <w:rPr>
          <w:b/>
          <w:sz w:val="28"/>
          <w:szCs w:val="28"/>
        </w:rPr>
        <w:lastRenderedPageBreak/>
        <w:t>ЗАТВЕРДЖЕНО</w:t>
      </w:r>
    </w:p>
    <w:p w:rsidR="003F1C95" w:rsidRPr="000276A9" w:rsidRDefault="003F1C95" w:rsidP="003F1C95">
      <w:pPr>
        <w:ind w:left="5529"/>
        <w:rPr>
          <w:noProof/>
          <w:sz w:val="28"/>
          <w:szCs w:val="28"/>
        </w:rPr>
      </w:pPr>
      <w:r w:rsidRPr="000276A9">
        <w:rPr>
          <w:sz w:val="28"/>
          <w:szCs w:val="28"/>
        </w:rPr>
        <w:t xml:space="preserve">рішення  </w:t>
      </w:r>
      <w:r w:rsidRPr="000276A9">
        <w:rPr>
          <w:noProof/>
          <w:sz w:val="28"/>
          <w:szCs w:val="28"/>
        </w:rPr>
        <w:t>виконавчого комітету</w:t>
      </w:r>
    </w:p>
    <w:p w:rsidR="003F1C95" w:rsidRPr="000276A9" w:rsidRDefault="003F1C95" w:rsidP="003F1C95">
      <w:pPr>
        <w:ind w:firstLine="5529"/>
        <w:rPr>
          <w:noProof/>
          <w:sz w:val="28"/>
          <w:szCs w:val="28"/>
        </w:rPr>
      </w:pPr>
      <w:r w:rsidRPr="000276A9">
        <w:rPr>
          <w:noProof/>
          <w:sz w:val="28"/>
          <w:szCs w:val="28"/>
        </w:rPr>
        <w:t>міської ради</w:t>
      </w:r>
    </w:p>
    <w:p w:rsidR="003F1C95" w:rsidRPr="000276A9" w:rsidRDefault="00786FEE" w:rsidP="003F1C95">
      <w:pPr>
        <w:ind w:firstLine="5529"/>
        <w:rPr>
          <w:noProof/>
          <w:sz w:val="28"/>
          <w:szCs w:val="28"/>
        </w:rPr>
      </w:pPr>
      <w:r>
        <w:rPr>
          <w:sz w:val="28"/>
          <w:szCs w:val="28"/>
        </w:rPr>
        <w:t>від ______20</w:t>
      </w:r>
      <w:r w:rsidR="00F1002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</w:t>
      </w:r>
      <w:r w:rsidR="003F1C95" w:rsidRPr="000276A9">
        <w:rPr>
          <w:sz w:val="28"/>
          <w:szCs w:val="28"/>
        </w:rPr>
        <w:t>року № _____</w:t>
      </w:r>
    </w:p>
    <w:p w:rsidR="009847E1" w:rsidRPr="00E94BC0" w:rsidRDefault="009847E1" w:rsidP="003F1C95">
      <w:pPr>
        <w:widowControl/>
        <w:shd w:val="clear" w:color="auto" w:fill="FFFFFF"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  <w:lang w:eastAsia="ru-RU"/>
        </w:rPr>
      </w:pPr>
    </w:p>
    <w:p w:rsidR="00F10021" w:rsidRPr="008C4F69" w:rsidRDefault="00F10021" w:rsidP="00F10021">
      <w:pPr>
        <w:jc w:val="center"/>
        <w:rPr>
          <w:b/>
          <w:bCs/>
          <w:sz w:val="28"/>
          <w:szCs w:val="28"/>
        </w:rPr>
      </w:pPr>
      <w:r w:rsidRPr="008C4F69">
        <w:rPr>
          <w:b/>
          <w:bCs/>
          <w:sz w:val="28"/>
          <w:szCs w:val="28"/>
        </w:rPr>
        <w:t>Умови</w:t>
      </w:r>
    </w:p>
    <w:p w:rsidR="00F10021" w:rsidRDefault="00F10021" w:rsidP="00F10021">
      <w:pPr>
        <w:jc w:val="center"/>
        <w:rPr>
          <w:b/>
          <w:bCs/>
          <w:sz w:val="28"/>
          <w:szCs w:val="28"/>
        </w:rPr>
      </w:pPr>
      <w:r w:rsidRPr="008C4F69">
        <w:rPr>
          <w:b/>
          <w:bCs/>
          <w:sz w:val="28"/>
          <w:szCs w:val="28"/>
        </w:rPr>
        <w:t>проведення конкурсу з визначення підприємства (організації)</w:t>
      </w:r>
    </w:p>
    <w:p w:rsidR="00F10021" w:rsidRDefault="00F10021" w:rsidP="00F10021">
      <w:pPr>
        <w:jc w:val="center"/>
        <w:rPr>
          <w:b/>
          <w:bCs/>
          <w:sz w:val="28"/>
          <w:szCs w:val="28"/>
        </w:rPr>
      </w:pPr>
      <w:r w:rsidRPr="008C4F69">
        <w:rPr>
          <w:b/>
          <w:bCs/>
          <w:sz w:val="28"/>
          <w:szCs w:val="28"/>
        </w:rPr>
        <w:t xml:space="preserve">для здійснення функцій робочого органу при проведенні конкурсу </w:t>
      </w:r>
    </w:p>
    <w:p w:rsidR="00F10021" w:rsidRPr="00BC6114" w:rsidRDefault="00F10021" w:rsidP="00F10021">
      <w:pPr>
        <w:jc w:val="center"/>
        <w:rPr>
          <w:b/>
          <w:bCs/>
          <w:sz w:val="28"/>
          <w:szCs w:val="28"/>
        </w:rPr>
      </w:pPr>
      <w:r w:rsidRPr="008C4F69">
        <w:rPr>
          <w:b/>
          <w:bCs/>
          <w:sz w:val="28"/>
          <w:szCs w:val="28"/>
        </w:rPr>
        <w:t xml:space="preserve">з перевезення пасажирів </w:t>
      </w:r>
      <w:r w:rsidRPr="002E59E3">
        <w:rPr>
          <w:b/>
          <w:bCs/>
          <w:sz w:val="28"/>
          <w:szCs w:val="28"/>
        </w:rPr>
        <w:t xml:space="preserve">на міських та приміських автобусних маршрутах загального користування </w:t>
      </w:r>
      <w:r w:rsidR="00BC6114" w:rsidRPr="00BC6114">
        <w:rPr>
          <w:b/>
          <w:sz w:val="28"/>
          <w:szCs w:val="28"/>
        </w:rPr>
        <w:t>на території Коломийської міської об’єднаної територіальної громади</w:t>
      </w:r>
    </w:p>
    <w:p w:rsidR="00F10021" w:rsidRPr="00BC6114" w:rsidRDefault="00F10021" w:rsidP="00F10021">
      <w:pPr>
        <w:jc w:val="center"/>
        <w:rPr>
          <w:rStyle w:val="txt"/>
          <w:b/>
          <w:sz w:val="28"/>
          <w:szCs w:val="28"/>
        </w:rPr>
      </w:pPr>
    </w:p>
    <w:p w:rsidR="00F10021" w:rsidRPr="008C4F69" w:rsidRDefault="001554E9" w:rsidP="00F10021">
      <w:pPr>
        <w:jc w:val="center"/>
        <w:rPr>
          <w:rStyle w:val="txt"/>
          <w:b/>
          <w:sz w:val="28"/>
          <w:szCs w:val="28"/>
        </w:rPr>
      </w:pPr>
      <w:r>
        <w:rPr>
          <w:rStyle w:val="txt"/>
          <w:b/>
          <w:sz w:val="28"/>
          <w:szCs w:val="28"/>
        </w:rPr>
        <w:t>1</w:t>
      </w:r>
      <w:r w:rsidR="00F10021" w:rsidRPr="008C4F69">
        <w:rPr>
          <w:rStyle w:val="txt"/>
          <w:b/>
          <w:sz w:val="28"/>
          <w:szCs w:val="28"/>
        </w:rPr>
        <w:t>. Загальні положення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8C4F69">
        <w:rPr>
          <w:rStyle w:val="txt"/>
          <w:sz w:val="28"/>
          <w:szCs w:val="28"/>
        </w:rPr>
        <w:t xml:space="preserve">1.1. </w:t>
      </w:r>
      <w:r w:rsidRPr="008C4F69">
        <w:rPr>
          <w:sz w:val="28"/>
          <w:szCs w:val="28"/>
        </w:rPr>
        <w:t xml:space="preserve">Ці Умови розроблені відповідно до вимог статті 44 Закону України «Про автомобільний транспорт» та постанови Кабінету Міністрів України від 3 грудня 2008 року № 1081 «Про затвердження Порядку проведення конкурсу з перевезення пасажирів на автобусному маршруті загального користування» (зі змінами) і застосовуються для визначення підприємства (організації), що буде залучене на конкурсних умовах за договором </w:t>
      </w:r>
      <w:r w:rsidRPr="008C4F69">
        <w:rPr>
          <w:rStyle w:val="txt"/>
          <w:sz w:val="28"/>
          <w:szCs w:val="28"/>
        </w:rPr>
        <w:t xml:space="preserve">для здійснення функцій робочого органу при проведенні конкурсу з перевезення пасажирів </w:t>
      </w:r>
      <w:r w:rsidRPr="00A71EB8">
        <w:rPr>
          <w:bCs/>
          <w:sz w:val="28"/>
          <w:szCs w:val="28"/>
        </w:rPr>
        <w:t>на міських та приміських автобусних маршрутах загального користування</w:t>
      </w:r>
      <w:r w:rsidR="00BC6114" w:rsidRPr="00BC6114">
        <w:rPr>
          <w:sz w:val="28"/>
          <w:szCs w:val="28"/>
        </w:rPr>
        <w:t xml:space="preserve"> </w:t>
      </w:r>
      <w:r w:rsidR="00BC6114">
        <w:rPr>
          <w:sz w:val="28"/>
          <w:szCs w:val="28"/>
        </w:rPr>
        <w:t xml:space="preserve">на </w:t>
      </w:r>
      <w:r w:rsidR="00BC6114" w:rsidRPr="000C1E0E">
        <w:rPr>
          <w:sz w:val="28"/>
          <w:szCs w:val="28"/>
        </w:rPr>
        <w:t xml:space="preserve">території </w:t>
      </w:r>
      <w:r w:rsidR="00BC6114">
        <w:rPr>
          <w:sz w:val="28"/>
          <w:szCs w:val="28"/>
        </w:rPr>
        <w:t xml:space="preserve">Коломийської міської </w:t>
      </w:r>
      <w:r w:rsidR="00BC6114" w:rsidRPr="000C1E0E">
        <w:rPr>
          <w:sz w:val="28"/>
          <w:szCs w:val="28"/>
        </w:rPr>
        <w:t>об’єднано</w:t>
      </w:r>
      <w:r w:rsidR="00BC6114">
        <w:rPr>
          <w:sz w:val="28"/>
          <w:szCs w:val="28"/>
        </w:rPr>
        <w:t>ї територіальної громади</w:t>
      </w:r>
      <w:r w:rsidRPr="00A71EB8">
        <w:rPr>
          <w:bCs/>
          <w:sz w:val="28"/>
          <w:szCs w:val="28"/>
        </w:rPr>
        <w:t xml:space="preserve"> </w:t>
      </w:r>
      <w:r w:rsidRPr="008C4F69">
        <w:rPr>
          <w:sz w:val="28"/>
          <w:szCs w:val="28"/>
        </w:rPr>
        <w:t>(надалі – конкурс).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8C4F69">
        <w:rPr>
          <w:rStyle w:val="txt"/>
          <w:sz w:val="28"/>
          <w:szCs w:val="28"/>
        </w:rPr>
        <w:t xml:space="preserve">1.2. Ці Умови визначають процедуру підготовки та проведення конкурсу і є обов’язковими для конкурсного комітету та підприємств (організацій), що претендують на участь у конкурсі (надалі </w:t>
      </w:r>
      <w:r>
        <w:rPr>
          <w:rStyle w:val="txt"/>
          <w:sz w:val="28"/>
          <w:szCs w:val="28"/>
        </w:rPr>
        <w:t>–</w:t>
      </w:r>
      <w:r w:rsidRPr="008C4F69">
        <w:rPr>
          <w:rStyle w:val="txt"/>
          <w:sz w:val="28"/>
          <w:szCs w:val="28"/>
        </w:rPr>
        <w:t xml:space="preserve"> претендентів). </w:t>
      </w:r>
    </w:p>
    <w:p w:rsidR="00F10021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rStyle w:val="txt"/>
          <w:sz w:val="28"/>
          <w:szCs w:val="28"/>
        </w:rPr>
        <w:t xml:space="preserve">1.3. </w:t>
      </w:r>
      <w:r w:rsidRPr="008C4F69">
        <w:rPr>
          <w:sz w:val="28"/>
          <w:szCs w:val="28"/>
        </w:rPr>
        <w:t>Метою проведення конкурсу є вибір на конкурсних засадах підприємств</w:t>
      </w:r>
      <w:r>
        <w:rPr>
          <w:sz w:val="28"/>
          <w:szCs w:val="28"/>
        </w:rPr>
        <w:t>а</w:t>
      </w:r>
      <w:r w:rsidRPr="008C4F69">
        <w:rPr>
          <w:sz w:val="28"/>
          <w:szCs w:val="28"/>
        </w:rPr>
        <w:t xml:space="preserve"> (організаці</w:t>
      </w:r>
      <w:r>
        <w:rPr>
          <w:sz w:val="28"/>
          <w:szCs w:val="28"/>
        </w:rPr>
        <w:t>ї</w:t>
      </w:r>
      <w:r w:rsidRPr="008C4F69">
        <w:rPr>
          <w:sz w:val="28"/>
          <w:szCs w:val="28"/>
        </w:rPr>
        <w:t>) незалежно від форм</w:t>
      </w:r>
      <w:r>
        <w:rPr>
          <w:sz w:val="28"/>
          <w:szCs w:val="28"/>
        </w:rPr>
        <w:t>и</w:t>
      </w:r>
      <w:r w:rsidRPr="008C4F69">
        <w:rPr>
          <w:sz w:val="28"/>
          <w:szCs w:val="28"/>
        </w:rPr>
        <w:t xml:space="preserve"> власності, як</w:t>
      </w:r>
      <w:r>
        <w:rPr>
          <w:sz w:val="28"/>
          <w:szCs w:val="28"/>
        </w:rPr>
        <w:t>е</w:t>
      </w:r>
      <w:r w:rsidRPr="008C4F69">
        <w:rPr>
          <w:sz w:val="28"/>
          <w:szCs w:val="28"/>
        </w:rPr>
        <w:t xml:space="preserve"> спроможн</w:t>
      </w:r>
      <w:r>
        <w:rPr>
          <w:sz w:val="28"/>
          <w:szCs w:val="28"/>
        </w:rPr>
        <w:t>е</w:t>
      </w:r>
      <w:r w:rsidRPr="008C4F69">
        <w:rPr>
          <w:sz w:val="28"/>
          <w:szCs w:val="28"/>
        </w:rPr>
        <w:t xml:space="preserve"> здійснювати функції з підготовки м</w:t>
      </w:r>
      <w:r w:rsidR="002F5A12">
        <w:rPr>
          <w:sz w:val="28"/>
          <w:szCs w:val="28"/>
        </w:rPr>
        <w:t xml:space="preserve">атеріалів щодо </w:t>
      </w:r>
      <w:r w:rsidRPr="008C4F69">
        <w:rPr>
          <w:sz w:val="28"/>
          <w:szCs w:val="28"/>
        </w:rPr>
        <w:t xml:space="preserve">конкурсу з перевезення пасажирів </w:t>
      </w:r>
      <w:r w:rsidRPr="00A71EB8">
        <w:rPr>
          <w:sz w:val="28"/>
          <w:szCs w:val="28"/>
        </w:rPr>
        <w:t>на міських та приміських автобусних маршрутах загального користування</w:t>
      </w:r>
      <w:r w:rsidR="00BC6114" w:rsidRPr="00BC6114">
        <w:rPr>
          <w:sz w:val="28"/>
          <w:szCs w:val="28"/>
        </w:rPr>
        <w:t xml:space="preserve"> </w:t>
      </w:r>
      <w:r w:rsidR="00BC6114">
        <w:rPr>
          <w:sz w:val="28"/>
          <w:szCs w:val="28"/>
        </w:rPr>
        <w:t xml:space="preserve">на </w:t>
      </w:r>
      <w:r w:rsidR="00BC6114" w:rsidRPr="000C1E0E">
        <w:rPr>
          <w:sz w:val="28"/>
          <w:szCs w:val="28"/>
        </w:rPr>
        <w:t xml:space="preserve">території </w:t>
      </w:r>
      <w:r w:rsidR="00BC6114">
        <w:rPr>
          <w:sz w:val="28"/>
          <w:szCs w:val="28"/>
        </w:rPr>
        <w:t xml:space="preserve">Коломийської міської </w:t>
      </w:r>
      <w:r w:rsidR="00BC6114" w:rsidRPr="000C1E0E">
        <w:rPr>
          <w:sz w:val="28"/>
          <w:szCs w:val="28"/>
        </w:rPr>
        <w:t>об’єднано</w:t>
      </w:r>
      <w:r w:rsidR="00BC6114">
        <w:rPr>
          <w:sz w:val="28"/>
          <w:szCs w:val="28"/>
        </w:rPr>
        <w:t>ї територіальної громади</w:t>
      </w:r>
      <w:r w:rsidRPr="008C4F69">
        <w:rPr>
          <w:sz w:val="28"/>
          <w:szCs w:val="28"/>
        </w:rPr>
        <w:t>, паспортів автобусних маршрутів, аналізу одержаних пропозицій та їх оцінки, договорів з переможцями конкурсу та інших матеріалів.</w:t>
      </w:r>
    </w:p>
    <w:p w:rsidR="00F10021" w:rsidRPr="00F911EE" w:rsidRDefault="00F10021" w:rsidP="00F10021">
      <w:pPr>
        <w:ind w:firstLine="600"/>
        <w:jc w:val="both"/>
        <w:rPr>
          <w:sz w:val="28"/>
          <w:szCs w:val="28"/>
        </w:rPr>
      </w:pPr>
      <w:r w:rsidRPr="00F911E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911EE">
        <w:rPr>
          <w:sz w:val="28"/>
          <w:szCs w:val="28"/>
        </w:rPr>
        <w:t xml:space="preserve">. Терміни, що містять ці </w:t>
      </w:r>
      <w:r>
        <w:rPr>
          <w:sz w:val="28"/>
          <w:szCs w:val="28"/>
        </w:rPr>
        <w:t>Умови</w:t>
      </w:r>
      <w:r w:rsidRPr="00F911EE">
        <w:rPr>
          <w:sz w:val="28"/>
          <w:szCs w:val="28"/>
        </w:rPr>
        <w:t xml:space="preserve">, вживаються у значенні, наведеному в законодавчих актах, що перелічені у п.1.1. </w:t>
      </w:r>
      <w:r>
        <w:rPr>
          <w:sz w:val="28"/>
          <w:szCs w:val="28"/>
        </w:rPr>
        <w:t>цих Умов</w:t>
      </w:r>
      <w:r w:rsidRPr="00F911EE">
        <w:rPr>
          <w:sz w:val="28"/>
          <w:szCs w:val="28"/>
        </w:rPr>
        <w:t>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C4F69">
        <w:rPr>
          <w:sz w:val="28"/>
          <w:szCs w:val="28"/>
        </w:rPr>
        <w:t xml:space="preserve">. Організатором проведення конкурсу є виконавчий комітет </w:t>
      </w:r>
      <w:r w:rsidR="00BC6114">
        <w:rPr>
          <w:sz w:val="28"/>
          <w:szCs w:val="28"/>
        </w:rPr>
        <w:t xml:space="preserve">Коломийської </w:t>
      </w:r>
      <w:r w:rsidRPr="008C4F69">
        <w:rPr>
          <w:sz w:val="28"/>
          <w:szCs w:val="28"/>
        </w:rPr>
        <w:t>міської ради (надалі – Організатор).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8C4F6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C4F69">
        <w:rPr>
          <w:sz w:val="28"/>
          <w:szCs w:val="28"/>
        </w:rPr>
        <w:t>. Рішення щодо проведення конкурсу приймає Організатор.</w:t>
      </w:r>
    </w:p>
    <w:p w:rsidR="00F10021" w:rsidRPr="001E3F98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1E3F98">
        <w:rPr>
          <w:rStyle w:val="txt"/>
          <w:sz w:val="28"/>
          <w:szCs w:val="28"/>
        </w:rPr>
        <w:t xml:space="preserve">1.7. Проведення конкурсу </w:t>
      </w:r>
      <w:r w:rsidRPr="00123BC6">
        <w:rPr>
          <w:sz w:val="28"/>
          <w:szCs w:val="28"/>
        </w:rPr>
        <w:t>поклада</w:t>
      </w:r>
      <w:r>
        <w:rPr>
          <w:sz w:val="28"/>
          <w:szCs w:val="28"/>
        </w:rPr>
        <w:t>є</w:t>
      </w:r>
      <w:r w:rsidRPr="00123BC6">
        <w:rPr>
          <w:sz w:val="28"/>
          <w:szCs w:val="28"/>
        </w:rPr>
        <w:t>ться на виконавч</w:t>
      </w:r>
      <w:r w:rsidR="00BC6114">
        <w:rPr>
          <w:sz w:val="28"/>
          <w:szCs w:val="28"/>
        </w:rPr>
        <w:t>ий орган Коломийської</w:t>
      </w:r>
      <w:r w:rsidRPr="00123BC6">
        <w:rPr>
          <w:sz w:val="28"/>
          <w:szCs w:val="28"/>
        </w:rPr>
        <w:t xml:space="preserve"> міської ради, до повноважень якого входить вирішення зазначених питань (далі - представник Організатора).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1E3F98">
        <w:rPr>
          <w:sz w:val="28"/>
          <w:szCs w:val="28"/>
        </w:rPr>
        <w:t>1.8. Конкурс є відкритим для всіх претендентів.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8C4F69">
        <w:rPr>
          <w:rStyle w:val="txt"/>
          <w:sz w:val="28"/>
          <w:szCs w:val="28"/>
        </w:rPr>
        <w:t>1.</w:t>
      </w:r>
      <w:r>
        <w:rPr>
          <w:rStyle w:val="txt"/>
          <w:sz w:val="28"/>
          <w:szCs w:val="28"/>
        </w:rPr>
        <w:t>9</w:t>
      </w:r>
      <w:r w:rsidRPr="008C4F69">
        <w:rPr>
          <w:rStyle w:val="txt"/>
          <w:sz w:val="28"/>
          <w:szCs w:val="28"/>
        </w:rPr>
        <w:t xml:space="preserve">. Об’єктом конкурсу є надання права підприємству (організації) здійснювати функції робочого органу при проведенні конкурсу </w:t>
      </w:r>
      <w:r w:rsidRPr="008C4F69">
        <w:rPr>
          <w:sz w:val="28"/>
          <w:szCs w:val="28"/>
        </w:rPr>
        <w:t xml:space="preserve">з перевезення пасажирів </w:t>
      </w:r>
      <w:r w:rsidRPr="003960E4">
        <w:rPr>
          <w:bCs/>
          <w:sz w:val="28"/>
          <w:szCs w:val="28"/>
        </w:rPr>
        <w:t>на міських та приміських автобусних маршрутах загального користування</w:t>
      </w:r>
      <w:r w:rsidR="003745C2" w:rsidRPr="003745C2">
        <w:rPr>
          <w:sz w:val="28"/>
          <w:szCs w:val="28"/>
        </w:rPr>
        <w:t xml:space="preserve"> </w:t>
      </w:r>
      <w:r w:rsidR="003745C2">
        <w:rPr>
          <w:sz w:val="28"/>
          <w:szCs w:val="28"/>
        </w:rPr>
        <w:t xml:space="preserve">на </w:t>
      </w:r>
      <w:r w:rsidR="003745C2" w:rsidRPr="000C1E0E">
        <w:rPr>
          <w:sz w:val="28"/>
          <w:szCs w:val="28"/>
        </w:rPr>
        <w:t xml:space="preserve">території </w:t>
      </w:r>
      <w:r w:rsidR="003745C2">
        <w:rPr>
          <w:sz w:val="28"/>
          <w:szCs w:val="28"/>
        </w:rPr>
        <w:t xml:space="preserve">Коломийської міської </w:t>
      </w:r>
      <w:r w:rsidR="003745C2" w:rsidRPr="000C1E0E">
        <w:rPr>
          <w:sz w:val="28"/>
          <w:szCs w:val="28"/>
        </w:rPr>
        <w:t>об’єднано</w:t>
      </w:r>
      <w:r w:rsidR="003745C2">
        <w:rPr>
          <w:sz w:val="28"/>
          <w:szCs w:val="28"/>
        </w:rPr>
        <w:t xml:space="preserve">ї територіальної </w:t>
      </w:r>
      <w:r w:rsidR="003745C2">
        <w:rPr>
          <w:sz w:val="28"/>
          <w:szCs w:val="28"/>
        </w:rPr>
        <w:lastRenderedPageBreak/>
        <w:t>громади</w:t>
      </w:r>
      <w:r w:rsidRPr="003960E4">
        <w:rPr>
          <w:sz w:val="28"/>
          <w:szCs w:val="28"/>
        </w:rPr>
        <w:t>.</w:t>
      </w:r>
    </w:p>
    <w:p w:rsidR="00F10021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8C4F69">
        <w:rPr>
          <w:sz w:val="28"/>
          <w:szCs w:val="28"/>
        </w:rPr>
        <w:t xml:space="preserve">. Договір про виконання функцій робочого органу </w:t>
      </w:r>
      <w:r>
        <w:rPr>
          <w:sz w:val="28"/>
          <w:szCs w:val="28"/>
        </w:rPr>
        <w:t xml:space="preserve">(далі – Договір) </w:t>
      </w:r>
      <w:r w:rsidRPr="008C4F69">
        <w:rPr>
          <w:sz w:val="28"/>
          <w:szCs w:val="28"/>
        </w:rPr>
        <w:t>укладається з переможцем конкурсу.</w:t>
      </w:r>
      <w:r w:rsidRPr="00BB7141">
        <w:rPr>
          <w:sz w:val="27"/>
          <w:szCs w:val="27"/>
        </w:rPr>
        <w:t xml:space="preserve"> </w:t>
      </w:r>
      <w:r w:rsidRPr="008C4F69">
        <w:rPr>
          <w:sz w:val="28"/>
          <w:szCs w:val="28"/>
        </w:rPr>
        <w:t xml:space="preserve">Строк дії </w:t>
      </w:r>
      <w:r>
        <w:rPr>
          <w:sz w:val="28"/>
          <w:szCs w:val="28"/>
        </w:rPr>
        <w:t>Д</w:t>
      </w:r>
      <w:r w:rsidRPr="008C4F69">
        <w:rPr>
          <w:sz w:val="28"/>
          <w:szCs w:val="28"/>
        </w:rPr>
        <w:t xml:space="preserve">оговору встановлюється за домовленістю між Організатором та робочим органом, але не більше як на три роки. </w:t>
      </w:r>
    </w:p>
    <w:p w:rsidR="00F10021" w:rsidRPr="008C4F96" w:rsidRDefault="00F10021" w:rsidP="00F10021">
      <w:pPr>
        <w:ind w:firstLine="60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1.11. </w:t>
      </w:r>
      <w:r w:rsidRPr="00BB7141">
        <w:rPr>
          <w:sz w:val="28"/>
          <w:szCs w:val="28"/>
        </w:rPr>
        <w:t xml:space="preserve">Детальний перелік здійснюваних робочим органом функцій визначається умовами </w:t>
      </w:r>
      <w:r>
        <w:rPr>
          <w:sz w:val="28"/>
          <w:szCs w:val="28"/>
        </w:rPr>
        <w:t>Д</w:t>
      </w:r>
      <w:r w:rsidRPr="00BB7141">
        <w:rPr>
          <w:sz w:val="28"/>
          <w:szCs w:val="28"/>
        </w:rPr>
        <w:t xml:space="preserve">оговору </w:t>
      </w:r>
      <w:r>
        <w:rPr>
          <w:sz w:val="28"/>
          <w:szCs w:val="28"/>
        </w:rPr>
        <w:t xml:space="preserve">з урахуванням вимог чинного законодавства та </w:t>
      </w:r>
      <w:r w:rsidRPr="008C4F96">
        <w:rPr>
          <w:sz w:val="28"/>
          <w:szCs w:val="28"/>
        </w:rPr>
        <w:t xml:space="preserve">Умов проведення конкурсу з перевезення пасажирів на міських та приміських автобусних маршрутах загального користування </w:t>
      </w:r>
      <w:r w:rsidR="003745C2">
        <w:rPr>
          <w:sz w:val="28"/>
          <w:szCs w:val="28"/>
        </w:rPr>
        <w:t xml:space="preserve">на </w:t>
      </w:r>
      <w:r w:rsidR="003745C2" w:rsidRPr="000C1E0E">
        <w:rPr>
          <w:sz w:val="28"/>
          <w:szCs w:val="28"/>
        </w:rPr>
        <w:t xml:space="preserve">території </w:t>
      </w:r>
      <w:r w:rsidR="003745C2">
        <w:rPr>
          <w:sz w:val="28"/>
          <w:szCs w:val="28"/>
        </w:rPr>
        <w:t xml:space="preserve">Коломийської міської </w:t>
      </w:r>
      <w:r w:rsidR="003745C2" w:rsidRPr="000C1E0E">
        <w:rPr>
          <w:sz w:val="28"/>
          <w:szCs w:val="28"/>
        </w:rPr>
        <w:t>об’єднано</w:t>
      </w:r>
      <w:r w:rsidR="003745C2">
        <w:rPr>
          <w:sz w:val="28"/>
          <w:szCs w:val="28"/>
        </w:rPr>
        <w:t>ї територіальної громади</w:t>
      </w:r>
      <w:r>
        <w:rPr>
          <w:sz w:val="28"/>
          <w:szCs w:val="28"/>
        </w:rPr>
        <w:t>, затверджених відповідним рішенням виконавчого комітету</w:t>
      </w:r>
      <w:r w:rsidR="003745C2">
        <w:rPr>
          <w:sz w:val="28"/>
          <w:szCs w:val="28"/>
        </w:rPr>
        <w:t xml:space="preserve"> Коломийської</w:t>
      </w:r>
      <w:r>
        <w:rPr>
          <w:sz w:val="28"/>
          <w:szCs w:val="28"/>
        </w:rPr>
        <w:t xml:space="preserve"> міської ради.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8C4F69">
        <w:rPr>
          <w:sz w:val="28"/>
          <w:szCs w:val="28"/>
        </w:rPr>
        <w:t xml:space="preserve">. При проведенні конкурсу </w:t>
      </w:r>
      <w:r w:rsidRPr="00A8441A">
        <w:rPr>
          <w:sz w:val="28"/>
          <w:szCs w:val="28"/>
        </w:rPr>
        <w:t>інтереси претендента</w:t>
      </w:r>
      <w:r w:rsidRPr="008C4F69">
        <w:rPr>
          <w:sz w:val="28"/>
          <w:szCs w:val="28"/>
        </w:rPr>
        <w:t xml:space="preserve"> представляє його керівник або інша особа, повноваження якої підтверджуються довіреністю від імені підпр</w:t>
      </w:r>
      <w:r w:rsidR="002F5A12">
        <w:rPr>
          <w:sz w:val="28"/>
          <w:szCs w:val="28"/>
        </w:rPr>
        <w:t>иємства, організації, оформленою</w:t>
      </w:r>
      <w:r w:rsidRPr="008C4F69">
        <w:rPr>
          <w:sz w:val="28"/>
          <w:szCs w:val="28"/>
        </w:rPr>
        <w:t xml:space="preserve"> згідно з вимогами чинного законодавства України.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8C4F69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8C4F69">
        <w:rPr>
          <w:sz w:val="28"/>
          <w:szCs w:val="28"/>
        </w:rPr>
        <w:t xml:space="preserve">. Організатор покладає функції </w:t>
      </w:r>
      <w:r>
        <w:rPr>
          <w:sz w:val="28"/>
          <w:szCs w:val="28"/>
        </w:rPr>
        <w:t>із</w:t>
      </w:r>
      <w:r w:rsidRPr="008C4F69">
        <w:rPr>
          <w:sz w:val="28"/>
          <w:szCs w:val="28"/>
        </w:rPr>
        <w:t xml:space="preserve"> реєстрації документів на участь у конкурсі</w:t>
      </w:r>
      <w:r>
        <w:rPr>
          <w:sz w:val="28"/>
          <w:szCs w:val="28"/>
        </w:rPr>
        <w:t xml:space="preserve"> </w:t>
      </w:r>
      <w:r w:rsidRPr="008C4F69">
        <w:rPr>
          <w:sz w:val="28"/>
          <w:szCs w:val="28"/>
        </w:rPr>
        <w:t xml:space="preserve">та надання роз’яснень </w:t>
      </w:r>
      <w:r>
        <w:rPr>
          <w:sz w:val="28"/>
          <w:szCs w:val="28"/>
        </w:rPr>
        <w:t>претендентам</w:t>
      </w:r>
      <w:r w:rsidRPr="008C4F69">
        <w:rPr>
          <w:sz w:val="28"/>
          <w:szCs w:val="28"/>
        </w:rPr>
        <w:t xml:space="preserve"> щодо оформлення документів на участь у конкурсі </w:t>
      </w:r>
      <w:r>
        <w:rPr>
          <w:sz w:val="28"/>
          <w:szCs w:val="28"/>
        </w:rPr>
        <w:t>на</w:t>
      </w:r>
      <w:r w:rsidRPr="008C4F69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а Організатора</w:t>
      </w:r>
      <w:r w:rsidRPr="008C4F69">
        <w:rPr>
          <w:sz w:val="28"/>
          <w:szCs w:val="28"/>
        </w:rPr>
        <w:t>.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</w:p>
    <w:p w:rsidR="00F10021" w:rsidRPr="008C4F69" w:rsidRDefault="001554E9" w:rsidP="00F10021">
      <w:pPr>
        <w:ind w:firstLine="600"/>
        <w:jc w:val="center"/>
        <w:rPr>
          <w:rStyle w:val="txt"/>
          <w:b/>
          <w:sz w:val="28"/>
          <w:szCs w:val="28"/>
        </w:rPr>
      </w:pPr>
      <w:r>
        <w:rPr>
          <w:rStyle w:val="txt"/>
          <w:b/>
          <w:sz w:val="28"/>
          <w:szCs w:val="28"/>
        </w:rPr>
        <w:t>2</w:t>
      </w:r>
      <w:r w:rsidR="00F10021" w:rsidRPr="008C4F69">
        <w:rPr>
          <w:rStyle w:val="txt"/>
          <w:b/>
          <w:sz w:val="28"/>
          <w:szCs w:val="28"/>
        </w:rPr>
        <w:t>. Підготовка конкурсу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8C4F69">
        <w:rPr>
          <w:rStyle w:val="txt"/>
          <w:sz w:val="28"/>
          <w:szCs w:val="28"/>
        </w:rPr>
        <w:t>2.1. Організатор розміщує не пізніше ніж за 30 календарних днів до початку конкурсу в засобах масової інформації оголошення про проведення конкурсу, яке повинно містити наступну інформацію: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2.1.1. найменування Організатора;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2.1.2. найменування об’єкта конкурсу;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2.1.3. умови конкурсу; </w:t>
      </w:r>
    </w:p>
    <w:p w:rsidR="00F10021" w:rsidRPr="00386023" w:rsidRDefault="00F10021" w:rsidP="00F10021">
      <w:pPr>
        <w:ind w:firstLine="600"/>
        <w:jc w:val="both"/>
        <w:rPr>
          <w:sz w:val="28"/>
          <w:szCs w:val="28"/>
        </w:rPr>
      </w:pPr>
      <w:r w:rsidRPr="00386023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="00223AEE">
        <w:rPr>
          <w:sz w:val="28"/>
          <w:szCs w:val="28"/>
        </w:rPr>
        <w:t xml:space="preserve">. </w:t>
      </w:r>
      <w:r w:rsidRPr="00386023">
        <w:rPr>
          <w:sz w:val="28"/>
          <w:szCs w:val="28"/>
        </w:rPr>
        <w:t>кінцевий строк подачі та поштова адреса, за якою подаються документи для участі у конкурсі, телефон для довідок;</w:t>
      </w:r>
    </w:p>
    <w:p w:rsidR="00F10021" w:rsidRPr="00386023" w:rsidRDefault="00F10021" w:rsidP="00F1002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86023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386023">
        <w:rPr>
          <w:sz w:val="28"/>
          <w:szCs w:val="28"/>
        </w:rPr>
        <w:t>ісце, дата i час проведення к</w:t>
      </w:r>
      <w:r>
        <w:rPr>
          <w:sz w:val="28"/>
          <w:szCs w:val="28"/>
        </w:rPr>
        <w:t>онкурсу.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2.2. У конкурсі можуть брати участь підприємства (організації), які відповідають вимогам, що встановлені статтею 44 Закону України «Про автомобільний транспорт», а також цим Умовам.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</w:p>
    <w:p w:rsidR="00F10021" w:rsidRPr="008C4F69" w:rsidRDefault="001554E9" w:rsidP="00F10021">
      <w:pPr>
        <w:ind w:firstLine="600"/>
        <w:jc w:val="center"/>
        <w:rPr>
          <w:rStyle w:val="txt"/>
          <w:b/>
          <w:sz w:val="28"/>
          <w:szCs w:val="28"/>
        </w:rPr>
      </w:pPr>
      <w:r>
        <w:rPr>
          <w:rStyle w:val="txt"/>
          <w:b/>
          <w:sz w:val="28"/>
          <w:szCs w:val="28"/>
        </w:rPr>
        <w:t>3</w:t>
      </w:r>
      <w:r w:rsidR="00F10021" w:rsidRPr="008C4F69">
        <w:rPr>
          <w:rStyle w:val="txt"/>
          <w:b/>
          <w:sz w:val="28"/>
          <w:szCs w:val="28"/>
        </w:rPr>
        <w:t xml:space="preserve">. Кваліфікаційні вимоги до </w:t>
      </w:r>
      <w:r w:rsidR="00F10021">
        <w:rPr>
          <w:rStyle w:val="txt"/>
          <w:b/>
          <w:sz w:val="28"/>
          <w:szCs w:val="28"/>
        </w:rPr>
        <w:t>претендентів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8C4F69">
        <w:rPr>
          <w:rStyle w:val="txt"/>
          <w:sz w:val="28"/>
          <w:szCs w:val="28"/>
        </w:rPr>
        <w:t xml:space="preserve">3.1. У конкурсі можуть брати участь підприємства (організації), що відповідають наступним кваліфікаційним вимогам: 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8C4F69">
        <w:rPr>
          <w:rStyle w:val="txt"/>
          <w:sz w:val="28"/>
          <w:szCs w:val="28"/>
        </w:rPr>
        <w:t>3.1.1. мають фахівців та досвід роботи не менше трьох років з питань організації пасажирських перевезень (</w:t>
      </w:r>
      <w:r w:rsidRPr="008C4F69">
        <w:rPr>
          <w:sz w:val="28"/>
          <w:szCs w:val="28"/>
        </w:rPr>
        <w:t>проведення конкурсів, тендерів та інших заходів з перевезення пасажирів на автобусних маршрутах загального користування</w:t>
      </w:r>
      <w:r w:rsidR="002F5A12">
        <w:rPr>
          <w:rStyle w:val="txt"/>
          <w:sz w:val="28"/>
          <w:szCs w:val="28"/>
        </w:rPr>
        <w:t xml:space="preserve">, досвід із </w:t>
      </w:r>
      <w:r w:rsidRPr="008C4F69">
        <w:rPr>
          <w:rStyle w:val="txt"/>
          <w:sz w:val="28"/>
          <w:szCs w:val="28"/>
        </w:rPr>
        <w:t>розроблення паспортів автобусних маршрутів загального користування</w:t>
      </w:r>
      <w:r>
        <w:rPr>
          <w:rStyle w:val="txt"/>
          <w:sz w:val="28"/>
          <w:szCs w:val="28"/>
        </w:rPr>
        <w:t>)</w:t>
      </w:r>
      <w:r w:rsidRPr="008C4F69">
        <w:rPr>
          <w:rStyle w:val="txt"/>
          <w:sz w:val="28"/>
          <w:szCs w:val="28"/>
        </w:rPr>
        <w:t xml:space="preserve">; 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8C4F69">
        <w:rPr>
          <w:rStyle w:val="txt"/>
          <w:sz w:val="28"/>
          <w:szCs w:val="28"/>
        </w:rPr>
        <w:t>3.2. До участі в конкурсі не допускаються підприємства (організації), які: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3.2.1. </w:t>
      </w:r>
      <w:r w:rsidRPr="008C4F69">
        <w:rPr>
          <w:color w:val="000000"/>
          <w:sz w:val="28"/>
          <w:szCs w:val="28"/>
          <w:shd w:val="clear" w:color="auto" w:fill="FFFFFF"/>
        </w:rPr>
        <w:t>визнані банкрутом або щодо яких порушено провадження у справі про банкрутство (за винятком тих, стосовно яких проводиться процедура санації), або які перебувають у стадії ліквідації</w:t>
      </w:r>
      <w:r w:rsidRPr="008C4F69">
        <w:rPr>
          <w:sz w:val="28"/>
          <w:szCs w:val="28"/>
        </w:rPr>
        <w:t>;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lastRenderedPageBreak/>
        <w:t xml:space="preserve">3.2.2. подали для участі в конкурсі неналежним чином оформлені документи чи не в повному обсязі, а також такі, що містять недостовірну інформацію;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3.2.3. надають послуги з перевезень; </w:t>
      </w:r>
    </w:p>
    <w:p w:rsidR="00F10021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3.2.4. провадять діяльність на ринку транспортних послуг, пов’язану з наданням послуг з перевезень; </w:t>
      </w:r>
    </w:p>
    <w:p w:rsidR="00F10021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3.2.5. представляють інтереси окремих автомобільних перевізників;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3.2.6. є учасниками конкурсу з перевезення пасажирів;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8C4F69">
        <w:rPr>
          <w:sz w:val="28"/>
          <w:szCs w:val="28"/>
        </w:rPr>
        <w:t>. не в</w:t>
      </w:r>
      <w:r>
        <w:rPr>
          <w:sz w:val="28"/>
          <w:szCs w:val="28"/>
        </w:rPr>
        <w:t>ідповідають вимогам</w:t>
      </w:r>
      <w:r w:rsidR="002F5A12">
        <w:rPr>
          <w:sz w:val="28"/>
          <w:szCs w:val="28"/>
        </w:rPr>
        <w:t>,</w:t>
      </w:r>
      <w:r>
        <w:rPr>
          <w:sz w:val="28"/>
          <w:szCs w:val="28"/>
        </w:rPr>
        <w:t xml:space="preserve"> викладеним </w:t>
      </w:r>
      <w:r w:rsidRPr="008C4F69">
        <w:rPr>
          <w:sz w:val="28"/>
          <w:szCs w:val="28"/>
        </w:rPr>
        <w:t>в п. 3.1 даних Умов.</w:t>
      </w:r>
    </w:p>
    <w:p w:rsidR="00F10021" w:rsidRPr="008C4F69" w:rsidRDefault="00F10021" w:rsidP="00F10021">
      <w:pPr>
        <w:ind w:firstLine="600"/>
        <w:jc w:val="both"/>
        <w:rPr>
          <w:rStyle w:val="txt"/>
          <w:b/>
          <w:sz w:val="28"/>
          <w:szCs w:val="28"/>
        </w:rPr>
      </w:pPr>
    </w:p>
    <w:p w:rsidR="00F10021" w:rsidRPr="008C4F69" w:rsidRDefault="001554E9" w:rsidP="00F10021">
      <w:pPr>
        <w:ind w:firstLine="600"/>
        <w:jc w:val="center"/>
        <w:rPr>
          <w:rStyle w:val="txt"/>
          <w:b/>
          <w:sz w:val="28"/>
          <w:szCs w:val="28"/>
        </w:rPr>
      </w:pPr>
      <w:r>
        <w:rPr>
          <w:rStyle w:val="txt"/>
          <w:b/>
          <w:sz w:val="28"/>
          <w:szCs w:val="28"/>
        </w:rPr>
        <w:t>4</w:t>
      </w:r>
      <w:r w:rsidR="00F10021" w:rsidRPr="008C4F69">
        <w:rPr>
          <w:rStyle w:val="txt"/>
          <w:b/>
          <w:sz w:val="28"/>
          <w:szCs w:val="28"/>
        </w:rPr>
        <w:t>. Подання документів на конкурс</w:t>
      </w: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  <w:r w:rsidRPr="008C4F69">
        <w:rPr>
          <w:rStyle w:val="txt"/>
          <w:sz w:val="28"/>
          <w:szCs w:val="28"/>
        </w:rPr>
        <w:t xml:space="preserve">4.1. Для участі в конкурсі </w:t>
      </w:r>
      <w:r>
        <w:rPr>
          <w:rStyle w:val="txt"/>
          <w:sz w:val="28"/>
          <w:szCs w:val="28"/>
        </w:rPr>
        <w:t>претендент</w:t>
      </w:r>
      <w:r w:rsidRPr="008C4F69">
        <w:rPr>
          <w:rStyle w:val="txt"/>
          <w:sz w:val="28"/>
          <w:szCs w:val="28"/>
        </w:rPr>
        <w:t xml:space="preserve"> подає представнику Організатора такі документи: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4.1.1. заяву </w:t>
      </w:r>
      <w:r>
        <w:rPr>
          <w:sz w:val="28"/>
          <w:szCs w:val="28"/>
        </w:rPr>
        <w:t>на</w:t>
      </w:r>
      <w:r w:rsidRPr="008C4F69">
        <w:rPr>
          <w:sz w:val="28"/>
          <w:szCs w:val="28"/>
        </w:rPr>
        <w:t xml:space="preserve"> участь у конкурсі за </w:t>
      </w:r>
      <w:r>
        <w:rPr>
          <w:sz w:val="28"/>
          <w:szCs w:val="28"/>
        </w:rPr>
        <w:t>встановленою</w:t>
      </w:r>
      <w:r w:rsidRPr="008C4F69">
        <w:rPr>
          <w:sz w:val="28"/>
          <w:szCs w:val="28"/>
        </w:rPr>
        <w:t xml:space="preserve"> Організатором формою (</w:t>
      </w:r>
      <w:r>
        <w:rPr>
          <w:sz w:val="28"/>
          <w:szCs w:val="28"/>
        </w:rPr>
        <w:t>Д</w:t>
      </w:r>
      <w:r w:rsidRPr="008C4F69">
        <w:rPr>
          <w:sz w:val="28"/>
          <w:szCs w:val="28"/>
        </w:rPr>
        <w:t xml:space="preserve">одаток до цих Умов);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4.1.</w:t>
      </w:r>
      <w:r>
        <w:rPr>
          <w:sz w:val="28"/>
          <w:szCs w:val="28"/>
        </w:rPr>
        <w:t>2</w:t>
      </w:r>
      <w:r w:rsidRPr="008C4F69">
        <w:rPr>
          <w:sz w:val="28"/>
          <w:szCs w:val="28"/>
        </w:rPr>
        <w:t xml:space="preserve">. копію </w:t>
      </w:r>
      <w:r>
        <w:rPr>
          <w:sz w:val="28"/>
          <w:szCs w:val="28"/>
        </w:rPr>
        <w:t>установчих документів юридичної особи</w:t>
      </w:r>
      <w:r w:rsidRPr="008C4F69">
        <w:rPr>
          <w:sz w:val="28"/>
          <w:szCs w:val="28"/>
        </w:rPr>
        <w:t xml:space="preserve">;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4.1.</w:t>
      </w:r>
      <w:r w:rsidR="00D2759F">
        <w:rPr>
          <w:sz w:val="28"/>
          <w:szCs w:val="28"/>
        </w:rPr>
        <w:t>3</w:t>
      </w:r>
      <w:r w:rsidRPr="008C4F69">
        <w:rPr>
          <w:sz w:val="28"/>
          <w:szCs w:val="28"/>
        </w:rPr>
        <w:t>. розрахунок собівартості витрат на підготовку документів до конкурсу з перевезення пасажирів на міських</w:t>
      </w:r>
      <w:r w:rsidR="00A06918">
        <w:rPr>
          <w:sz w:val="28"/>
          <w:szCs w:val="28"/>
        </w:rPr>
        <w:t xml:space="preserve"> та примі</w:t>
      </w:r>
      <w:r w:rsidR="004B1E2A">
        <w:rPr>
          <w:sz w:val="28"/>
          <w:szCs w:val="28"/>
        </w:rPr>
        <w:t>ських</w:t>
      </w:r>
      <w:r w:rsidRPr="008C4F69">
        <w:rPr>
          <w:sz w:val="28"/>
          <w:szCs w:val="28"/>
        </w:rPr>
        <w:t xml:space="preserve"> автобусних маршрутах загального користування з урахуванням п. 60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</w:t>
      </w:r>
      <w:r w:rsidR="00223AEE">
        <w:rPr>
          <w:sz w:val="28"/>
          <w:szCs w:val="28"/>
        </w:rPr>
        <w:t xml:space="preserve"> 03.12.2008 </w:t>
      </w:r>
      <w:r w:rsidRPr="008C4F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4F69">
        <w:rPr>
          <w:sz w:val="28"/>
          <w:szCs w:val="28"/>
        </w:rPr>
        <w:t>1081 «Про затвердження Порядку проведення конкурсу з перевезення пасажирів на автобусному маршруті загального користування» (зі змінами);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4.1.</w:t>
      </w:r>
      <w:r w:rsidR="00D2759F">
        <w:rPr>
          <w:sz w:val="28"/>
          <w:szCs w:val="28"/>
        </w:rPr>
        <w:t>4</w:t>
      </w:r>
      <w:r w:rsidRPr="008C4F69">
        <w:rPr>
          <w:sz w:val="28"/>
          <w:szCs w:val="28"/>
        </w:rPr>
        <w:t>. довідку в довільній формі за підписом керівника, яка підтвер</w:t>
      </w:r>
      <w:r w:rsidR="00FE1746">
        <w:rPr>
          <w:sz w:val="28"/>
          <w:szCs w:val="28"/>
        </w:rPr>
        <w:t xml:space="preserve">джує наявність </w:t>
      </w:r>
      <w:r w:rsidRPr="008C4F69">
        <w:rPr>
          <w:sz w:val="28"/>
          <w:szCs w:val="28"/>
        </w:rPr>
        <w:t>кваліфікованих фахівців у галузі автомобільного транспорту, у тому числі фінансиста, юриста, та досвіду роботи претендента не менше трьох років з питань організації пасажирських перевезень, а також копії документів, що підтверджують освітньо-кваліфікаційний рівень вказаних фахівців</w:t>
      </w:r>
      <w:r>
        <w:rPr>
          <w:sz w:val="28"/>
          <w:szCs w:val="28"/>
        </w:rPr>
        <w:t xml:space="preserve"> та досвід робо</w:t>
      </w:r>
      <w:r w:rsidRPr="00FA2A21">
        <w:rPr>
          <w:sz w:val="28"/>
          <w:szCs w:val="28"/>
        </w:rPr>
        <w:t>ти</w:t>
      </w:r>
      <w:r w:rsidRPr="008C4F69">
        <w:rPr>
          <w:sz w:val="28"/>
          <w:szCs w:val="28"/>
        </w:rPr>
        <w:t>;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4.1.</w:t>
      </w:r>
      <w:r w:rsidR="00D2759F">
        <w:rPr>
          <w:sz w:val="28"/>
          <w:szCs w:val="28"/>
        </w:rPr>
        <w:t>5</w:t>
      </w:r>
      <w:r w:rsidRPr="008C4F69">
        <w:rPr>
          <w:sz w:val="28"/>
          <w:szCs w:val="28"/>
        </w:rPr>
        <w:t xml:space="preserve">. довідку з </w:t>
      </w:r>
      <w:r>
        <w:rPr>
          <w:sz w:val="28"/>
          <w:szCs w:val="28"/>
        </w:rPr>
        <w:t>Укртрансбезпеки</w:t>
      </w:r>
      <w:r w:rsidRPr="008C4F69">
        <w:rPr>
          <w:sz w:val="28"/>
          <w:szCs w:val="28"/>
        </w:rPr>
        <w:t xml:space="preserve"> про відсутність (наявність) ліцензії на право провадження господарської діяльності щодо надання послуг із перевезення пасажирів автомобільним транспортом.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C4F69">
        <w:rPr>
          <w:sz w:val="28"/>
          <w:szCs w:val="28"/>
        </w:rPr>
        <w:t>опії документів</w:t>
      </w:r>
      <w:r>
        <w:rPr>
          <w:sz w:val="28"/>
          <w:szCs w:val="28"/>
        </w:rPr>
        <w:t>, що подаються на конкурс,</w:t>
      </w:r>
      <w:r w:rsidRPr="008C4F69">
        <w:rPr>
          <w:sz w:val="28"/>
          <w:szCs w:val="28"/>
        </w:rPr>
        <w:t xml:space="preserve"> завіряються печаткою підприємства (організації) та підписуються відповідальною особою.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4.2. </w:t>
      </w:r>
      <w:r>
        <w:rPr>
          <w:sz w:val="28"/>
          <w:szCs w:val="28"/>
        </w:rPr>
        <w:t>Претендент</w:t>
      </w:r>
      <w:r w:rsidRPr="008C4F69">
        <w:rPr>
          <w:sz w:val="28"/>
          <w:szCs w:val="28"/>
        </w:rPr>
        <w:t xml:space="preserve"> подає документи в конверті (пакеті), на якому зазначаєть</w:t>
      </w:r>
      <w:r>
        <w:rPr>
          <w:sz w:val="28"/>
          <w:szCs w:val="28"/>
        </w:rPr>
        <w:t xml:space="preserve">ся його найменування та адреса </w:t>
      </w:r>
      <w:r w:rsidR="00B00788">
        <w:rPr>
          <w:sz w:val="28"/>
          <w:szCs w:val="28"/>
        </w:rPr>
        <w:t>з поміткою «Заява на</w:t>
      </w:r>
      <w:r w:rsidRPr="008C4F69">
        <w:rPr>
          <w:sz w:val="28"/>
          <w:szCs w:val="28"/>
        </w:rPr>
        <w:t xml:space="preserve"> участь у конкурсі з</w:t>
      </w:r>
      <w:r w:rsidRPr="008C4F69">
        <w:rPr>
          <w:bCs/>
          <w:sz w:val="28"/>
          <w:szCs w:val="28"/>
        </w:rPr>
        <w:t xml:space="preserve"> визначення робочого органу</w:t>
      </w:r>
      <w:r w:rsidRPr="008C4F69">
        <w:rPr>
          <w:sz w:val="28"/>
          <w:szCs w:val="28"/>
        </w:rPr>
        <w:t>».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4.3. Строк для подання доку</w:t>
      </w:r>
      <w:r>
        <w:rPr>
          <w:sz w:val="28"/>
          <w:szCs w:val="28"/>
        </w:rPr>
        <w:t xml:space="preserve">ментів на конкурс становить 15 </w:t>
      </w:r>
      <w:r w:rsidRPr="008C4F69">
        <w:rPr>
          <w:sz w:val="28"/>
          <w:szCs w:val="28"/>
        </w:rPr>
        <w:t xml:space="preserve">календарних днів з дати оприлюднення оголошення про проведення конкурсу.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4.4. Документи приймаються та реєструються представником Організатора в журналі реєстрації заяв про участь у конкурсі в присутності особи</w:t>
      </w:r>
      <w:r w:rsidR="00132E87">
        <w:rPr>
          <w:sz w:val="28"/>
          <w:szCs w:val="28"/>
        </w:rPr>
        <w:t>,</w:t>
      </w:r>
      <w:r w:rsidRPr="008C4F69">
        <w:rPr>
          <w:sz w:val="28"/>
          <w:szCs w:val="28"/>
        </w:rPr>
        <w:t xml:space="preserve"> яка їх подає.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4.5. Усі документи складаються </w:t>
      </w:r>
      <w:r>
        <w:rPr>
          <w:sz w:val="28"/>
          <w:szCs w:val="28"/>
        </w:rPr>
        <w:t>державною</w:t>
      </w:r>
      <w:r w:rsidRPr="008C4F69">
        <w:rPr>
          <w:sz w:val="28"/>
          <w:szCs w:val="28"/>
        </w:rPr>
        <w:t xml:space="preserve"> мовою.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4.6. Документи, які надійшли до представника Організатора після встановленого строку, не розглядаються, не реєструються і повертаються претенденту.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4.7. За роз’ясненнями щодо оформлення документів для участі в конкурсі </w:t>
      </w:r>
      <w:r>
        <w:rPr>
          <w:sz w:val="28"/>
          <w:szCs w:val="28"/>
        </w:rPr>
        <w:lastRenderedPageBreak/>
        <w:t>претендент</w:t>
      </w:r>
      <w:r w:rsidRPr="008C4F69">
        <w:rPr>
          <w:sz w:val="28"/>
          <w:szCs w:val="28"/>
        </w:rPr>
        <w:t xml:space="preserve"> має право звернутися до представника Організатора, який зобов’язаний надати їх в усній чи письмовій формі (за вибором претендента) протягом трьох робочих днів.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4.8. Конверт (пакет), який містить документи для участі в конкурсі та надійшов до Організатора в зазначений в оголошенні про проведення конкурсу строк від </w:t>
      </w:r>
      <w:r>
        <w:rPr>
          <w:sz w:val="28"/>
          <w:szCs w:val="28"/>
        </w:rPr>
        <w:t>претендентів,</w:t>
      </w:r>
      <w:r w:rsidRPr="008C4F69">
        <w:rPr>
          <w:sz w:val="28"/>
          <w:szCs w:val="28"/>
        </w:rPr>
        <w:t xml:space="preserve"> подається на розгляд конкурсному комітету.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4.9. Конверт (пакет) відкривається конкурсним комітетом наступного дня після закінчення строку їх прийняття.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</w:p>
    <w:p w:rsidR="00F10021" w:rsidRPr="008C4F69" w:rsidRDefault="001554E9" w:rsidP="00F10021">
      <w:pPr>
        <w:ind w:firstLine="600"/>
        <w:jc w:val="center"/>
        <w:rPr>
          <w:rStyle w:val="txt"/>
          <w:b/>
          <w:sz w:val="28"/>
          <w:szCs w:val="28"/>
        </w:rPr>
      </w:pPr>
      <w:r>
        <w:rPr>
          <w:rStyle w:val="txt"/>
          <w:b/>
          <w:sz w:val="28"/>
          <w:szCs w:val="28"/>
        </w:rPr>
        <w:t>5</w:t>
      </w:r>
      <w:r w:rsidR="00F10021" w:rsidRPr="008C4F69">
        <w:rPr>
          <w:rStyle w:val="txt"/>
          <w:b/>
          <w:sz w:val="28"/>
          <w:szCs w:val="28"/>
        </w:rPr>
        <w:t>. Проведення конкурсу та визначення переможця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5.1. При визначенні переможця конкурсний комітет враховує відповідність </w:t>
      </w:r>
      <w:r>
        <w:rPr>
          <w:sz w:val="28"/>
          <w:szCs w:val="28"/>
        </w:rPr>
        <w:t xml:space="preserve">претендентів </w:t>
      </w:r>
      <w:r w:rsidRPr="008C4F69">
        <w:rPr>
          <w:sz w:val="28"/>
          <w:szCs w:val="28"/>
        </w:rPr>
        <w:t>кваліфікаційним вимогам, виз</w:t>
      </w:r>
      <w:r w:rsidR="00A952F9">
        <w:rPr>
          <w:sz w:val="28"/>
          <w:szCs w:val="28"/>
        </w:rPr>
        <w:t>наченим у пункті 3.1 розділу 3</w:t>
      </w:r>
      <w:r w:rsidRPr="008C4F69">
        <w:rPr>
          <w:sz w:val="28"/>
          <w:szCs w:val="28"/>
        </w:rPr>
        <w:t xml:space="preserve"> цих Умов.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5.2. На засідання конкурсного комітету запрошуються всі </w:t>
      </w:r>
      <w:r>
        <w:rPr>
          <w:sz w:val="28"/>
          <w:szCs w:val="28"/>
        </w:rPr>
        <w:t>претенденти</w:t>
      </w:r>
      <w:r w:rsidRPr="008C4F69">
        <w:rPr>
          <w:sz w:val="28"/>
          <w:szCs w:val="28"/>
        </w:rPr>
        <w:t>, у присутності яких оголошуються надані в конверті (пакеті) документи для участі в конкурсі.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5.3</w:t>
      </w:r>
      <w:r>
        <w:rPr>
          <w:sz w:val="28"/>
          <w:szCs w:val="28"/>
        </w:rPr>
        <w:t>. Претенденти</w:t>
      </w:r>
      <w:r w:rsidRPr="008C4F69">
        <w:rPr>
          <w:sz w:val="28"/>
          <w:szCs w:val="28"/>
        </w:rPr>
        <w:t xml:space="preserve"> ма</w:t>
      </w:r>
      <w:r>
        <w:rPr>
          <w:sz w:val="28"/>
          <w:szCs w:val="28"/>
        </w:rPr>
        <w:t>ють</w:t>
      </w:r>
      <w:r w:rsidRPr="008C4F69">
        <w:rPr>
          <w:sz w:val="28"/>
          <w:szCs w:val="28"/>
        </w:rPr>
        <w:t xml:space="preserve"> право надавати роз’яснення щодо наданих ним</w:t>
      </w:r>
      <w:r>
        <w:rPr>
          <w:sz w:val="28"/>
          <w:szCs w:val="28"/>
        </w:rPr>
        <w:t>и</w:t>
      </w:r>
      <w:r w:rsidRPr="008C4F69">
        <w:rPr>
          <w:sz w:val="28"/>
          <w:szCs w:val="28"/>
        </w:rPr>
        <w:t xml:space="preserve"> документів для участі в конкурсі.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5.4. У разі відсутності на конкурсі представника </w:t>
      </w:r>
      <w:r>
        <w:rPr>
          <w:sz w:val="28"/>
          <w:szCs w:val="28"/>
        </w:rPr>
        <w:t>претендента</w:t>
      </w:r>
      <w:r w:rsidRPr="008C4F69">
        <w:rPr>
          <w:sz w:val="28"/>
          <w:szCs w:val="28"/>
        </w:rPr>
        <w:t xml:space="preserve">, конкурсний комітет розглядає документи, надані </w:t>
      </w:r>
      <w:r>
        <w:rPr>
          <w:sz w:val="28"/>
          <w:szCs w:val="28"/>
        </w:rPr>
        <w:t>претендентом</w:t>
      </w:r>
      <w:r w:rsidRPr="008C4F69">
        <w:rPr>
          <w:sz w:val="28"/>
          <w:szCs w:val="28"/>
        </w:rPr>
        <w:t xml:space="preserve"> в конверті (пакеті) для участі в конкурсі, про що зазначається в протоколі засідання конкурсного комітету. </w:t>
      </w:r>
    </w:p>
    <w:p w:rsidR="00F10021" w:rsidRPr="00D4022B" w:rsidRDefault="00F10021" w:rsidP="00F10021">
      <w:pPr>
        <w:ind w:firstLine="600"/>
        <w:jc w:val="both"/>
        <w:rPr>
          <w:sz w:val="28"/>
          <w:szCs w:val="28"/>
        </w:rPr>
      </w:pPr>
      <w:r w:rsidRPr="00D4022B">
        <w:rPr>
          <w:sz w:val="28"/>
          <w:szCs w:val="28"/>
        </w:rPr>
        <w:t>5.5. Переможцем конкурсу визначається підприємство (організація), що за оцінкою конкурсного комітету найбільше відповідає умовам конкурсу.</w:t>
      </w:r>
    </w:p>
    <w:p w:rsidR="00F10021" w:rsidRPr="00D4022B" w:rsidRDefault="00F10021" w:rsidP="00F10021">
      <w:pPr>
        <w:ind w:firstLine="600"/>
        <w:jc w:val="both"/>
        <w:rPr>
          <w:sz w:val="28"/>
          <w:szCs w:val="28"/>
        </w:rPr>
      </w:pPr>
      <w:r w:rsidRPr="00D4022B">
        <w:rPr>
          <w:sz w:val="28"/>
          <w:szCs w:val="28"/>
        </w:rPr>
        <w:t xml:space="preserve">Якщо в конкурсі взяв участь тільки один претендент, він може бути визнаний переможцем конкурсу.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5.6. Рішення про результати конкурсу приймаються конкурсним комітетом на засіданні у присутності не менше ніж половини його складу відкритим голосуванням простою більшістю голосів. У разі рівного розподілу голосів</w:t>
      </w:r>
      <w:r w:rsidR="00132E87">
        <w:rPr>
          <w:sz w:val="28"/>
          <w:szCs w:val="28"/>
        </w:rPr>
        <w:t>,</w:t>
      </w:r>
      <w:r w:rsidRPr="008C4F69">
        <w:rPr>
          <w:sz w:val="28"/>
          <w:szCs w:val="28"/>
        </w:rPr>
        <w:t xml:space="preserve"> вирішальним є голос голови конкурсного комітету, а в разі його відсутності </w:t>
      </w:r>
      <w:r>
        <w:rPr>
          <w:sz w:val="28"/>
          <w:szCs w:val="28"/>
        </w:rPr>
        <w:t>–</w:t>
      </w:r>
      <w:r w:rsidRPr="008C4F69">
        <w:rPr>
          <w:sz w:val="28"/>
          <w:szCs w:val="28"/>
        </w:rPr>
        <w:t xml:space="preserve"> заступника</w:t>
      </w:r>
      <w:r>
        <w:rPr>
          <w:sz w:val="28"/>
          <w:szCs w:val="28"/>
        </w:rPr>
        <w:t xml:space="preserve"> </w:t>
      </w:r>
      <w:r w:rsidRPr="008C4F69">
        <w:rPr>
          <w:sz w:val="28"/>
          <w:szCs w:val="28"/>
        </w:rPr>
        <w:t xml:space="preserve">голови конкурсного комітету. </w:t>
      </w:r>
    </w:p>
    <w:p w:rsidR="00F10021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5.7. Рішення конкурсного комітету щодо визначення переможця конкурсу оголошується на відкритому засіданні конкурсного комітету із запрошенням на нього всіх претендентів.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5.8. У разі відсутності претендентів на здійснення функцій робочого органу</w:t>
      </w:r>
      <w:r w:rsidR="00132E87">
        <w:rPr>
          <w:sz w:val="28"/>
          <w:szCs w:val="28"/>
        </w:rPr>
        <w:t>.</w:t>
      </w:r>
      <w:r w:rsidRPr="008C4F69">
        <w:rPr>
          <w:sz w:val="28"/>
          <w:szCs w:val="28"/>
        </w:rPr>
        <w:t xml:space="preserve"> Організатор забезпечує проведення конкурсу самостійно протягом періоду не більш як два роки з моменту оголошення конкурсу з визначення робочого органу.</w:t>
      </w:r>
    </w:p>
    <w:p w:rsidR="00F10021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5.9. Рішення конкурсного комітету щодо визначення переможця конкурсу в </w:t>
      </w:r>
      <w:r>
        <w:rPr>
          <w:sz w:val="28"/>
          <w:szCs w:val="28"/>
        </w:rPr>
        <w:t>3</w:t>
      </w:r>
      <w:r w:rsidRPr="008C4F69">
        <w:rPr>
          <w:sz w:val="28"/>
          <w:szCs w:val="28"/>
        </w:rPr>
        <w:t>-денний строк оформляється протоколом, який підписують присутні на засіданн</w:t>
      </w:r>
      <w:r>
        <w:rPr>
          <w:sz w:val="28"/>
          <w:szCs w:val="28"/>
        </w:rPr>
        <w:t>і</w:t>
      </w:r>
      <w:r w:rsidRPr="008C4F69">
        <w:rPr>
          <w:sz w:val="28"/>
          <w:szCs w:val="28"/>
        </w:rPr>
        <w:t xml:space="preserve"> голова, заступник голови, секретар та члени конкурсного комітету та надається </w:t>
      </w:r>
      <w:r w:rsidRPr="009C2EE5">
        <w:rPr>
          <w:sz w:val="28"/>
          <w:szCs w:val="28"/>
        </w:rPr>
        <w:t>представник</w:t>
      </w:r>
      <w:r>
        <w:rPr>
          <w:sz w:val="28"/>
          <w:szCs w:val="28"/>
        </w:rPr>
        <w:t>у</w:t>
      </w:r>
      <w:r w:rsidRPr="009C2EE5">
        <w:rPr>
          <w:sz w:val="28"/>
          <w:szCs w:val="28"/>
        </w:rPr>
        <w:t xml:space="preserve"> Організатора </w:t>
      </w:r>
      <w:r w:rsidRPr="008C4F69">
        <w:rPr>
          <w:sz w:val="28"/>
          <w:szCs w:val="28"/>
        </w:rPr>
        <w:t>для з</w:t>
      </w:r>
      <w:r w:rsidR="00D4022B">
        <w:rPr>
          <w:sz w:val="28"/>
          <w:szCs w:val="28"/>
        </w:rPr>
        <w:t>берігання протягом п’яти років.</w:t>
      </w:r>
    </w:p>
    <w:p w:rsidR="00D4022B" w:rsidRPr="008C4F69" w:rsidRDefault="00D4022B" w:rsidP="00F1002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5.10. Рішення конкурсного комітету щодо визначення переможця конкурсу вводиться в дію рішенням виконавчого комітету міської ради протягом не більш як 10 робочих днів з дня проведення конкурсу.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8C4F69">
        <w:rPr>
          <w:sz w:val="28"/>
          <w:szCs w:val="28"/>
        </w:rPr>
        <w:t xml:space="preserve">З переможцем конкурсу Організатор протягом </w:t>
      </w:r>
      <w:r>
        <w:rPr>
          <w:sz w:val="28"/>
          <w:szCs w:val="28"/>
        </w:rPr>
        <w:t>1</w:t>
      </w:r>
      <w:r w:rsidRPr="008C4F69">
        <w:rPr>
          <w:sz w:val="28"/>
          <w:szCs w:val="28"/>
        </w:rPr>
        <w:t xml:space="preserve">0 календарних днів з моменту </w:t>
      </w:r>
      <w:r>
        <w:rPr>
          <w:sz w:val="28"/>
          <w:szCs w:val="28"/>
        </w:rPr>
        <w:t xml:space="preserve">прийняття рішення, зазначеного у п. 5.10 цих Умов, </w:t>
      </w:r>
      <w:r w:rsidRPr="008C4F69">
        <w:rPr>
          <w:sz w:val="28"/>
          <w:szCs w:val="28"/>
        </w:rPr>
        <w:t xml:space="preserve">укладає договір про </w:t>
      </w:r>
      <w:r w:rsidRPr="008C4F69">
        <w:rPr>
          <w:sz w:val="28"/>
          <w:szCs w:val="28"/>
        </w:rPr>
        <w:lastRenderedPageBreak/>
        <w:t>виконання функцій робочого органу. Договір підписується міським головою або іншою повноважною особою Організатора.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У разі відмови підприємств</w:t>
      </w:r>
      <w:r>
        <w:rPr>
          <w:sz w:val="28"/>
          <w:szCs w:val="28"/>
        </w:rPr>
        <w:t>а</w:t>
      </w:r>
      <w:r w:rsidRPr="008C4F69">
        <w:rPr>
          <w:sz w:val="28"/>
          <w:szCs w:val="28"/>
        </w:rPr>
        <w:t xml:space="preserve"> (організаці</w:t>
      </w:r>
      <w:r>
        <w:rPr>
          <w:sz w:val="28"/>
          <w:szCs w:val="28"/>
        </w:rPr>
        <w:t>ї</w:t>
      </w:r>
      <w:r w:rsidRPr="008C4F69">
        <w:rPr>
          <w:sz w:val="28"/>
          <w:szCs w:val="28"/>
        </w:rPr>
        <w:t xml:space="preserve">), </w:t>
      </w:r>
      <w:r>
        <w:rPr>
          <w:sz w:val="28"/>
          <w:szCs w:val="28"/>
        </w:rPr>
        <w:t>що</w:t>
      </w:r>
      <w:r w:rsidRPr="008C4F69">
        <w:rPr>
          <w:sz w:val="28"/>
          <w:szCs w:val="28"/>
        </w:rPr>
        <w:t xml:space="preserve"> за рішенням конкурсного комітету визнан</w:t>
      </w:r>
      <w:r>
        <w:rPr>
          <w:sz w:val="28"/>
          <w:szCs w:val="28"/>
        </w:rPr>
        <w:t>е</w:t>
      </w:r>
      <w:r w:rsidRPr="008C4F69">
        <w:rPr>
          <w:sz w:val="28"/>
          <w:szCs w:val="28"/>
        </w:rPr>
        <w:t xml:space="preserve"> переможцем, від підписання договору про виконання функцій робочого органу, або його розірвання з переможцем конкурсу, договір може бути укладений з претендентом, який зайняв друге місце. 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У разі відмови претендента, який зайняв друге місце, від укладення договору про виконання функцій робочого органу, забезпечення проведення конкурсу з перевезення пасажирів </w:t>
      </w:r>
      <w:r w:rsidRPr="009C2EE5">
        <w:rPr>
          <w:sz w:val="28"/>
          <w:szCs w:val="28"/>
        </w:rPr>
        <w:t xml:space="preserve">на міських та приміських автобусних маршрутах загального користування </w:t>
      </w:r>
      <w:r w:rsidR="006C2400">
        <w:rPr>
          <w:sz w:val="28"/>
          <w:szCs w:val="28"/>
        </w:rPr>
        <w:t xml:space="preserve">на </w:t>
      </w:r>
      <w:r w:rsidR="006C2400" w:rsidRPr="000C1E0E">
        <w:rPr>
          <w:sz w:val="28"/>
          <w:szCs w:val="28"/>
        </w:rPr>
        <w:t xml:space="preserve">території </w:t>
      </w:r>
      <w:r w:rsidR="006C2400">
        <w:rPr>
          <w:sz w:val="28"/>
          <w:szCs w:val="28"/>
        </w:rPr>
        <w:t xml:space="preserve">Коломийської міської </w:t>
      </w:r>
      <w:r w:rsidR="006C2400" w:rsidRPr="000C1E0E">
        <w:rPr>
          <w:sz w:val="28"/>
          <w:szCs w:val="28"/>
        </w:rPr>
        <w:t>об’єднано</w:t>
      </w:r>
      <w:r w:rsidR="006C2400">
        <w:rPr>
          <w:sz w:val="28"/>
          <w:szCs w:val="28"/>
        </w:rPr>
        <w:t>ї територіальної громади</w:t>
      </w:r>
      <w:r w:rsidR="006C2400">
        <w:rPr>
          <w:bCs/>
          <w:sz w:val="28"/>
          <w:szCs w:val="28"/>
        </w:rPr>
        <w:t xml:space="preserve"> </w:t>
      </w:r>
      <w:r w:rsidRPr="008C4F69">
        <w:rPr>
          <w:sz w:val="28"/>
          <w:szCs w:val="28"/>
        </w:rPr>
        <w:t>здійснюється Організатором самостійно, однак протягом періоду не більше як два роки з моменту оголошення конкурсу з визначення робочого органу.</w:t>
      </w:r>
    </w:p>
    <w:p w:rsidR="00F10021" w:rsidRPr="008C4F69" w:rsidRDefault="00F10021" w:rsidP="00F10021">
      <w:pPr>
        <w:ind w:firstLine="60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8C4F69">
        <w:rPr>
          <w:sz w:val="28"/>
          <w:szCs w:val="28"/>
        </w:rPr>
        <w:t xml:space="preserve">. Спори, що виникають за результатами конкурсу, вирішуються в установленому чинним законодавством України порядку. </w:t>
      </w:r>
    </w:p>
    <w:p w:rsidR="00F10021" w:rsidRDefault="00F10021" w:rsidP="00F10021">
      <w:pPr>
        <w:ind w:firstLine="600"/>
        <w:jc w:val="both"/>
        <w:rPr>
          <w:rStyle w:val="txt"/>
          <w:sz w:val="28"/>
          <w:szCs w:val="28"/>
        </w:rPr>
      </w:pP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</w:p>
    <w:p w:rsidR="00F10021" w:rsidRPr="008C4F69" w:rsidRDefault="00F10021" w:rsidP="00F10021">
      <w:pPr>
        <w:ind w:firstLine="600"/>
        <w:jc w:val="both"/>
        <w:rPr>
          <w:rStyle w:val="txt"/>
          <w:sz w:val="28"/>
          <w:szCs w:val="28"/>
        </w:rPr>
      </w:pPr>
    </w:p>
    <w:p w:rsidR="00F10021" w:rsidRPr="008C4F69" w:rsidRDefault="00F10021" w:rsidP="00F10021">
      <w:pPr>
        <w:jc w:val="both"/>
        <w:rPr>
          <w:b/>
          <w:sz w:val="28"/>
          <w:szCs w:val="28"/>
        </w:rPr>
      </w:pPr>
    </w:p>
    <w:p w:rsidR="00F10021" w:rsidRPr="008C4F69" w:rsidRDefault="00F10021" w:rsidP="006C2400">
      <w:pPr>
        <w:rPr>
          <w:sz w:val="28"/>
          <w:szCs w:val="28"/>
        </w:rPr>
      </w:pPr>
      <w:r w:rsidRPr="008C4F69">
        <w:rPr>
          <w:sz w:val="28"/>
          <w:szCs w:val="28"/>
        </w:rPr>
        <w:br w:type="page"/>
      </w:r>
      <w:r w:rsidR="006C2400">
        <w:rPr>
          <w:sz w:val="28"/>
          <w:szCs w:val="28"/>
        </w:rPr>
        <w:lastRenderedPageBreak/>
        <w:t xml:space="preserve">                                                                  </w:t>
      </w:r>
      <w:r w:rsidR="00AB047B">
        <w:rPr>
          <w:sz w:val="28"/>
          <w:szCs w:val="28"/>
        </w:rPr>
        <w:t xml:space="preserve"> </w:t>
      </w:r>
      <w:r w:rsidRPr="008C4F69">
        <w:rPr>
          <w:sz w:val="28"/>
          <w:szCs w:val="28"/>
        </w:rPr>
        <w:t>Додаток</w:t>
      </w:r>
    </w:p>
    <w:p w:rsidR="00F10021" w:rsidRDefault="00F10021" w:rsidP="00F10021">
      <w:pPr>
        <w:ind w:left="4680" w:hanging="12"/>
        <w:jc w:val="both"/>
        <w:rPr>
          <w:bCs/>
          <w:sz w:val="28"/>
          <w:szCs w:val="28"/>
        </w:rPr>
      </w:pPr>
      <w:r w:rsidRPr="008C4F69">
        <w:rPr>
          <w:sz w:val="28"/>
          <w:szCs w:val="28"/>
        </w:rPr>
        <w:t xml:space="preserve">до Умов </w:t>
      </w:r>
      <w:r w:rsidRPr="008C4F69">
        <w:rPr>
          <w:bCs/>
          <w:sz w:val="28"/>
          <w:szCs w:val="28"/>
        </w:rPr>
        <w:t xml:space="preserve">проведення конкурсу з визначення підприємства (організації) для здійснення функцій робочого органу при проведенні конкурсу з перевезення пасажирів </w:t>
      </w:r>
      <w:r w:rsidRPr="009C2EE5">
        <w:rPr>
          <w:bCs/>
          <w:sz w:val="28"/>
          <w:szCs w:val="28"/>
        </w:rPr>
        <w:t xml:space="preserve">на міських та приміських автобусних маршрутах загального користування </w:t>
      </w:r>
      <w:r w:rsidR="006C2400">
        <w:rPr>
          <w:sz w:val="28"/>
          <w:szCs w:val="28"/>
        </w:rPr>
        <w:t xml:space="preserve">на </w:t>
      </w:r>
      <w:r w:rsidR="006C2400" w:rsidRPr="000C1E0E">
        <w:rPr>
          <w:sz w:val="28"/>
          <w:szCs w:val="28"/>
        </w:rPr>
        <w:t xml:space="preserve">території </w:t>
      </w:r>
      <w:r w:rsidR="006C2400">
        <w:rPr>
          <w:sz w:val="28"/>
          <w:szCs w:val="28"/>
        </w:rPr>
        <w:t xml:space="preserve">Коломийської міської </w:t>
      </w:r>
      <w:r w:rsidR="006C2400" w:rsidRPr="000C1E0E">
        <w:rPr>
          <w:sz w:val="28"/>
          <w:szCs w:val="28"/>
        </w:rPr>
        <w:t>об’єднано</w:t>
      </w:r>
      <w:r w:rsidR="006C2400">
        <w:rPr>
          <w:sz w:val="28"/>
          <w:szCs w:val="28"/>
        </w:rPr>
        <w:t>ї територіальної громади</w:t>
      </w:r>
      <w:r w:rsidR="006C2400" w:rsidRPr="00A71EB8">
        <w:rPr>
          <w:bCs/>
          <w:sz w:val="28"/>
          <w:szCs w:val="28"/>
        </w:rPr>
        <w:t xml:space="preserve"> </w:t>
      </w:r>
    </w:p>
    <w:p w:rsidR="006C2400" w:rsidRPr="008C4F69" w:rsidRDefault="006C2400" w:rsidP="00F10021">
      <w:pPr>
        <w:ind w:left="4680" w:hanging="12"/>
        <w:jc w:val="both"/>
        <w:rPr>
          <w:sz w:val="28"/>
          <w:szCs w:val="28"/>
        </w:rPr>
      </w:pPr>
    </w:p>
    <w:p w:rsidR="00F10021" w:rsidRPr="008C4F69" w:rsidRDefault="00F10021" w:rsidP="00F10021">
      <w:pPr>
        <w:jc w:val="center"/>
        <w:rPr>
          <w:b/>
          <w:sz w:val="28"/>
          <w:szCs w:val="28"/>
        </w:rPr>
      </w:pPr>
      <w:r w:rsidRPr="008C4F69">
        <w:rPr>
          <w:b/>
          <w:sz w:val="28"/>
          <w:szCs w:val="28"/>
        </w:rPr>
        <w:t>Заява</w:t>
      </w:r>
    </w:p>
    <w:p w:rsidR="00F10021" w:rsidRPr="008C4F69" w:rsidRDefault="00C15EAC" w:rsidP="00F10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F10021" w:rsidRPr="008C4F69">
        <w:rPr>
          <w:b/>
          <w:sz w:val="28"/>
          <w:szCs w:val="28"/>
        </w:rPr>
        <w:t xml:space="preserve"> участь</w:t>
      </w:r>
      <w:r>
        <w:rPr>
          <w:b/>
          <w:sz w:val="28"/>
          <w:szCs w:val="28"/>
        </w:rPr>
        <w:t xml:space="preserve"> у конкурсі з визначення</w:t>
      </w:r>
      <w:r w:rsidR="00F10021" w:rsidRPr="008C4F69">
        <w:rPr>
          <w:b/>
          <w:sz w:val="28"/>
          <w:szCs w:val="28"/>
        </w:rPr>
        <w:t xml:space="preserve"> робочого органу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</w:p>
    <w:p w:rsidR="00F10021" w:rsidRPr="008C4F69" w:rsidRDefault="00F10021" w:rsidP="00F100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Претендент</w:t>
      </w:r>
      <w:r w:rsidRPr="008C4F6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</w:t>
      </w:r>
      <w:r w:rsidRPr="008C4F69">
        <w:rPr>
          <w:sz w:val="28"/>
          <w:szCs w:val="28"/>
        </w:rPr>
        <w:t>__________</w:t>
      </w:r>
      <w:r w:rsidR="00AB047B">
        <w:rPr>
          <w:sz w:val="28"/>
          <w:szCs w:val="28"/>
        </w:rPr>
        <w:t>___</w:t>
      </w:r>
    </w:p>
    <w:p w:rsidR="00F10021" w:rsidRPr="008C4F69" w:rsidRDefault="00F10021" w:rsidP="00F10021">
      <w:pPr>
        <w:jc w:val="center"/>
        <w:rPr>
          <w:sz w:val="16"/>
          <w:szCs w:val="16"/>
        </w:rPr>
      </w:pPr>
      <w:r w:rsidRPr="008C4F69">
        <w:rPr>
          <w:sz w:val="16"/>
          <w:szCs w:val="16"/>
        </w:rPr>
        <w:t>(повне найменування підприємства (організації)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8C4F69">
        <w:rPr>
          <w:sz w:val="28"/>
          <w:szCs w:val="28"/>
        </w:rPr>
        <w:t>__________________________________________________________________</w:t>
      </w:r>
      <w:r w:rsidR="00AB047B">
        <w:rPr>
          <w:sz w:val="28"/>
          <w:szCs w:val="28"/>
        </w:rPr>
        <w:t>__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</w:p>
    <w:p w:rsidR="00F10021" w:rsidRDefault="00F10021" w:rsidP="006C2400">
      <w:pPr>
        <w:jc w:val="both"/>
        <w:rPr>
          <w:sz w:val="28"/>
          <w:szCs w:val="28"/>
        </w:rPr>
      </w:pPr>
      <w:r w:rsidRPr="0003536E">
        <w:rPr>
          <w:b/>
          <w:sz w:val="28"/>
          <w:szCs w:val="28"/>
        </w:rPr>
        <w:t>Об’єкт конкурсу</w:t>
      </w:r>
      <w:r w:rsidRPr="008C4F69">
        <w:rPr>
          <w:sz w:val="28"/>
          <w:szCs w:val="28"/>
        </w:rPr>
        <w:t xml:space="preserve">: </w:t>
      </w:r>
      <w:r w:rsidRPr="00052FB5">
        <w:rPr>
          <w:sz w:val="28"/>
          <w:szCs w:val="28"/>
        </w:rPr>
        <w:t xml:space="preserve">надання права підприємству (організації) здійснювати функції робочого органу при проведенні конкурсу з перевезення пасажирів </w:t>
      </w:r>
      <w:r w:rsidRPr="00052FB5">
        <w:rPr>
          <w:bCs/>
          <w:sz w:val="28"/>
          <w:szCs w:val="28"/>
        </w:rPr>
        <w:t xml:space="preserve">на міських та приміських автобусних маршрутах загального користування </w:t>
      </w:r>
      <w:r w:rsidR="006C2400">
        <w:rPr>
          <w:sz w:val="28"/>
          <w:szCs w:val="28"/>
        </w:rPr>
        <w:t xml:space="preserve">на </w:t>
      </w:r>
      <w:r w:rsidR="006C2400" w:rsidRPr="000C1E0E">
        <w:rPr>
          <w:sz w:val="28"/>
          <w:szCs w:val="28"/>
        </w:rPr>
        <w:t xml:space="preserve">території </w:t>
      </w:r>
      <w:r w:rsidR="006C2400">
        <w:rPr>
          <w:sz w:val="28"/>
          <w:szCs w:val="28"/>
        </w:rPr>
        <w:t xml:space="preserve">Коломийської міської </w:t>
      </w:r>
      <w:r w:rsidR="006C2400" w:rsidRPr="000C1E0E">
        <w:rPr>
          <w:sz w:val="28"/>
          <w:szCs w:val="28"/>
        </w:rPr>
        <w:t>об’єднано</w:t>
      </w:r>
      <w:r w:rsidR="006C2400">
        <w:rPr>
          <w:sz w:val="28"/>
          <w:szCs w:val="28"/>
        </w:rPr>
        <w:t>ї територіальної громади</w:t>
      </w:r>
    </w:p>
    <w:p w:rsidR="006C2400" w:rsidRPr="008C4F69" w:rsidRDefault="006C2400" w:rsidP="006C2400">
      <w:pPr>
        <w:jc w:val="both"/>
        <w:rPr>
          <w:sz w:val="28"/>
          <w:szCs w:val="28"/>
        </w:rPr>
      </w:pP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03536E">
        <w:rPr>
          <w:b/>
          <w:sz w:val="28"/>
          <w:szCs w:val="28"/>
        </w:rPr>
        <w:t>1. Наявність фахівців у галузі автомобільного транспорту</w:t>
      </w:r>
      <w:r w:rsidRPr="008C4F69">
        <w:rPr>
          <w:sz w:val="28"/>
          <w:szCs w:val="28"/>
        </w:rPr>
        <w:t xml:space="preserve"> _________</w:t>
      </w:r>
      <w:r>
        <w:rPr>
          <w:sz w:val="28"/>
          <w:szCs w:val="28"/>
        </w:rPr>
        <w:t>_</w:t>
      </w:r>
      <w:r w:rsidRPr="008C4F69">
        <w:rPr>
          <w:sz w:val="28"/>
          <w:szCs w:val="28"/>
        </w:rPr>
        <w:t>___</w:t>
      </w:r>
      <w:r w:rsidR="00AB047B">
        <w:rPr>
          <w:sz w:val="28"/>
          <w:szCs w:val="28"/>
        </w:rPr>
        <w:t>__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8C4F69">
        <w:rPr>
          <w:sz w:val="28"/>
          <w:szCs w:val="28"/>
        </w:rPr>
        <w:t>____________________________________________________________________</w:t>
      </w:r>
      <w:r w:rsidR="00AB047B">
        <w:rPr>
          <w:sz w:val="28"/>
          <w:szCs w:val="28"/>
        </w:rPr>
        <w:t>_</w:t>
      </w:r>
      <w:r w:rsidRPr="008C4F6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8C4F69">
        <w:rPr>
          <w:sz w:val="28"/>
          <w:szCs w:val="28"/>
        </w:rPr>
        <w:t>____</w:t>
      </w:r>
      <w:r w:rsidR="00AB047B">
        <w:rPr>
          <w:sz w:val="28"/>
          <w:szCs w:val="28"/>
        </w:rPr>
        <w:t>_____________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03536E">
        <w:rPr>
          <w:b/>
          <w:sz w:val="28"/>
          <w:szCs w:val="28"/>
        </w:rPr>
        <w:t>2. Наявність матеріальних ресурсів та технологій</w:t>
      </w:r>
      <w:r w:rsidRPr="008C4F69">
        <w:rPr>
          <w:sz w:val="28"/>
          <w:szCs w:val="28"/>
        </w:rPr>
        <w:t xml:space="preserve"> _____________________</w:t>
      </w:r>
      <w:r w:rsidR="00AB047B">
        <w:rPr>
          <w:sz w:val="28"/>
          <w:szCs w:val="28"/>
        </w:rPr>
        <w:t>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8C4F69">
        <w:rPr>
          <w:sz w:val="28"/>
          <w:szCs w:val="28"/>
        </w:rPr>
        <w:t>__________________________________________________________________</w:t>
      </w:r>
      <w:r w:rsidR="00AB047B">
        <w:rPr>
          <w:sz w:val="28"/>
          <w:szCs w:val="28"/>
        </w:rPr>
        <w:t>_</w:t>
      </w:r>
      <w:r w:rsidRPr="008C4F69">
        <w:rPr>
          <w:sz w:val="28"/>
          <w:szCs w:val="28"/>
        </w:rPr>
        <w:t>_</w:t>
      </w:r>
      <w:r w:rsidR="00AB047B">
        <w:rPr>
          <w:sz w:val="28"/>
          <w:szCs w:val="28"/>
        </w:rPr>
        <w:t>_</w:t>
      </w:r>
      <w:r w:rsidRPr="008C4F6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8C4F69">
        <w:rPr>
          <w:sz w:val="28"/>
          <w:szCs w:val="28"/>
        </w:rPr>
        <w:t>____</w:t>
      </w:r>
      <w:r w:rsidR="00AB047B">
        <w:rPr>
          <w:sz w:val="28"/>
          <w:szCs w:val="28"/>
        </w:rPr>
        <w:t>____________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03536E">
        <w:rPr>
          <w:b/>
          <w:sz w:val="28"/>
          <w:szCs w:val="28"/>
        </w:rPr>
        <w:t>3. Досвід з організації пасажирських перевезень</w:t>
      </w:r>
      <w:r w:rsidRPr="008C4F69">
        <w:rPr>
          <w:sz w:val="28"/>
          <w:szCs w:val="28"/>
        </w:rPr>
        <w:t xml:space="preserve"> ______________________</w:t>
      </w:r>
      <w:r w:rsidR="00AB047B">
        <w:rPr>
          <w:sz w:val="28"/>
          <w:szCs w:val="28"/>
        </w:rPr>
        <w:t>__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8C4F6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8C4F69">
        <w:rPr>
          <w:sz w:val="28"/>
          <w:szCs w:val="28"/>
        </w:rPr>
        <w:lastRenderedPageBreak/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8C4F69">
        <w:rPr>
          <w:sz w:val="28"/>
          <w:szCs w:val="28"/>
        </w:rPr>
        <w:t>____</w:t>
      </w:r>
      <w:r w:rsidR="00AB047B">
        <w:rPr>
          <w:sz w:val="28"/>
          <w:szCs w:val="28"/>
        </w:rPr>
        <w:t>______________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</w:p>
    <w:p w:rsidR="00F10021" w:rsidRPr="0003536E" w:rsidRDefault="00F10021" w:rsidP="00F10021">
      <w:pPr>
        <w:jc w:val="both"/>
        <w:rPr>
          <w:b/>
          <w:sz w:val="28"/>
          <w:szCs w:val="28"/>
        </w:rPr>
      </w:pPr>
      <w:r w:rsidRPr="0003536E">
        <w:rPr>
          <w:b/>
          <w:sz w:val="28"/>
          <w:szCs w:val="28"/>
        </w:rPr>
        <w:t xml:space="preserve">4. Реквізити </w:t>
      </w:r>
      <w:r>
        <w:rPr>
          <w:b/>
          <w:sz w:val="28"/>
          <w:szCs w:val="28"/>
        </w:rPr>
        <w:t>претендента</w:t>
      </w:r>
      <w:r w:rsidRPr="0003536E">
        <w:rPr>
          <w:b/>
          <w:sz w:val="28"/>
          <w:szCs w:val="28"/>
        </w:rPr>
        <w:t>: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8C4F69">
        <w:rPr>
          <w:sz w:val="28"/>
          <w:szCs w:val="28"/>
        </w:rPr>
        <w:t>адреса_____________________________________________________________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8C4F69">
        <w:rPr>
          <w:sz w:val="28"/>
          <w:szCs w:val="28"/>
        </w:rPr>
        <w:t>ідентифікаційний код</w:t>
      </w:r>
      <w:r w:rsidR="00AB047B">
        <w:rPr>
          <w:sz w:val="28"/>
          <w:szCs w:val="28"/>
        </w:rPr>
        <w:t xml:space="preserve"> </w:t>
      </w:r>
      <w:r w:rsidRPr="008C4F69">
        <w:rPr>
          <w:sz w:val="28"/>
          <w:szCs w:val="28"/>
        </w:rPr>
        <w:t>________________________________________________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8C4F69">
        <w:rPr>
          <w:sz w:val="28"/>
          <w:szCs w:val="28"/>
        </w:rPr>
        <w:t>телефон, факс______________________________________________________</w:t>
      </w:r>
      <w:r w:rsidR="00AB047B">
        <w:rPr>
          <w:sz w:val="28"/>
          <w:szCs w:val="28"/>
        </w:rPr>
        <w:t>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</w:p>
    <w:p w:rsidR="00F10021" w:rsidRPr="0003536E" w:rsidRDefault="00F10021" w:rsidP="00F10021">
      <w:pPr>
        <w:jc w:val="both"/>
        <w:rPr>
          <w:b/>
          <w:sz w:val="28"/>
          <w:szCs w:val="28"/>
        </w:rPr>
      </w:pPr>
      <w:r w:rsidRPr="0003536E">
        <w:rPr>
          <w:b/>
          <w:sz w:val="28"/>
          <w:szCs w:val="28"/>
        </w:rPr>
        <w:t>5. До заяви додаються такі документи: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8C4F6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47B">
        <w:rPr>
          <w:sz w:val="28"/>
          <w:szCs w:val="28"/>
        </w:rPr>
        <w:t>________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8C4F6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47B">
        <w:rPr>
          <w:sz w:val="28"/>
          <w:szCs w:val="28"/>
        </w:rPr>
        <w:t>________</w:t>
      </w:r>
    </w:p>
    <w:p w:rsidR="00F10021" w:rsidRPr="008C4F69" w:rsidRDefault="00F10021" w:rsidP="00F10021">
      <w:pPr>
        <w:jc w:val="both"/>
        <w:rPr>
          <w:sz w:val="28"/>
          <w:szCs w:val="28"/>
        </w:rPr>
      </w:pPr>
    </w:p>
    <w:p w:rsidR="00F10021" w:rsidRPr="0003536E" w:rsidRDefault="00F10021" w:rsidP="00F10021">
      <w:pPr>
        <w:jc w:val="both"/>
        <w:rPr>
          <w:b/>
          <w:sz w:val="28"/>
          <w:szCs w:val="28"/>
        </w:rPr>
      </w:pPr>
      <w:r w:rsidRPr="0003536E">
        <w:rPr>
          <w:b/>
          <w:sz w:val="28"/>
          <w:szCs w:val="28"/>
        </w:rPr>
        <w:t>У зв’язку з участю в конкурсі підтверджую, що:</w:t>
      </w:r>
    </w:p>
    <w:p w:rsidR="00F10021" w:rsidRPr="008C4F69" w:rsidRDefault="00F10021" w:rsidP="00F10021">
      <w:pPr>
        <w:widowControl/>
        <w:numPr>
          <w:ilvl w:val="0"/>
          <w:numId w:val="2"/>
        </w:numPr>
        <w:tabs>
          <w:tab w:val="clear" w:pos="1260"/>
          <w:tab w:val="left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з умовами проведення конкурсу ознайомлений;</w:t>
      </w:r>
    </w:p>
    <w:p w:rsidR="00F10021" w:rsidRPr="008C4F69" w:rsidRDefault="00F10021" w:rsidP="00F10021">
      <w:pPr>
        <w:widowControl/>
        <w:numPr>
          <w:ilvl w:val="0"/>
          <w:numId w:val="2"/>
        </w:numPr>
        <w:tabs>
          <w:tab w:val="clear" w:pos="1260"/>
          <w:tab w:val="left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згоден з умовами проведення конкурсу;</w:t>
      </w:r>
    </w:p>
    <w:p w:rsidR="00F10021" w:rsidRPr="008C4F69" w:rsidRDefault="00F10021" w:rsidP="00F10021">
      <w:pPr>
        <w:widowControl/>
        <w:numPr>
          <w:ilvl w:val="0"/>
          <w:numId w:val="2"/>
        </w:numPr>
        <w:tabs>
          <w:tab w:val="clear" w:pos="1260"/>
          <w:tab w:val="left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усі дані, викладені в поданих мною документах, відповідають дійсності;</w:t>
      </w:r>
    </w:p>
    <w:p w:rsidR="00F10021" w:rsidRPr="008C4F69" w:rsidRDefault="00F10021" w:rsidP="00F10021">
      <w:pPr>
        <w:widowControl/>
        <w:numPr>
          <w:ilvl w:val="0"/>
          <w:numId w:val="2"/>
        </w:numPr>
        <w:tabs>
          <w:tab w:val="clear" w:pos="1260"/>
          <w:tab w:val="left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8C4F69">
        <w:rPr>
          <w:sz w:val="28"/>
          <w:szCs w:val="28"/>
        </w:rPr>
        <w:t>у разі перемоги згоден укласти договір з Організатором.</w:t>
      </w:r>
    </w:p>
    <w:p w:rsidR="00F10021" w:rsidRDefault="00F10021" w:rsidP="00F10021">
      <w:pPr>
        <w:ind w:firstLine="540"/>
        <w:jc w:val="both"/>
        <w:rPr>
          <w:sz w:val="28"/>
          <w:szCs w:val="28"/>
        </w:rPr>
      </w:pPr>
    </w:p>
    <w:p w:rsidR="00F10021" w:rsidRDefault="00F10021" w:rsidP="00F10021">
      <w:pPr>
        <w:ind w:firstLine="540"/>
        <w:jc w:val="both"/>
        <w:rPr>
          <w:sz w:val="28"/>
          <w:szCs w:val="28"/>
        </w:rPr>
      </w:pPr>
    </w:p>
    <w:p w:rsidR="00F10021" w:rsidRPr="008C4F69" w:rsidRDefault="00F10021" w:rsidP="00F10021">
      <w:pPr>
        <w:ind w:firstLine="540"/>
        <w:jc w:val="both"/>
        <w:rPr>
          <w:sz w:val="28"/>
          <w:szCs w:val="28"/>
        </w:rPr>
      </w:pPr>
    </w:p>
    <w:p w:rsidR="00F10021" w:rsidRPr="008C4F69" w:rsidRDefault="00F10021" w:rsidP="00F10021">
      <w:pPr>
        <w:ind w:firstLine="540"/>
        <w:jc w:val="both"/>
        <w:rPr>
          <w:sz w:val="28"/>
          <w:szCs w:val="28"/>
        </w:rPr>
      </w:pPr>
    </w:p>
    <w:p w:rsidR="00F10021" w:rsidRPr="008C4F69" w:rsidRDefault="00F10021" w:rsidP="00F10021">
      <w:pPr>
        <w:jc w:val="both"/>
        <w:rPr>
          <w:sz w:val="28"/>
          <w:szCs w:val="28"/>
        </w:rPr>
      </w:pPr>
      <w:r w:rsidRPr="008C4F69">
        <w:rPr>
          <w:sz w:val="28"/>
          <w:szCs w:val="28"/>
        </w:rPr>
        <w:t xml:space="preserve">___  _________ 20____р.  </w:t>
      </w:r>
      <w:r w:rsidRPr="008C4F69">
        <w:rPr>
          <w:sz w:val="28"/>
          <w:szCs w:val="28"/>
        </w:rPr>
        <w:tab/>
        <w:t>___________ ______________________________</w:t>
      </w:r>
    </w:p>
    <w:p w:rsidR="00F10021" w:rsidRPr="008C4F69" w:rsidRDefault="00F10021" w:rsidP="00F10021">
      <w:pPr>
        <w:ind w:firstLine="540"/>
        <w:jc w:val="both"/>
        <w:rPr>
          <w:sz w:val="16"/>
          <w:szCs w:val="16"/>
        </w:rPr>
      </w:pPr>
      <w:r w:rsidRPr="008C4F69">
        <w:rPr>
          <w:sz w:val="16"/>
          <w:szCs w:val="16"/>
        </w:rPr>
        <w:t xml:space="preserve">                                                                                (підпис заявника)                                (прізвище, ім’я та по батькові)</w:t>
      </w:r>
    </w:p>
    <w:p w:rsidR="00F10021" w:rsidRPr="008C4F69" w:rsidRDefault="00F10021" w:rsidP="00F10021">
      <w:pPr>
        <w:ind w:left="540"/>
        <w:jc w:val="both"/>
        <w:rPr>
          <w:sz w:val="28"/>
          <w:szCs w:val="28"/>
        </w:rPr>
      </w:pPr>
    </w:p>
    <w:p w:rsidR="00F10021" w:rsidRPr="0003536E" w:rsidRDefault="00F10021" w:rsidP="00F10021">
      <w:pPr>
        <w:ind w:left="540"/>
        <w:jc w:val="both"/>
        <w:rPr>
          <w:b/>
          <w:sz w:val="28"/>
          <w:szCs w:val="28"/>
        </w:rPr>
      </w:pPr>
      <w:r w:rsidRPr="0003536E">
        <w:rPr>
          <w:b/>
          <w:sz w:val="28"/>
          <w:szCs w:val="28"/>
        </w:rPr>
        <w:t>МП</w:t>
      </w:r>
    </w:p>
    <w:p w:rsidR="00F10021" w:rsidRDefault="00F10021" w:rsidP="00F10021">
      <w:pPr>
        <w:jc w:val="both"/>
      </w:pPr>
    </w:p>
    <w:p w:rsidR="00F10021" w:rsidRPr="008C4F69" w:rsidRDefault="00F10021" w:rsidP="00F10021">
      <w:pPr>
        <w:jc w:val="both"/>
      </w:pPr>
    </w:p>
    <w:p w:rsidR="00F10021" w:rsidRPr="008C4F69" w:rsidRDefault="00F10021" w:rsidP="00F10021">
      <w:pPr>
        <w:jc w:val="both"/>
      </w:pPr>
    </w:p>
    <w:p w:rsidR="00F10021" w:rsidRPr="008C4F69" w:rsidRDefault="00F10021" w:rsidP="00F10021">
      <w:pPr>
        <w:jc w:val="both"/>
      </w:pPr>
    </w:p>
    <w:p w:rsidR="00F10021" w:rsidRPr="008C4F69" w:rsidRDefault="00F10021" w:rsidP="00F10021">
      <w:pPr>
        <w:jc w:val="both"/>
      </w:pPr>
      <w:r w:rsidRPr="008C4F69">
        <w:t>Заяву прийнято _</w:t>
      </w:r>
      <w:r>
        <w:t>_</w:t>
      </w:r>
      <w:r w:rsidRPr="008C4F69">
        <w:t>_  ___________  20__р.   _________________________________________</w:t>
      </w:r>
    </w:p>
    <w:p w:rsidR="00F10021" w:rsidRPr="008C4F69" w:rsidRDefault="00F10021" w:rsidP="00F10021">
      <w:pPr>
        <w:ind w:left="3540" w:firstLine="708"/>
        <w:jc w:val="both"/>
        <w:rPr>
          <w:sz w:val="16"/>
          <w:szCs w:val="16"/>
        </w:rPr>
      </w:pPr>
      <w:r w:rsidRPr="008C4F69">
        <w:rPr>
          <w:sz w:val="16"/>
          <w:szCs w:val="16"/>
        </w:rPr>
        <w:t xml:space="preserve">             (прізвище, ім’я та по батькові, посада та підпис особи, яка  </w:t>
      </w:r>
    </w:p>
    <w:p w:rsidR="00F10021" w:rsidRPr="008C4F69" w:rsidRDefault="00F10021" w:rsidP="00F10021">
      <w:pPr>
        <w:ind w:left="3540" w:firstLine="708"/>
        <w:jc w:val="both"/>
        <w:rPr>
          <w:sz w:val="16"/>
          <w:szCs w:val="16"/>
        </w:rPr>
      </w:pPr>
      <w:r w:rsidRPr="008C4F69">
        <w:rPr>
          <w:sz w:val="16"/>
          <w:szCs w:val="16"/>
        </w:rPr>
        <w:t xml:space="preserve">                                          прийняла документи)</w:t>
      </w:r>
    </w:p>
    <w:p w:rsidR="00F10021" w:rsidRPr="008C4F69" w:rsidRDefault="00F10021" w:rsidP="00F10021">
      <w:pPr>
        <w:jc w:val="both"/>
      </w:pPr>
      <w:r w:rsidRPr="008C4F69">
        <w:t xml:space="preserve">та </w:t>
      </w:r>
      <w:proofErr w:type="spellStart"/>
      <w:r w:rsidRPr="008C4F69">
        <w:t>внесено</w:t>
      </w:r>
      <w:proofErr w:type="spellEnd"/>
      <w:r w:rsidRPr="008C4F69">
        <w:t xml:space="preserve"> за № _____</w:t>
      </w:r>
      <w:r w:rsidR="003309B3">
        <w:t>_ до журналу реєстрації заяв на</w:t>
      </w:r>
      <w:r w:rsidRPr="008C4F69">
        <w:t xml:space="preserve"> участь у конкурсі в присутності особи, яка їх подає.</w:t>
      </w:r>
    </w:p>
    <w:p w:rsidR="00F10021" w:rsidRDefault="00F10021" w:rsidP="00F10021">
      <w:pPr>
        <w:jc w:val="both"/>
      </w:pPr>
    </w:p>
    <w:p w:rsidR="006C2400" w:rsidRPr="008C4F69" w:rsidRDefault="006C2400" w:rsidP="00F10021">
      <w:pPr>
        <w:jc w:val="both"/>
      </w:pPr>
    </w:p>
    <w:p w:rsidR="00F10021" w:rsidRDefault="00F10021" w:rsidP="00F10021">
      <w:pPr>
        <w:jc w:val="both"/>
      </w:pPr>
    </w:p>
    <w:p w:rsidR="006C2400" w:rsidRDefault="006C2400" w:rsidP="00F10021">
      <w:pPr>
        <w:jc w:val="both"/>
      </w:pPr>
    </w:p>
    <w:p w:rsidR="00FF265D" w:rsidRDefault="00FF265D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AB047B" w:rsidRDefault="00AB047B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3F1C95" w:rsidRPr="000276A9" w:rsidRDefault="003F1C95" w:rsidP="003F1C95">
      <w:pPr>
        <w:ind w:left="5529"/>
        <w:rPr>
          <w:b/>
          <w:sz w:val="28"/>
          <w:szCs w:val="28"/>
        </w:rPr>
      </w:pPr>
      <w:r w:rsidRPr="000276A9">
        <w:rPr>
          <w:b/>
          <w:sz w:val="28"/>
          <w:szCs w:val="28"/>
        </w:rPr>
        <w:lastRenderedPageBreak/>
        <w:t>ЗАТВЕРДЖЕНО</w:t>
      </w:r>
    </w:p>
    <w:p w:rsidR="003F1C95" w:rsidRPr="000276A9" w:rsidRDefault="003F1C95" w:rsidP="003F1C95">
      <w:pPr>
        <w:ind w:left="5529"/>
        <w:rPr>
          <w:noProof/>
          <w:sz w:val="28"/>
          <w:szCs w:val="28"/>
        </w:rPr>
      </w:pPr>
      <w:r w:rsidRPr="000276A9">
        <w:rPr>
          <w:sz w:val="28"/>
          <w:szCs w:val="28"/>
        </w:rPr>
        <w:t xml:space="preserve">рішення  </w:t>
      </w:r>
      <w:r w:rsidRPr="000276A9">
        <w:rPr>
          <w:noProof/>
          <w:sz w:val="28"/>
          <w:szCs w:val="28"/>
        </w:rPr>
        <w:t>виконавчого комітету</w:t>
      </w:r>
    </w:p>
    <w:p w:rsidR="003F1C95" w:rsidRPr="000276A9" w:rsidRDefault="003F1C95" w:rsidP="003F1C95">
      <w:pPr>
        <w:ind w:firstLine="5529"/>
        <w:rPr>
          <w:noProof/>
          <w:sz w:val="28"/>
          <w:szCs w:val="28"/>
        </w:rPr>
      </w:pPr>
      <w:r w:rsidRPr="000276A9">
        <w:rPr>
          <w:noProof/>
          <w:sz w:val="28"/>
          <w:szCs w:val="28"/>
        </w:rPr>
        <w:t>міської ради</w:t>
      </w:r>
    </w:p>
    <w:p w:rsidR="00BF6176" w:rsidRDefault="007F3EC3" w:rsidP="0048711C">
      <w:pPr>
        <w:ind w:firstLine="5529"/>
        <w:rPr>
          <w:noProof/>
          <w:sz w:val="28"/>
          <w:szCs w:val="28"/>
        </w:rPr>
      </w:pPr>
      <w:r>
        <w:rPr>
          <w:sz w:val="28"/>
          <w:szCs w:val="28"/>
        </w:rPr>
        <w:t>від ______2020</w:t>
      </w:r>
      <w:r w:rsidR="003F1C95" w:rsidRPr="000276A9">
        <w:rPr>
          <w:sz w:val="28"/>
          <w:szCs w:val="28"/>
        </w:rPr>
        <w:t xml:space="preserve"> року № _____</w:t>
      </w:r>
    </w:p>
    <w:p w:rsidR="0048711C" w:rsidRPr="0048711C" w:rsidRDefault="0048711C" w:rsidP="0048711C">
      <w:pPr>
        <w:ind w:firstLine="5529"/>
        <w:rPr>
          <w:noProof/>
          <w:sz w:val="28"/>
          <w:szCs w:val="28"/>
        </w:rPr>
      </w:pPr>
    </w:p>
    <w:p w:rsidR="00603248" w:rsidRPr="00603248" w:rsidRDefault="00603248" w:rsidP="00603248">
      <w:pPr>
        <w:jc w:val="center"/>
        <w:rPr>
          <w:b/>
          <w:bCs/>
          <w:sz w:val="28"/>
          <w:szCs w:val="28"/>
          <w:lang w:val="x-none"/>
        </w:rPr>
      </w:pPr>
      <w:r w:rsidRPr="00603248">
        <w:rPr>
          <w:b/>
          <w:bCs/>
          <w:sz w:val="28"/>
          <w:szCs w:val="28"/>
          <w:lang w:val="x-none"/>
        </w:rPr>
        <w:t>СКЛАД</w:t>
      </w:r>
    </w:p>
    <w:p w:rsidR="00603248" w:rsidRPr="00603248" w:rsidRDefault="00603248" w:rsidP="00603248">
      <w:pPr>
        <w:jc w:val="center"/>
        <w:rPr>
          <w:b/>
          <w:sz w:val="28"/>
          <w:szCs w:val="28"/>
        </w:rPr>
      </w:pPr>
      <w:r w:rsidRPr="00603248">
        <w:rPr>
          <w:b/>
          <w:sz w:val="28"/>
          <w:szCs w:val="28"/>
          <w:lang w:val="ru-RU"/>
        </w:rPr>
        <w:t xml:space="preserve">конкурсного </w:t>
      </w:r>
      <w:proofErr w:type="spellStart"/>
      <w:r w:rsidRPr="00603248">
        <w:rPr>
          <w:b/>
          <w:sz w:val="28"/>
          <w:szCs w:val="28"/>
          <w:lang w:val="ru-RU"/>
        </w:rPr>
        <w:t>комітету</w:t>
      </w:r>
      <w:proofErr w:type="spellEnd"/>
      <w:r w:rsidRPr="00603248">
        <w:rPr>
          <w:b/>
          <w:sz w:val="28"/>
          <w:szCs w:val="28"/>
          <w:lang w:val="ru-RU"/>
        </w:rPr>
        <w:t xml:space="preserve"> для </w:t>
      </w:r>
      <w:proofErr w:type="spellStart"/>
      <w:r w:rsidRPr="00603248">
        <w:rPr>
          <w:b/>
          <w:sz w:val="28"/>
          <w:szCs w:val="28"/>
          <w:lang w:val="ru-RU"/>
        </w:rPr>
        <w:t>визначення</w:t>
      </w:r>
      <w:proofErr w:type="spellEnd"/>
      <w:r w:rsidRPr="00603248">
        <w:rPr>
          <w:b/>
          <w:sz w:val="28"/>
          <w:szCs w:val="28"/>
          <w:lang w:val="ru-RU"/>
        </w:rPr>
        <w:t xml:space="preserve"> на </w:t>
      </w:r>
      <w:proofErr w:type="spellStart"/>
      <w:r w:rsidRPr="00603248">
        <w:rPr>
          <w:b/>
          <w:sz w:val="28"/>
          <w:szCs w:val="28"/>
          <w:lang w:val="ru-RU"/>
        </w:rPr>
        <w:t>конкурсних</w:t>
      </w:r>
      <w:proofErr w:type="spellEnd"/>
      <w:r w:rsidRPr="00603248">
        <w:rPr>
          <w:b/>
          <w:sz w:val="28"/>
          <w:szCs w:val="28"/>
          <w:lang w:val="ru-RU"/>
        </w:rPr>
        <w:t xml:space="preserve"> засадах </w:t>
      </w:r>
      <w:proofErr w:type="spellStart"/>
      <w:r w:rsidRPr="00603248">
        <w:rPr>
          <w:b/>
          <w:sz w:val="28"/>
          <w:szCs w:val="28"/>
          <w:lang w:val="ru-RU"/>
        </w:rPr>
        <w:t>підприємства</w:t>
      </w:r>
      <w:proofErr w:type="spellEnd"/>
      <w:r w:rsidRPr="00603248">
        <w:rPr>
          <w:b/>
          <w:sz w:val="28"/>
          <w:szCs w:val="28"/>
          <w:lang w:val="ru-RU"/>
        </w:rPr>
        <w:t xml:space="preserve"> (</w:t>
      </w:r>
      <w:proofErr w:type="spellStart"/>
      <w:r w:rsidRPr="00603248">
        <w:rPr>
          <w:b/>
          <w:sz w:val="28"/>
          <w:szCs w:val="28"/>
          <w:lang w:val="ru-RU"/>
        </w:rPr>
        <w:t>організації</w:t>
      </w:r>
      <w:proofErr w:type="spellEnd"/>
      <w:r w:rsidRPr="00603248">
        <w:rPr>
          <w:b/>
          <w:sz w:val="28"/>
          <w:szCs w:val="28"/>
          <w:lang w:val="ru-RU"/>
        </w:rPr>
        <w:t xml:space="preserve">) для </w:t>
      </w:r>
      <w:proofErr w:type="spellStart"/>
      <w:r w:rsidRPr="00603248">
        <w:rPr>
          <w:b/>
          <w:sz w:val="28"/>
          <w:szCs w:val="28"/>
          <w:lang w:val="ru-RU"/>
        </w:rPr>
        <w:t>здійснення</w:t>
      </w:r>
      <w:proofErr w:type="spellEnd"/>
      <w:r w:rsidRPr="00603248">
        <w:rPr>
          <w:b/>
          <w:sz w:val="28"/>
          <w:szCs w:val="28"/>
          <w:lang w:val="ru-RU"/>
        </w:rPr>
        <w:t xml:space="preserve"> </w:t>
      </w:r>
      <w:proofErr w:type="spellStart"/>
      <w:r w:rsidRPr="00603248">
        <w:rPr>
          <w:b/>
          <w:sz w:val="28"/>
          <w:szCs w:val="28"/>
          <w:lang w:val="ru-RU"/>
        </w:rPr>
        <w:t>функцій</w:t>
      </w:r>
      <w:proofErr w:type="spellEnd"/>
      <w:r w:rsidRPr="00603248">
        <w:rPr>
          <w:b/>
          <w:sz w:val="28"/>
          <w:szCs w:val="28"/>
          <w:lang w:val="ru-RU"/>
        </w:rPr>
        <w:t xml:space="preserve"> </w:t>
      </w:r>
      <w:proofErr w:type="spellStart"/>
      <w:r w:rsidRPr="00603248">
        <w:rPr>
          <w:b/>
          <w:sz w:val="28"/>
          <w:szCs w:val="28"/>
          <w:lang w:val="ru-RU"/>
        </w:rPr>
        <w:t>робочого</w:t>
      </w:r>
      <w:proofErr w:type="spellEnd"/>
      <w:r w:rsidRPr="00603248">
        <w:rPr>
          <w:b/>
          <w:sz w:val="28"/>
          <w:szCs w:val="28"/>
          <w:lang w:val="ru-RU"/>
        </w:rPr>
        <w:t xml:space="preserve"> органу при </w:t>
      </w:r>
      <w:proofErr w:type="spellStart"/>
      <w:r w:rsidRPr="00603248">
        <w:rPr>
          <w:b/>
          <w:sz w:val="28"/>
          <w:szCs w:val="28"/>
          <w:lang w:val="ru-RU"/>
        </w:rPr>
        <w:t>проведенні</w:t>
      </w:r>
      <w:proofErr w:type="spellEnd"/>
      <w:r w:rsidRPr="00603248">
        <w:rPr>
          <w:b/>
          <w:sz w:val="28"/>
          <w:szCs w:val="28"/>
          <w:lang w:val="ru-RU"/>
        </w:rPr>
        <w:t xml:space="preserve"> </w:t>
      </w:r>
      <w:r w:rsidRPr="00603248">
        <w:rPr>
          <w:b/>
          <w:sz w:val="28"/>
          <w:szCs w:val="28"/>
        </w:rPr>
        <w:t>конкурсу з перевезення пасажирів на міських та приміських автобусних маршрутах загального користування</w:t>
      </w:r>
      <w:r>
        <w:rPr>
          <w:b/>
          <w:sz w:val="28"/>
          <w:szCs w:val="28"/>
        </w:rPr>
        <w:t xml:space="preserve"> </w:t>
      </w:r>
      <w:r w:rsidRPr="00603248">
        <w:rPr>
          <w:b/>
          <w:sz w:val="28"/>
          <w:szCs w:val="28"/>
        </w:rPr>
        <w:t>на території Коломийської міської об’єднаної територіальної громади</w:t>
      </w:r>
    </w:p>
    <w:p w:rsidR="0028770A" w:rsidRDefault="0028770A" w:rsidP="00603248">
      <w:pPr>
        <w:jc w:val="center"/>
        <w:rPr>
          <w:b/>
          <w:sz w:val="28"/>
          <w:szCs w:val="28"/>
        </w:rPr>
      </w:pPr>
    </w:p>
    <w:p w:rsidR="00603248" w:rsidRDefault="00603248" w:rsidP="00E93499">
      <w:pPr>
        <w:jc w:val="center"/>
        <w:rPr>
          <w:b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28770A" w:rsidTr="00D05137">
        <w:tc>
          <w:tcPr>
            <w:tcW w:w="4809" w:type="dxa"/>
          </w:tcPr>
          <w:p w:rsidR="0028770A" w:rsidRDefault="002C2AC6" w:rsidP="00E93499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Дячук</w:t>
            </w:r>
            <w:proofErr w:type="spellEnd"/>
            <w:r w:rsidR="0028770A" w:rsidRPr="00542138"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 w:rsidR="0028770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Олег </w:t>
            </w:r>
            <w:proofErr w:type="spellStart"/>
            <w:r>
              <w:rPr>
                <w:sz w:val="28"/>
                <w:szCs w:val="28"/>
                <w:lang w:val="ru-RU"/>
              </w:rPr>
              <w:t>Дмитрович</w:t>
            </w:r>
            <w:proofErr w:type="spellEnd"/>
            <w:r w:rsidR="0028770A" w:rsidRPr="00542138">
              <w:rPr>
                <w:sz w:val="28"/>
                <w:szCs w:val="28"/>
                <w:lang w:val="ru-RU"/>
              </w:rPr>
              <w:t xml:space="preserve">                  </w:t>
            </w:r>
            <w:r w:rsidR="0028770A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4820" w:type="dxa"/>
          </w:tcPr>
          <w:p w:rsidR="0028770A" w:rsidRPr="0028770A" w:rsidRDefault="0028770A" w:rsidP="00CB25B1">
            <w:pPr>
              <w:jc w:val="both"/>
              <w:rPr>
                <w:b/>
                <w:sz w:val="28"/>
                <w:szCs w:val="28"/>
              </w:rPr>
            </w:pPr>
            <w:r w:rsidRPr="00542138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42138">
              <w:rPr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542138"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 w:rsidRPr="0054213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2138">
              <w:rPr>
                <w:sz w:val="28"/>
                <w:szCs w:val="28"/>
                <w:lang w:val="ru-RU"/>
              </w:rPr>
              <w:t>голови</w:t>
            </w:r>
            <w:proofErr w:type="spellEnd"/>
            <w:r w:rsidRPr="00542138">
              <w:rPr>
                <w:sz w:val="28"/>
                <w:szCs w:val="28"/>
                <w:lang w:val="ru-RU"/>
              </w:rPr>
              <w:t xml:space="preserve">, </w:t>
            </w:r>
            <w:r w:rsidRPr="00365493">
              <w:rPr>
                <w:b/>
                <w:sz w:val="28"/>
                <w:szCs w:val="28"/>
                <w:lang w:val="ru-RU"/>
              </w:rPr>
              <w:t>голова ком</w:t>
            </w:r>
            <w:proofErr w:type="spellStart"/>
            <w:r w:rsidRPr="00365493">
              <w:rPr>
                <w:b/>
                <w:sz w:val="28"/>
                <w:szCs w:val="28"/>
              </w:rPr>
              <w:t>ітету</w:t>
            </w:r>
            <w:proofErr w:type="spellEnd"/>
          </w:p>
        </w:tc>
      </w:tr>
      <w:tr w:rsidR="0028770A" w:rsidTr="00D05137">
        <w:trPr>
          <w:trHeight w:val="696"/>
        </w:trPr>
        <w:tc>
          <w:tcPr>
            <w:tcW w:w="4809" w:type="dxa"/>
          </w:tcPr>
          <w:p w:rsidR="0028770A" w:rsidRDefault="00365493" w:rsidP="00E9349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Остяк </w:t>
            </w:r>
          </w:p>
          <w:p w:rsidR="0028770A" w:rsidRDefault="00365493" w:rsidP="00E93499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Олена</w:t>
            </w:r>
            <w:proofErr w:type="spellEnd"/>
            <w:r w:rsidR="0028770A" w:rsidRPr="0054213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Іванівна</w:t>
            </w:r>
            <w:proofErr w:type="spellEnd"/>
            <w:r w:rsidR="0028770A">
              <w:rPr>
                <w:sz w:val="28"/>
                <w:szCs w:val="28"/>
                <w:lang w:val="ru-RU"/>
              </w:rPr>
              <w:t xml:space="preserve">                              </w:t>
            </w:r>
          </w:p>
        </w:tc>
        <w:tc>
          <w:tcPr>
            <w:tcW w:w="4820" w:type="dxa"/>
          </w:tcPr>
          <w:p w:rsidR="0028770A" w:rsidRDefault="0028770A" w:rsidP="00CB25B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542138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економіки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 w:rsidRPr="00365493">
              <w:rPr>
                <w:b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365493">
              <w:rPr>
                <w:b/>
                <w:sz w:val="28"/>
                <w:szCs w:val="28"/>
                <w:lang w:val="ru-RU"/>
              </w:rPr>
              <w:t>голови</w:t>
            </w:r>
            <w:proofErr w:type="spellEnd"/>
            <w:r w:rsidRPr="0036549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5493">
              <w:rPr>
                <w:b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28770A" w:rsidTr="00D05137">
        <w:tc>
          <w:tcPr>
            <w:tcW w:w="4809" w:type="dxa"/>
          </w:tcPr>
          <w:p w:rsidR="0028770A" w:rsidRDefault="00365493" w:rsidP="00E9349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Васкул</w:t>
            </w:r>
          </w:p>
          <w:p w:rsidR="00365493" w:rsidRDefault="00365493" w:rsidP="00E9349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Тетяна Степанівна</w:t>
            </w:r>
            <w:r w:rsidR="0028770A" w:rsidRPr="00786FEE">
              <w:rPr>
                <w:sz w:val="28"/>
                <w:szCs w:val="28"/>
                <w:lang w:val="ru-RU"/>
              </w:rPr>
              <w:t xml:space="preserve">  </w:t>
            </w:r>
          </w:p>
          <w:p w:rsidR="0028770A" w:rsidRDefault="00E93499" w:rsidP="00E9349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28770A" w:rsidRPr="00786FEE">
              <w:rPr>
                <w:sz w:val="28"/>
                <w:szCs w:val="28"/>
                <w:lang w:val="ru-RU"/>
              </w:rPr>
              <w:t xml:space="preserve">                           </w:t>
            </w:r>
          </w:p>
        </w:tc>
        <w:tc>
          <w:tcPr>
            <w:tcW w:w="4820" w:type="dxa"/>
          </w:tcPr>
          <w:p w:rsidR="0028770A" w:rsidRPr="00786FEE" w:rsidRDefault="0028770A" w:rsidP="00CB25B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="00365493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="003654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5493">
              <w:rPr>
                <w:sz w:val="28"/>
                <w:szCs w:val="28"/>
                <w:lang w:val="ru-RU"/>
              </w:rPr>
              <w:t>спеціаліст</w:t>
            </w:r>
            <w:proofErr w:type="spellEnd"/>
            <w:r w:rsidRPr="00786F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6FEE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786FEE">
              <w:rPr>
                <w:sz w:val="28"/>
                <w:szCs w:val="28"/>
                <w:lang w:val="ru-RU"/>
              </w:rPr>
              <w:t xml:space="preserve">                  </w:t>
            </w:r>
          </w:p>
          <w:p w:rsidR="0028770A" w:rsidRDefault="0028770A" w:rsidP="00D05137">
            <w:pPr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86FEE">
              <w:rPr>
                <w:sz w:val="28"/>
                <w:szCs w:val="28"/>
                <w:lang w:val="ru-RU"/>
              </w:rPr>
              <w:t>економіки</w:t>
            </w:r>
            <w:proofErr w:type="spellEnd"/>
            <w:r w:rsidRPr="00786FEE"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365493">
              <w:rPr>
                <w:b/>
                <w:sz w:val="28"/>
                <w:szCs w:val="28"/>
                <w:lang w:val="ru-RU"/>
              </w:rPr>
              <w:t>секретар</w:t>
            </w:r>
            <w:proofErr w:type="spellEnd"/>
            <w:r w:rsidRPr="0036549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5493">
              <w:rPr>
                <w:b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D05137" w:rsidTr="00065261">
        <w:tc>
          <w:tcPr>
            <w:tcW w:w="9629" w:type="dxa"/>
            <w:gridSpan w:val="2"/>
          </w:tcPr>
          <w:p w:rsidR="00D05137" w:rsidRPr="00542138" w:rsidRDefault="00D05137" w:rsidP="00D05137">
            <w:pPr>
              <w:jc w:val="center"/>
              <w:rPr>
                <w:b/>
                <w:lang w:val="ru-RU"/>
              </w:rPr>
            </w:pPr>
            <w:r w:rsidRPr="00786FEE">
              <w:rPr>
                <w:b/>
                <w:sz w:val="28"/>
                <w:szCs w:val="28"/>
                <w:lang w:val="ru-RU"/>
              </w:rPr>
              <w:t xml:space="preserve">Члени </w:t>
            </w:r>
            <w:proofErr w:type="spellStart"/>
            <w:r w:rsidRPr="00786FEE">
              <w:rPr>
                <w:b/>
                <w:sz w:val="28"/>
                <w:szCs w:val="28"/>
                <w:lang w:val="ru-RU"/>
              </w:rPr>
              <w:t>комітету</w:t>
            </w:r>
            <w:proofErr w:type="spellEnd"/>
          </w:p>
          <w:p w:rsidR="00D05137" w:rsidRDefault="00D05137" w:rsidP="00CB25B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3499" w:rsidTr="00D05137">
        <w:trPr>
          <w:trHeight w:val="1157"/>
        </w:trPr>
        <w:tc>
          <w:tcPr>
            <w:tcW w:w="4809" w:type="dxa"/>
          </w:tcPr>
          <w:p w:rsidR="00E93499" w:rsidRDefault="00E93499" w:rsidP="00E9349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Костюк</w:t>
            </w:r>
          </w:p>
          <w:p w:rsidR="00E93499" w:rsidRDefault="00E93499" w:rsidP="00E93499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47A19">
              <w:rPr>
                <w:sz w:val="28"/>
                <w:szCs w:val="28"/>
                <w:lang w:val="ru-RU"/>
              </w:rPr>
              <w:t>Дмитро</w:t>
            </w:r>
            <w:proofErr w:type="spellEnd"/>
            <w:r w:rsidRPr="00647A1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7A19">
              <w:rPr>
                <w:sz w:val="28"/>
                <w:szCs w:val="28"/>
                <w:lang w:val="ru-RU"/>
              </w:rPr>
              <w:t>Васильович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                  </w:t>
            </w:r>
          </w:p>
        </w:tc>
        <w:tc>
          <w:tcPr>
            <w:tcW w:w="4820" w:type="dxa"/>
          </w:tcPr>
          <w:p w:rsidR="00E93499" w:rsidRDefault="00E93499" w:rsidP="00CB25B1">
            <w:pPr>
              <w:jc w:val="both"/>
              <w:rPr>
                <w:sz w:val="28"/>
                <w:szCs w:val="28"/>
                <w:lang w:val="ru-RU"/>
              </w:rPr>
            </w:pPr>
            <w:r w:rsidRPr="00FF265D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62EDD">
              <w:rPr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B62EDD">
              <w:rPr>
                <w:sz w:val="28"/>
                <w:szCs w:val="28"/>
                <w:lang w:val="ru-RU"/>
              </w:rPr>
              <w:t>голови</w:t>
            </w:r>
            <w:proofErr w:type="spellEnd"/>
            <w:r w:rsidRPr="00B62ED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EDD">
              <w:rPr>
                <w:sz w:val="28"/>
                <w:szCs w:val="28"/>
                <w:lang w:val="ru-RU"/>
              </w:rPr>
              <w:t>громадської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EDD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Асоціація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автомобілістів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Коломийщини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(за </w:t>
            </w:r>
            <w:proofErr w:type="spellStart"/>
            <w:r>
              <w:rPr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  </w:t>
            </w:r>
          </w:p>
          <w:p w:rsidR="00E93499" w:rsidRDefault="00E93499" w:rsidP="00CB25B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28770A" w:rsidTr="00D05137">
        <w:trPr>
          <w:trHeight w:val="1356"/>
        </w:trPr>
        <w:tc>
          <w:tcPr>
            <w:tcW w:w="4809" w:type="dxa"/>
          </w:tcPr>
          <w:p w:rsidR="0028770A" w:rsidRDefault="00365493" w:rsidP="00E93499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Оленчук</w:t>
            </w:r>
            <w:proofErr w:type="spellEnd"/>
          </w:p>
          <w:p w:rsidR="0028770A" w:rsidRDefault="00365493" w:rsidP="00E9349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Михайло </w:t>
            </w:r>
            <w:proofErr w:type="spellStart"/>
            <w:r>
              <w:rPr>
                <w:sz w:val="28"/>
                <w:szCs w:val="28"/>
                <w:lang w:val="ru-RU"/>
              </w:rPr>
              <w:t>Васильович</w:t>
            </w:r>
            <w:proofErr w:type="spellEnd"/>
            <w:r w:rsidR="0028770A">
              <w:rPr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28770A" w:rsidRDefault="0028770A" w:rsidP="00E9349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28770A" w:rsidRDefault="0028770A" w:rsidP="00CB25B1">
            <w:pPr>
              <w:jc w:val="both"/>
              <w:rPr>
                <w:sz w:val="28"/>
                <w:szCs w:val="28"/>
                <w:lang w:val="ru-RU"/>
              </w:rPr>
            </w:pPr>
            <w:r w:rsidRPr="00647A19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365493">
              <w:rPr>
                <w:sz w:val="28"/>
                <w:szCs w:val="28"/>
                <w:lang w:val="ru-RU"/>
              </w:rPr>
              <w:t>заступник  начальника</w:t>
            </w:r>
            <w:proofErr w:type="gramEnd"/>
            <w:r w:rsidR="00365493">
              <w:rPr>
                <w:sz w:val="28"/>
                <w:szCs w:val="28"/>
                <w:lang w:val="ru-RU"/>
              </w:rPr>
              <w:t xml:space="preserve"> відділу державного контролю та </w:t>
            </w:r>
            <w:proofErr w:type="spellStart"/>
            <w:r w:rsidR="00365493">
              <w:rPr>
                <w:sz w:val="28"/>
                <w:szCs w:val="28"/>
                <w:lang w:val="ru-RU"/>
              </w:rPr>
              <w:t>нагляду</w:t>
            </w:r>
            <w:proofErr w:type="spellEnd"/>
            <w:r w:rsidR="00365493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365493">
              <w:rPr>
                <w:sz w:val="28"/>
                <w:szCs w:val="28"/>
                <w:lang w:val="ru-RU"/>
              </w:rPr>
              <w:t>безпекою</w:t>
            </w:r>
            <w:proofErr w:type="spellEnd"/>
            <w:r w:rsidR="00365493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365493">
              <w:rPr>
                <w:sz w:val="28"/>
                <w:szCs w:val="28"/>
                <w:lang w:val="ru-RU"/>
              </w:rPr>
              <w:t>траснпорті</w:t>
            </w:r>
            <w:proofErr w:type="spellEnd"/>
            <w:r w:rsidR="003654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5493">
              <w:rPr>
                <w:sz w:val="28"/>
                <w:szCs w:val="28"/>
                <w:lang w:val="ru-RU"/>
              </w:rPr>
              <w:t>Укртрансбезпеки</w:t>
            </w:r>
            <w:proofErr w:type="spellEnd"/>
            <w:r w:rsidR="00365493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365493">
              <w:rPr>
                <w:sz w:val="28"/>
                <w:szCs w:val="28"/>
                <w:lang w:val="ru-RU"/>
              </w:rPr>
              <w:t>Івано-Франківській</w:t>
            </w:r>
            <w:proofErr w:type="spellEnd"/>
            <w:r w:rsidR="003654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5493">
              <w:rPr>
                <w:sz w:val="28"/>
                <w:szCs w:val="28"/>
                <w:lang w:val="ru-RU"/>
              </w:rPr>
              <w:t>області</w:t>
            </w:r>
            <w:proofErr w:type="spellEnd"/>
            <w:r w:rsidR="00365493">
              <w:rPr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="00365493">
              <w:rPr>
                <w:sz w:val="28"/>
                <w:szCs w:val="28"/>
                <w:lang w:val="ru-RU"/>
              </w:rPr>
              <w:t>згодою</w:t>
            </w:r>
            <w:proofErr w:type="spellEnd"/>
            <w:r w:rsidR="00365493">
              <w:rPr>
                <w:sz w:val="28"/>
                <w:szCs w:val="28"/>
                <w:lang w:val="ru-RU"/>
              </w:rPr>
              <w:t>)</w:t>
            </w:r>
          </w:p>
          <w:p w:rsidR="0028770A" w:rsidRDefault="0028770A" w:rsidP="00CB25B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28770A" w:rsidTr="00D05137">
        <w:trPr>
          <w:trHeight w:val="1204"/>
        </w:trPr>
        <w:tc>
          <w:tcPr>
            <w:tcW w:w="4809" w:type="dxa"/>
          </w:tcPr>
          <w:p w:rsidR="0028770A" w:rsidRDefault="003309B3" w:rsidP="00E93499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Ро</w:t>
            </w:r>
            <w:r w:rsidR="00E93499">
              <w:rPr>
                <w:b/>
                <w:sz w:val="28"/>
                <w:szCs w:val="28"/>
                <w:lang w:val="ru-RU"/>
              </w:rPr>
              <w:t>гулько</w:t>
            </w:r>
            <w:proofErr w:type="spellEnd"/>
          </w:p>
          <w:p w:rsidR="0028770A" w:rsidRDefault="00E93499" w:rsidP="00E93499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Юрій</w:t>
            </w:r>
            <w:proofErr w:type="spellEnd"/>
            <w:r w:rsidR="0086224E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86224E">
              <w:rPr>
                <w:sz w:val="28"/>
                <w:szCs w:val="28"/>
                <w:lang w:val="ru-RU"/>
              </w:rPr>
              <w:t>Васильович</w:t>
            </w:r>
            <w:proofErr w:type="spellEnd"/>
            <w:r w:rsidR="0028770A">
              <w:rPr>
                <w:sz w:val="28"/>
                <w:szCs w:val="28"/>
                <w:lang w:val="ru-RU"/>
              </w:rPr>
              <w:t xml:space="preserve">                   </w:t>
            </w:r>
          </w:p>
        </w:tc>
        <w:tc>
          <w:tcPr>
            <w:tcW w:w="4820" w:type="dxa"/>
          </w:tcPr>
          <w:p w:rsidR="0028770A" w:rsidRDefault="0028770A" w:rsidP="00CB25B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47A19">
              <w:rPr>
                <w:sz w:val="28"/>
                <w:szCs w:val="28"/>
                <w:lang w:val="ru-RU"/>
              </w:rPr>
              <w:t>-</w:t>
            </w:r>
            <w:r w:rsidR="00E70AC8">
              <w:rPr>
                <w:sz w:val="28"/>
                <w:szCs w:val="28"/>
                <w:lang w:val="ru-RU"/>
              </w:rPr>
              <w:t xml:space="preserve"> </w:t>
            </w:r>
            <w:r w:rsidR="00E93499"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 w:rsidR="00E93499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="00E93499">
              <w:rPr>
                <w:sz w:val="28"/>
                <w:szCs w:val="28"/>
                <w:lang w:val="ru-RU"/>
              </w:rPr>
              <w:t xml:space="preserve"> «Центр </w:t>
            </w:r>
            <w:proofErr w:type="spellStart"/>
            <w:r w:rsidR="00E93499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="00E934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93499">
              <w:rPr>
                <w:sz w:val="28"/>
                <w:szCs w:val="28"/>
                <w:lang w:val="ru-RU"/>
              </w:rPr>
              <w:t>адміністративних</w:t>
            </w:r>
            <w:proofErr w:type="spellEnd"/>
            <w:r w:rsidR="00E934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93499">
              <w:rPr>
                <w:sz w:val="28"/>
                <w:szCs w:val="28"/>
                <w:lang w:val="ru-RU"/>
              </w:rPr>
              <w:t>послуг</w:t>
            </w:r>
            <w:proofErr w:type="spellEnd"/>
            <w:r w:rsidR="00E93499">
              <w:rPr>
                <w:sz w:val="28"/>
                <w:szCs w:val="28"/>
                <w:lang w:val="ru-RU"/>
              </w:rPr>
              <w:t xml:space="preserve">»  </w:t>
            </w:r>
            <w:proofErr w:type="spellStart"/>
            <w:r w:rsidR="00E93499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E93499"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28770A" w:rsidTr="00D05137">
        <w:trPr>
          <w:trHeight w:val="899"/>
        </w:trPr>
        <w:tc>
          <w:tcPr>
            <w:tcW w:w="4809" w:type="dxa"/>
          </w:tcPr>
          <w:p w:rsidR="00E93499" w:rsidRDefault="00E93499" w:rsidP="00E93499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62EDD">
              <w:rPr>
                <w:b/>
                <w:sz w:val="28"/>
                <w:szCs w:val="28"/>
                <w:lang w:val="ru-RU"/>
              </w:rPr>
              <w:t>Сончак</w:t>
            </w:r>
            <w:proofErr w:type="spellEnd"/>
          </w:p>
          <w:p w:rsidR="00E70AC8" w:rsidRDefault="00E93499" w:rsidP="00D05137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Любов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Богданівна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</w:p>
        </w:tc>
        <w:tc>
          <w:tcPr>
            <w:tcW w:w="4820" w:type="dxa"/>
          </w:tcPr>
          <w:p w:rsidR="0028770A" w:rsidRDefault="00E93499" w:rsidP="00D0513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54254D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62EDD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B62EDD">
              <w:rPr>
                <w:sz w:val="28"/>
                <w:szCs w:val="28"/>
                <w:lang w:val="ru-RU"/>
              </w:rPr>
              <w:t>юридичного</w:t>
            </w:r>
            <w:proofErr w:type="spellEnd"/>
            <w:r w:rsidRPr="00B62ED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EDD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B62ED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EDD"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B62EDD">
              <w:rPr>
                <w:sz w:val="28"/>
                <w:szCs w:val="28"/>
                <w:lang w:val="ru-RU"/>
              </w:rPr>
              <w:t>ради</w:t>
            </w:r>
          </w:p>
        </w:tc>
      </w:tr>
      <w:tr w:rsidR="00E70AC8" w:rsidTr="00D05137">
        <w:tc>
          <w:tcPr>
            <w:tcW w:w="4809" w:type="dxa"/>
          </w:tcPr>
          <w:p w:rsidR="00E93499" w:rsidRDefault="00E93499" w:rsidP="00E93499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92FE0">
              <w:rPr>
                <w:b/>
                <w:sz w:val="28"/>
                <w:szCs w:val="28"/>
                <w:lang w:val="ru-RU"/>
              </w:rPr>
              <w:t>Тимків</w:t>
            </w:r>
            <w:proofErr w:type="spellEnd"/>
          </w:p>
          <w:p w:rsidR="0054254D" w:rsidRPr="0054254D" w:rsidRDefault="00E93499" w:rsidP="00E9349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Андрій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Михайлович                              </w:t>
            </w:r>
          </w:p>
        </w:tc>
        <w:tc>
          <w:tcPr>
            <w:tcW w:w="4820" w:type="dxa"/>
          </w:tcPr>
          <w:p w:rsidR="00E70AC8" w:rsidRDefault="0054254D" w:rsidP="00D05137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E93499">
              <w:rPr>
                <w:sz w:val="28"/>
                <w:szCs w:val="28"/>
                <w:lang w:val="ru-RU"/>
              </w:rPr>
              <w:t xml:space="preserve"> </w:t>
            </w:r>
            <w:r w:rsidR="00E93499" w:rsidRPr="00092FE0"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 w:rsidR="00E93499" w:rsidRPr="00092FE0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="00E93499" w:rsidRPr="00092FE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93499" w:rsidRPr="00092FE0">
              <w:rPr>
                <w:sz w:val="28"/>
                <w:szCs w:val="28"/>
                <w:lang w:val="ru-RU"/>
              </w:rPr>
              <w:t>поліції</w:t>
            </w:r>
            <w:proofErr w:type="spellEnd"/>
            <w:r w:rsidR="00E9349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93499">
              <w:rPr>
                <w:sz w:val="28"/>
                <w:szCs w:val="28"/>
                <w:lang w:val="ru-RU"/>
              </w:rPr>
              <w:t>Коломийського</w:t>
            </w:r>
            <w:proofErr w:type="spellEnd"/>
            <w:r w:rsidR="00E934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93499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="00E934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93499">
              <w:rPr>
                <w:sz w:val="28"/>
                <w:szCs w:val="28"/>
                <w:lang w:val="ru-RU"/>
              </w:rPr>
              <w:t>поліції</w:t>
            </w:r>
            <w:proofErr w:type="spellEnd"/>
            <w:r w:rsidR="00E93499">
              <w:rPr>
                <w:sz w:val="28"/>
                <w:szCs w:val="28"/>
                <w:lang w:val="ru-RU"/>
              </w:rPr>
              <w:t xml:space="preserve"> </w:t>
            </w:r>
            <w:r w:rsidR="00E93499">
              <w:rPr>
                <w:sz w:val="28"/>
                <w:szCs w:val="28"/>
              </w:rPr>
              <w:t>(за згодою)</w:t>
            </w:r>
          </w:p>
        </w:tc>
      </w:tr>
    </w:tbl>
    <w:p w:rsidR="00D05137" w:rsidRDefault="00D05137" w:rsidP="00CB25B1">
      <w:pPr>
        <w:jc w:val="both"/>
        <w:rPr>
          <w:b/>
          <w:sz w:val="28"/>
          <w:szCs w:val="28"/>
        </w:rPr>
      </w:pPr>
    </w:p>
    <w:p w:rsidR="00D05137" w:rsidRDefault="00D05137" w:rsidP="00CB25B1">
      <w:pPr>
        <w:jc w:val="both"/>
        <w:rPr>
          <w:b/>
          <w:sz w:val="28"/>
          <w:szCs w:val="28"/>
        </w:rPr>
      </w:pPr>
    </w:p>
    <w:p w:rsidR="00657D6E" w:rsidRPr="00FC2304" w:rsidRDefault="00AB047B" w:rsidP="00CB25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Заступник начальника відділу економіки</w:t>
      </w:r>
      <w:r w:rsidR="00D56AD1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D56AD1">
        <w:rPr>
          <w:b/>
          <w:sz w:val="28"/>
          <w:szCs w:val="28"/>
        </w:rPr>
        <w:t>Ірина КОПАЙГОРЕНКО</w:t>
      </w:r>
    </w:p>
    <w:sectPr w:rsidR="00657D6E" w:rsidRPr="00FC2304" w:rsidSect="00AC2E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A72"/>
    <w:multiLevelType w:val="hybridMultilevel"/>
    <w:tmpl w:val="E30838E0"/>
    <w:lvl w:ilvl="0" w:tplc="EB3037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AB691F"/>
    <w:multiLevelType w:val="hybridMultilevel"/>
    <w:tmpl w:val="759A2E96"/>
    <w:lvl w:ilvl="0" w:tplc="E35AB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B8"/>
    <w:rsid w:val="000276A9"/>
    <w:rsid w:val="00041FE9"/>
    <w:rsid w:val="00092FE0"/>
    <w:rsid w:val="000B6EDD"/>
    <w:rsid w:val="000C47AF"/>
    <w:rsid w:val="000C5B03"/>
    <w:rsid w:val="000E1E1D"/>
    <w:rsid w:val="00132E87"/>
    <w:rsid w:val="0013770F"/>
    <w:rsid w:val="001554E9"/>
    <w:rsid w:val="00194FDF"/>
    <w:rsid w:val="001A630C"/>
    <w:rsid w:val="001C3E64"/>
    <w:rsid w:val="00212164"/>
    <w:rsid w:val="00223AEE"/>
    <w:rsid w:val="00224BE7"/>
    <w:rsid w:val="00232908"/>
    <w:rsid w:val="00253301"/>
    <w:rsid w:val="00276553"/>
    <w:rsid w:val="00277317"/>
    <w:rsid w:val="0028770A"/>
    <w:rsid w:val="0029493B"/>
    <w:rsid w:val="002B777B"/>
    <w:rsid w:val="002C2AC6"/>
    <w:rsid w:val="002F5A12"/>
    <w:rsid w:val="002F72AE"/>
    <w:rsid w:val="003309B3"/>
    <w:rsid w:val="00356085"/>
    <w:rsid w:val="00356DF9"/>
    <w:rsid w:val="00365493"/>
    <w:rsid w:val="003745C2"/>
    <w:rsid w:val="00377C86"/>
    <w:rsid w:val="003D2076"/>
    <w:rsid w:val="003E7A28"/>
    <w:rsid w:val="003F1C95"/>
    <w:rsid w:val="00423B70"/>
    <w:rsid w:val="00444DC8"/>
    <w:rsid w:val="00477FAA"/>
    <w:rsid w:val="0048711C"/>
    <w:rsid w:val="004972EF"/>
    <w:rsid w:val="004B1E2A"/>
    <w:rsid w:val="00542138"/>
    <w:rsid w:val="0054254D"/>
    <w:rsid w:val="00573357"/>
    <w:rsid w:val="00581B35"/>
    <w:rsid w:val="005A3476"/>
    <w:rsid w:val="005B2E33"/>
    <w:rsid w:val="005D032A"/>
    <w:rsid w:val="00603248"/>
    <w:rsid w:val="00647A19"/>
    <w:rsid w:val="00657D6E"/>
    <w:rsid w:val="006C13EC"/>
    <w:rsid w:val="006C2400"/>
    <w:rsid w:val="00711926"/>
    <w:rsid w:val="007703F0"/>
    <w:rsid w:val="00786FEE"/>
    <w:rsid w:val="007D4A5A"/>
    <w:rsid w:val="007F3EC3"/>
    <w:rsid w:val="008163DA"/>
    <w:rsid w:val="0086224E"/>
    <w:rsid w:val="00874B72"/>
    <w:rsid w:val="00877174"/>
    <w:rsid w:val="008A3509"/>
    <w:rsid w:val="008D17E5"/>
    <w:rsid w:val="008F50C1"/>
    <w:rsid w:val="0090700D"/>
    <w:rsid w:val="009229C4"/>
    <w:rsid w:val="00932F79"/>
    <w:rsid w:val="009565A5"/>
    <w:rsid w:val="00977C23"/>
    <w:rsid w:val="009847E1"/>
    <w:rsid w:val="009A179D"/>
    <w:rsid w:val="00A06918"/>
    <w:rsid w:val="00A6243A"/>
    <w:rsid w:val="00A760D5"/>
    <w:rsid w:val="00A952F9"/>
    <w:rsid w:val="00AB047B"/>
    <w:rsid w:val="00AC2E0B"/>
    <w:rsid w:val="00AD4AE8"/>
    <w:rsid w:val="00B00788"/>
    <w:rsid w:val="00B553A7"/>
    <w:rsid w:val="00B62EDD"/>
    <w:rsid w:val="00B87CCE"/>
    <w:rsid w:val="00B94B47"/>
    <w:rsid w:val="00BC6114"/>
    <w:rsid w:val="00BD17FB"/>
    <w:rsid w:val="00BF6176"/>
    <w:rsid w:val="00C1062F"/>
    <w:rsid w:val="00C15EAC"/>
    <w:rsid w:val="00C26D08"/>
    <w:rsid w:val="00C53DA2"/>
    <w:rsid w:val="00C60865"/>
    <w:rsid w:val="00CA4A1E"/>
    <w:rsid w:val="00CB25B1"/>
    <w:rsid w:val="00CC3A10"/>
    <w:rsid w:val="00D01F81"/>
    <w:rsid w:val="00D05137"/>
    <w:rsid w:val="00D2759F"/>
    <w:rsid w:val="00D4022B"/>
    <w:rsid w:val="00D56AD1"/>
    <w:rsid w:val="00D717DC"/>
    <w:rsid w:val="00D8156F"/>
    <w:rsid w:val="00E107B8"/>
    <w:rsid w:val="00E31CE3"/>
    <w:rsid w:val="00E44A05"/>
    <w:rsid w:val="00E70AC8"/>
    <w:rsid w:val="00E93499"/>
    <w:rsid w:val="00E94BC0"/>
    <w:rsid w:val="00E94D11"/>
    <w:rsid w:val="00EC503C"/>
    <w:rsid w:val="00EF707D"/>
    <w:rsid w:val="00F03901"/>
    <w:rsid w:val="00F10021"/>
    <w:rsid w:val="00FA06B3"/>
    <w:rsid w:val="00FC2304"/>
    <w:rsid w:val="00FE1746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8143"/>
  <w15:docId w15:val="{B91FD9C4-9DA1-49BF-9A5B-B6CCB047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7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E107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79D"/>
    <w:rPr>
      <w:rFonts w:ascii="Tahoma" w:eastAsia="Andale Sans UI" w:hAnsi="Tahoma" w:cs="Tahoma"/>
      <w:kern w:val="1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9A179D"/>
    <w:pPr>
      <w:ind w:left="720"/>
      <w:contextualSpacing/>
    </w:pPr>
  </w:style>
  <w:style w:type="paragraph" w:styleId="a7">
    <w:name w:val="No Spacing"/>
    <w:uiPriority w:val="1"/>
    <w:qFormat/>
    <w:rsid w:val="00D81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table" w:styleId="a8">
    <w:name w:val="Table Grid"/>
    <w:basedOn w:val="a1"/>
    <w:uiPriority w:val="59"/>
    <w:rsid w:val="0078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377C86"/>
    <w:pPr>
      <w:widowControl/>
      <w:jc w:val="center"/>
    </w:pPr>
    <w:rPr>
      <w:rFonts w:eastAsia="Times New Roman"/>
      <w:kern w:val="0"/>
      <w:sz w:val="36"/>
      <w:lang w:eastAsia="ar-SA"/>
    </w:rPr>
  </w:style>
  <w:style w:type="character" w:customStyle="1" w:styleId="aa">
    <w:name w:val="Назва Знак"/>
    <w:basedOn w:val="a0"/>
    <w:link w:val="a9"/>
    <w:rsid w:val="00377C86"/>
    <w:rPr>
      <w:rFonts w:ascii="Times New Roman" w:eastAsia="Times New Roman" w:hAnsi="Times New Roman" w:cs="Times New Roman"/>
      <w:sz w:val="36"/>
      <w:szCs w:val="24"/>
      <w:lang w:val="uk-UA" w:eastAsia="ar-SA"/>
    </w:rPr>
  </w:style>
  <w:style w:type="character" w:customStyle="1" w:styleId="txt">
    <w:name w:val="txt"/>
    <w:basedOn w:val="a0"/>
    <w:rsid w:val="00F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964DD-93B2-4735-B60F-D1899BDE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12680</Words>
  <Characters>7228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Olena.Ostiak</dc:creator>
  <cp:keywords/>
  <dc:description/>
  <cp:lastModifiedBy>Стадничук-Берник Тетяна Степанівна</cp:lastModifiedBy>
  <cp:revision>43</cp:revision>
  <cp:lastPrinted>2020-08-13T12:02:00Z</cp:lastPrinted>
  <dcterms:created xsi:type="dcterms:W3CDTF">2020-06-03T13:49:00Z</dcterms:created>
  <dcterms:modified xsi:type="dcterms:W3CDTF">2020-08-13T12:06:00Z</dcterms:modified>
</cp:coreProperties>
</file>