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proofErr w:type="spellStart"/>
      <w:r w:rsidRPr="00C44429">
        <w:rPr>
          <w:b/>
          <w:bCs/>
          <w:kern w:val="2"/>
          <w:szCs w:val="28"/>
          <w:lang w:val="uk-UA"/>
        </w:rPr>
        <w:t>________________________сесія</w:t>
      </w:r>
      <w:proofErr w:type="spellEnd"/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6423F1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на вулиці </w:t>
            </w:r>
            <w:r w:rsidR="006423F1">
              <w:rPr>
                <w:b/>
                <w:bCs/>
                <w:szCs w:val="28"/>
              </w:rPr>
              <w:t>Миколи Лисенка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6423F1">
        <w:rPr>
          <w:szCs w:val="28"/>
          <w:lang w:val="uk-UA"/>
        </w:rPr>
        <w:t>Калашника</w:t>
      </w:r>
      <w:proofErr w:type="spellEnd"/>
      <w:r w:rsidR="006423F1">
        <w:rPr>
          <w:szCs w:val="28"/>
          <w:lang w:val="uk-UA"/>
        </w:rPr>
        <w:t xml:space="preserve"> Михайла Сергійовича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6423F1">
        <w:rPr>
          <w:szCs w:val="28"/>
          <w:lang w:val="uk-UA"/>
        </w:rPr>
        <w:t>Калашнику</w:t>
      </w:r>
      <w:proofErr w:type="spellEnd"/>
      <w:r w:rsidR="006423F1">
        <w:rPr>
          <w:szCs w:val="28"/>
          <w:lang w:val="uk-UA"/>
        </w:rPr>
        <w:t xml:space="preserve"> Михайлу Сергійовичу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6423F1">
        <w:rPr>
          <w:szCs w:val="28"/>
          <w:lang w:val="uk-UA"/>
        </w:rPr>
        <w:t>055</w:t>
      </w:r>
      <w:r w:rsidRPr="00C44429">
        <w:rPr>
          <w:szCs w:val="28"/>
          <w:lang w:val="uk-UA"/>
        </w:rPr>
        <w:t xml:space="preserve"> га, яка розташована за адресою: вулиця </w:t>
      </w:r>
      <w:r w:rsidR="006423F1">
        <w:rPr>
          <w:szCs w:val="28"/>
          <w:lang w:val="uk-UA"/>
        </w:rPr>
        <w:t xml:space="preserve">Миколи Лисенка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6423F1">
        <w:rPr>
          <w:szCs w:val="28"/>
          <w:lang w:val="uk-UA"/>
        </w:rPr>
        <w:t>Калашнику</w:t>
      </w:r>
      <w:proofErr w:type="spellEnd"/>
      <w:r w:rsidR="006423F1">
        <w:rPr>
          <w:szCs w:val="28"/>
          <w:lang w:val="uk-UA"/>
        </w:rPr>
        <w:t xml:space="preserve"> Михайлу Сергійовичу</w:t>
      </w:r>
      <w:r w:rsidR="006423F1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</w:t>
      </w:r>
      <w:bookmarkStart w:id="0" w:name="_GoBack"/>
      <w:bookmarkEnd w:id="0"/>
      <w:r w:rsidRPr="00C44429">
        <w:rPr>
          <w:szCs w:val="28"/>
          <w:lang w:val="uk-UA"/>
        </w:rPr>
        <w:t xml:space="preserve">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46C68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C0E16"/>
    <w:rsid w:val="003D407B"/>
    <w:rsid w:val="00445362"/>
    <w:rsid w:val="004563CE"/>
    <w:rsid w:val="00480C47"/>
    <w:rsid w:val="00490320"/>
    <w:rsid w:val="0049140A"/>
    <w:rsid w:val="00501CC6"/>
    <w:rsid w:val="005128E3"/>
    <w:rsid w:val="00522A60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423F1"/>
    <w:rsid w:val="00653637"/>
    <w:rsid w:val="00661858"/>
    <w:rsid w:val="00674664"/>
    <w:rsid w:val="006D4BF9"/>
    <w:rsid w:val="006F3028"/>
    <w:rsid w:val="00715B56"/>
    <w:rsid w:val="00730782"/>
    <w:rsid w:val="00734A51"/>
    <w:rsid w:val="007719E4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76128"/>
    <w:rsid w:val="00D763DF"/>
    <w:rsid w:val="00D836CA"/>
    <w:rsid w:val="00DC1346"/>
    <w:rsid w:val="00DD4244"/>
    <w:rsid w:val="00E15CBF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3</cp:revision>
  <cp:lastPrinted>2021-08-17T12:45:00Z</cp:lastPrinted>
  <dcterms:created xsi:type="dcterms:W3CDTF">2021-08-06T11:53:00Z</dcterms:created>
  <dcterms:modified xsi:type="dcterms:W3CDTF">2021-08-17T12:46:00Z</dcterms:modified>
</cp:coreProperties>
</file>