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2" w:rsidRPr="007862AC" w:rsidRDefault="00665BD0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pt;height:43.2pt;visibility:visible">
            <v:imagedata r:id="rId7" o:title=""/>
          </v:shape>
        </w:pict>
      </w:r>
    </w:p>
    <w:p w:rsidR="006D5DE2" w:rsidRPr="007862AC" w:rsidRDefault="006D5DE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6D5DE2" w:rsidRPr="00B51A88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6D5DE2" w:rsidRDefault="006D5DE2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6D5DE2" w:rsidRPr="007862AC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6D5DE2" w:rsidRPr="007862AC" w:rsidRDefault="006D5DE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6D5DE2" w:rsidRPr="00C241D5" w:rsidRDefault="006D5DE2">
      <w:pPr>
        <w:rPr>
          <w:sz w:val="28"/>
          <w:szCs w:val="28"/>
        </w:rPr>
      </w:pPr>
    </w:p>
    <w:p w:rsidR="006D5DE2" w:rsidRDefault="006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6D5DE2" w:rsidRDefault="006D5DE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6D5DE2" w:rsidTr="007A4043">
        <w:trPr>
          <w:trHeight w:val="1514"/>
        </w:trPr>
        <w:tc>
          <w:tcPr>
            <w:tcW w:w="4668" w:type="dxa"/>
          </w:tcPr>
          <w:p w:rsidR="006D5DE2" w:rsidRPr="00456371" w:rsidRDefault="006D5DE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земельної ділянки в селі Товмачик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6D5DE2" w:rsidRDefault="006D5DE2" w:rsidP="00BE64A9">
      <w:pPr>
        <w:jc w:val="both"/>
        <w:rPr>
          <w:lang w:val="uk-UA"/>
        </w:rPr>
      </w:pPr>
    </w:p>
    <w:p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ED6244">
        <w:rPr>
          <w:sz w:val="28"/>
          <w:szCs w:val="28"/>
          <w:lang w:val="uk-UA"/>
        </w:rPr>
        <w:t>Чаваги Романа Васильовича</w:t>
      </w:r>
      <w:r>
        <w:rPr>
          <w:sz w:val="28"/>
          <w:szCs w:val="28"/>
          <w:lang w:val="uk-UA"/>
        </w:rPr>
        <w:t xml:space="preserve"> та</w:t>
      </w:r>
      <w:r w:rsidR="00ED6244">
        <w:rPr>
          <w:sz w:val="28"/>
          <w:szCs w:val="28"/>
          <w:lang w:val="uk-UA"/>
        </w:rPr>
        <w:t xml:space="preserve"> додані до нього матеріали, </w:t>
      </w:r>
      <w:r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</w:t>
      </w:r>
      <w:r w:rsidR="00665BD0">
        <w:rPr>
          <w:sz w:val="28"/>
          <w:szCs w:val="28"/>
          <w:lang w:val="uk-UA"/>
        </w:rPr>
        <w:t xml:space="preserve"> відповідно до ст. 12,  118 </w:t>
      </w:r>
      <w:r>
        <w:rPr>
          <w:sz w:val="28"/>
          <w:szCs w:val="28"/>
          <w:lang w:val="uk-UA"/>
        </w:rPr>
        <w:t>Земельного кодексу України, Закон</w:t>
      </w:r>
      <w:r w:rsidR="00665B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Pr="00EB2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 xml:space="preserve">Товмачицької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="00665BD0">
        <w:rPr>
          <w:sz w:val="28"/>
          <w:szCs w:val="28"/>
          <w:lang w:val="uk-UA"/>
        </w:rPr>
        <w:t>,</w:t>
      </w:r>
      <w:bookmarkStart w:id="0" w:name="_GoBack"/>
      <w:bookmarkEnd w:id="0"/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6D5DE2" w:rsidRDefault="006D5DE2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</w:p>
    <w:p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r w:rsidR="00ED6244">
        <w:rPr>
          <w:bCs/>
          <w:sz w:val="28"/>
          <w:szCs w:val="28"/>
          <w:lang w:val="uk-UA"/>
        </w:rPr>
        <w:t>Чавазі Роману Васильовичу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</w:t>
      </w:r>
      <w:r w:rsidR="00ED6244">
        <w:rPr>
          <w:sz w:val="28"/>
          <w:szCs w:val="28"/>
          <w:lang w:val="uk-UA"/>
        </w:rPr>
        <w:t>1058</w:t>
      </w:r>
      <w:r>
        <w:rPr>
          <w:sz w:val="28"/>
          <w:szCs w:val="28"/>
          <w:lang w:val="uk-UA"/>
        </w:rPr>
        <w:t xml:space="preserve"> га, яка розташована за адресою: село Товмачик, вулиця </w:t>
      </w:r>
      <w:r w:rsidR="00ED6244">
        <w:rPr>
          <w:sz w:val="28"/>
          <w:szCs w:val="28"/>
          <w:lang w:val="uk-UA"/>
        </w:rPr>
        <w:t>Білика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6D5DE2" w:rsidRPr="007737D5" w:rsidRDefault="006D5DE2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D6244">
        <w:rPr>
          <w:sz w:val="28"/>
          <w:szCs w:val="28"/>
          <w:lang w:val="uk-UA"/>
        </w:rPr>
        <w:t>Чавазі Роману Васильовичу</w:t>
      </w:r>
      <w:r>
        <w:rPr>
          <w:sz w:val="28"/>
          <w:szCs w:val="28"/>
          <w:lang w:val="uk-UA"/>
        </w:rPr>
        <w:t xml:space="preserve">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D6244" w:rsidRPr="007737D5" w:rsidRDefault="006D5DE2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:rsidR="006D5DE2" w:rsidRDefault="006D5DE2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:rsidR="00ED6244" w:rsidRP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:rsidR="006D5DE2" w:rsidRDefault="006D5DE2" w:rsidP="00ED62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416F07" w:rsidRDefault="00416F07" w:rsidP="00ED6244">
      <w:pPr>
        <w:jc w:val="both"/>
        <w:rPr>
          <w:b/>
          <w:sz w:val="28"/>
          <w:szCs w:val="28"/>
          <w:lang w:val="uk-UA"/>
        </w:rPr>
      </w:pPr>
    </w:p>
    <w:p w:rsidR="00416F07" w:rsidRDefault="00416F07" w:rsidP="00416F07">
      <w:pPr>
        <w:jc w:val="center"/>
        <w:rPr>
          <w:sz w:val="28"/>
          <w:lang w:val="uk-UA"/>
        </w:rPr>
      </w:pPr>
    </w:p>
    <w:p w:rsidR="00416F07" w:rsidRDefault="00416F07" w:rsidP="00416F07">
      <w:pPr>
        <w:rPr>
          <w:sz w:val="28"/>
          <w:lang w:val="uk-UA"/>
        </w:rPr>
      </w:pPr>
    </w:p>
    <w:p w:rsidR="00416F07" w:rsidRDefault="00416F07" w:rsidP="00416F07">
      <w:pPr>
        <w:rPr>
          <w:sz w:val="28"/>
          <w:lang w:val="uk-UA"/>
        </w:rPr>
      </w:pPr>
    </w:p>
    <w:p w:rsidR="00416F07" w:rsidRDefault="00416F07" w:rsidP="00416F07">
      <w:pPr>
        <w:rPr>
          <w:sz w:val="28"/>
        </w:rPr>
      </w:pPr>
    </w:p>
    <w:p w:rsidR="00416F07" w:rsidRDefault="00416F07" w:rsidP="00416F07">
      <w:pPr>
        <w:rPr>
          <w:sz w:val="28"/>
        </w:rPr>
      </w:pPr>
    </w:p>
    <w:p w:rsidR="00416F07" w:rsidRDefault="00416F07" w:rsidP="00416F07">
      <w:pPr>
        <w:rPr>
          <w:sz w:val="28"/>
        </w:rPr>
      </w:pPr>
    </w:p>
    <w:p w:rsidR="00416F07" w:rsidRDefault="00416F07" w:rsidP="00416F07">
      <w:pPr>
        <w:rPr>
          <w:sz w:val="28"/>
          <w:lang w:val="uk-UA"/>
        </w:rPr>
      </w:pPr>
    </w:p>
    <w:p w:rsidR="00416F07" w:rsidRDefault="00416F07" w:rsidP="00416F07">
      <w:pPr>
        <w:rPr>
          <w:sz w:val="28"/>
          <w:lang w:val="uk-UA"/>
        </w:rPr>
      </w:pPr>
    </w:p>
    <w:p w:rsidR="00416F07" w:rsidRDefault="00416F07" w:rsidP="00416F07">
      <w:pPr>
        <w:rPr>
          <w:sz w:val="28"/>
          <w:lang w:val="uk-UA"/>
        </w:rPr>
      </w:pP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:rsidR="00416F07" w:rsidRPr="002D6ED9" w:rsidRDefault="00416F07" w:rsidP="00416F0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416F07" w:rsidRPr="002D6ED9" w:rsidRDefault="00416F07" w:rsidP="00416F0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</w:p>
    <w:p w:rsidR="00416F07" w:rsidRPr="002D6ED9" w:rsidRDefault="00416F07" w:rsidP="00416F0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416F07" w:rsidRDefault="00416F07" w:rsidP="00416F07">
      <w:pPr>
        <w:rPr>
          <w:sz w:val="28"/>
          <w:szCs w:val="28"/>
          <w:lang w:val="uk-UA"/>
        </w:rPr>
      </w:pPr>
    </w:p>
    <w:p w:rsidR="00416F07" w:rsidRDefault="00416F07" w:rsidP="00416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416F07" w:rsidRDefault="00416F07" w:rsidP="00416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416F07" w:rsidRPr="00695566" w:rsidRDefault="00416F07" w:rsidP="00416F07">
      <w:pPr>
        <w:rPr>
          <w:b/>
          <w:sz w:val="28"/>
          <w:szCs w:val="28"/>
          <w:lang w:val="uk-UA"/>
        </w:rPr>
      </w:pP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:rsidR="00416F07" w:rsidRPr="002D6ED9" w:rsidRDefault="00416F07" w:rsidP="00416F0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416F07" w:rsidRDefault="00416F07" w:rsidP="00416F07">
      <w:pPr>
        <w:rPr>
          <w:sz w:val="28"/>
          <w:szCs w:val="28"/>
          <w:lang w:val="uk-UA"/>
        </w:rPr>
      </w:pPr>
    </w:p>
    <w:p w:rsidR="00416F07" w:rsidRDefault="00416F07" w:rsidP="00416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416F07" w:rsidRDefault="00416F07" w:rsidP="00416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  <w:r w:rsidRPr="00234CCD"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</w:p>
    <w:p w:rsidR="00416F07" w:rsidRDefault="00416F07" w:rsidP="00416F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416F07" w:rsidRPr="002D6ED9" w:rsidRDefault="00416F07" w:rsidP="00416F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416F07" w:rsidRDefault="00416F07" w:rsidP="00416F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416F07" w:rsidRDefault="00416F07" w:rsidP="00416F07">
      <w:pPr>
        <w:jc w:val="both"/>
        <w:rPr>
          <w:sz w:val="28"/>
          <w:szCs w:val="28"/>
          <w:lang w:val="uk-UA"/>
        </w:rPr>
      </w:pPr>
    </w:p>
    <w:p w:rsidR="00416F07" w:rsidRDefault="00416F07" w:rsidP="00416F0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416F07" w:rsidRDefault="00416F07" w:rsidP="00416F07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416F07" w:rsidRDefault="00416F07" w:rsidP="00416F07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416F07" w:rsidRPr="002D6ED9" w:rsidRDefault="00416F07" w:rsidP="00416F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416F07" w:rsidRPr="002D6ED9" w:rsidRDefault="00416F07" w:rsidP="00416F07">
      <w:pPr>
        <w:rPr>
          <w:sz w:val="28"/>
          <w:szCs w:val="28"/>
          <w:lang w:val="uk-UA"/>
        </w:rPr>
      </w:pPr>
    </w:p>
    <w:p w:rsidR="00416F07" w:rsidRDefault="00416F07" w:rsidP="00416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відділу земельних </w:t>
      </w:r>
    </w:p>
    <w:p w:rsidR="00416F07" w:rsidRDefault="00416F07" w:rsidP="00416F0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416F07" w:rsidRPr="00FC5E64" w:rsidRDefault="00416F07" w:rsidP="00416F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416F07" w:rsidRPr="00ED6244" w:rsidRDefault="00416F07" w:rsidP="00ED6244">
      <w:pPr>
        <w:jc w:val="both"/>
        <w:rPr>
          <w:b/>
          <w:sz w:val="28"/>
          <w:szCs w:val="28"/>
          <w:lang w:val="uk-UA"/>
        </w:rPr>
      </w:pPr>
    </w:p>
    <w:sectPr w:rsidR="00416F07" w:rsidRPr="00ED6244" w:rsidSect="00ED6244">
      <w:headerReference w:type="first" r:id="rId8"/>
      <w:pgSz w:w="11906" w:h="16838"/>
      <w:pgMar w:top="113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61" w:rsidRDefault="007E5061" w:rsidP="00A7092E">
      <w:r>
        <w:separator/>
      </w:r>
    </w:p>
  </w:endnote>
  <w:endnote w:type="continuationSeparator" w:id="0">
    <w:p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61" w:rsidRDefault="007E5061" w:rsidP="00A7092E">
      <w:r>
        <w:separator/>
      </w:r>
    </w:p>
  </w:footnote>
  <w:footnote w:type="continuationSeparator" w:id="0">
    <w:p w:rsidR="007E5061" w:rsidRDefault="007E5061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2" w:rsidRDefault="006D5DE2">
    <w:pPr>
      <w:pStyle w:val="a7"/>
      <w:jc w:val="center"/>
    </w:pPr>
  </w:p>
  <w:p w:rsidR="006D5DE2" w:rsidRDefault="006D5D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36AD3"/>
    <w:rsid w:val="00054817"/>
    <w:rsid w:val="000622F6"/>
    <w:rsid w:val="00064549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16F07"/>
    <w:rsid w:val="00450DAA"/>
    <w:rsid w:val="004530F7"/>
    <w:rsid w:val="00456050"/>
    <w:rsid w:val="00456371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65BD0"/>
    <w:rsid w:val="006B0EBF"/>
    <w:rsid w:val="006C3683"/>
    <w:rsid w:val="006D5DE2"/>
    <w:rsid w:val="006F03EA"/>
    <w:rsid w:val="006F71FE"/>
    <w:rsid w:val="00760648"/>
    <w:rsid w:val="00765CBC"/>
    <w:rsid w:val="007737D5"/>
    <w:rsid w:val="007862AC"/>
    <w:rsid w:val="007A4043"/>
    <w:rsid w:val="007E5061"/>
    <w:rsid w:val="007F16B6"/>
    <w:rsid w:val="008026FF"/>
    <w:rsid w:val="0083751C"/>
    <w:rsid w:val="00854FE5"/>
    <w:rsid w:val="008724F6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26130"/>
    <w:rsid w:val="00A42769"/>
    <w:rsid w:val="00A46A20"/>
    <w:rsid w:val="00A7092E"/>
    <w:rsid w:val="00A775AC"/>
    <w:rsid w:val="00AA4CAB"/>
    <w:rsid w:val="00AA65EF"/>
    <w:rsid w:val="00AE460E"/>
    <w:rsid w:val="00AE7B10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D627C"/>
    <w:rsid w:val="00CE1A3B"/>
    <w:rsid w:val="00CE3441"/>
    <w:rsid w:val="00CF13C8"/>
    <w:rsid w:val="00D02C9F"/>
    <w:rsid w:val="00D14CEF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2271"/>
    <w:rsid w:val="00EB6766"/>
    <w:rsid w:val="00ED6244"/>
    <w:rsid w:val="00EE5878"/>
    <w:rsid w:val="00EF3ABF"/>
    <w:rsid w:val="00F02523"/>
    <w:rsid w:val="00F172D2"/>
    <w:rsid w:val="00F51DA3"/>
    <w:rsid w:val="00F62622"/>
    <w:rsid w:val="00F647D0"/>
    <w:rsid w:val="00F668B5"/>
    <w:rsid w:val="00F76081"/>
    <w:rsid w:val="00F76331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D6162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1783</Words>
  <Characters>1017</Characters>
  <Application>Microsoft Office Word</Application>
  <DocSecurity>0</DocSecurity>
  <Lines>8</Lines>
  <Paragraphs>5</Paragraphs>
  <ScaleCrop>false</ScaleCrop>
  <Company>_CVGAZ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42</cp:revision>
  <cp:lastPrinted>2021-09-23T07:50:00Z</cp:lastPrinted>
  <dcterms:created xsi:type="dcterms:W3CDTF">2019-08-13T14:05:00Z</dcterms:created>
  <dcterms:modified xsi:type="dcterms:W3CDTF">2021-09-23T07:51:00Z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