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E32" w:rsidRDefault="00890E32" w:rsidP="00890E32">
      <w:pPr>
        <w:jc w:val="center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E32" w:rsidRDefault="00890E32" w:rsidP="00890E32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:rsidR="00890E32" w:rsidRDefault="00890E32" w:rsidP="00890E3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:rsidR="00890E32" w:rsidRDefault="00890E32" w:rsidP="00890E3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:rsidR="00890E32" w:rsidRDefault="00890E32" w:rsidP="00890E32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:rsidR="00890E32" w:rsidRDefault="00890E32" w:rsidP="00890E32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:rsidR="00890E32" w:rsidRDefault="00890E32" w:rsidP="00890E32"/>
    <w:p w:rsidR="00890E32" w:rsidRDefault="00890E32" w:rsidP="00890E32">
      <w:pPr>
        <w:rPr>
          <w:sz w:val="28"/>
        </w:rPr>
      </w:pPr>
      <w:r>
        <w:rPr>
          <w:sz w:val="28"/>
        </w:rPr>
        <w:t>від ________________                     м. Коломия                               №__________</w:t>
      </w:r>
    </w:p>
    <w:p w:rsidR="00890E32" w:rsidRDefault="00890E32" w:rsidP="00890E3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68"/>
      </w:tblGrid>
      <w:tr w:rsidR="00890E32" w:rsidTr="00890E32">
        <w:trPr>
          <w:trHeight w:val="1405"/>
        </w:trPr>
        <w:tc>
          <w:tcPr>
            <w:tcW w:w="4668" w:type="dxa"/>
            <w:hideMark/>
          </w:tcPr>
          <w:p w:rsidR="00890E32" w:rsidRDefault="00890E32" w:rsidP="00890E32">
            <w:pPr>
              <w:spacing w:line="256" w:lineRule="auto"/>
              <w:jc w:val="both"/>
              <w:rPr>
                <w:lang w:eastAsia="en-US"/>
              </w:rPr>
            </w:pPr>
            <w:r w:rsidRPr="004232A6">
              <w:rPr>
                <w:b/>
                <w:bCs/>
                <w:sz w:val="28"/>
                <w:szCs w:val="28"/>
                <w:lang w:val="ru-RU" w:eastAsia="en-US"/>
              </w:rPr>
              <w:t xml:space="preserve">Про </w:t>
            </w:r>
            <w:proofErr w:type="spellStart"/>
            <w:r w:rsidRPr="004232A6">
              <w:rPr>
                <w:b/>
                <w:bCs/>
                <w:sz w:val="28"/>
                <w:szCs w:val="28"/>
                <w:lang w:val="ru-RU" w:eastAsia="en-US"/>
              </w:rPr>
              <w:t>надання</w:t>
            </w:r>
            <w:proofErr w:type="spellEnd"/>
            <w:r w:rsidR="00E52A54" w:rsidRPr="004232A6">
              <w:rPr>
                <w:b/>
                <w:bCs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E52A54" w:rsidRPr="004232A6">
              <w:rPr>
                <w:b/>
                <w:bCs/>
                <w:sz w:val="28"/>
                <w:szCs w:val="28"/>
                <w:lang w:val="ru-RU" w:eastAsia="en-US"/>
              </w:rPr>
              <w:t>дозволу</w:t>
            </w:r>
            <w:proofErr w:type="spellEnd"/>
            <w:r w:rsidR="00E52A54" w:rsidRPr="004232A6">
              <w:rPr>
                <w:b/>
                <w:bCs/>
                <w:sz w:val="28"/>
                <w:szCs w:val="28"/>
                <w:lang w:val="ru-RU" w:eastAsia="en-US"/>
              </w:rPr>
              <w:t xml:space="preserve"> на </w:t>
            </w:r>
            <w:r w:rsidR="00E52A54" w:rsidRPr="00D85762">
              <w:rPr>
                <w:b/>
                <w:bCs/>
                <w:sz w:val="28"/>
                <w:szCs w:val="28"/>
              </w:rPr>
              <w:t>виготовлення технічної документації</w:t>
            </w:r>
            <w:r w:rsidR="00E52A54">
              <w:rPr>
                <w:b/>
                <w:bCs/>
                <w:sz w:val="28"/>
                <w:szCs w:val="28"/>
              </w:rPr>
              <w:t xml:space="preserve"> із землеустрою</w:t>
            </w:r>
            <w:r w:rsidR="00E52A54" w:rsidRPr="00D85762">
              <w:rPr>
                <w:b/>
                <w:bCs/>
                <w:sz w:val="28"/>
                <w:szCs w:val="28"/>
              </w:rPr>
              <w:t xml:space="preserve"> щодо встановлення (відновлення) меж </w:t>
            </w:r>
            <w:r w:rsidR="00E52A54">
              <w:rPr>
                <w:b/>
                <w:bCs/>
                <w:sz w:val="28"/>
                <w:szCs w:val="28"/>
              </w:rPr>
              <w:t>земельної ділянки</w:t>
            </w:r>
            <w:r w:rsidR="00E52A54" w:rsidRPr="00D85762">
              <w:rPr>
                <w:b/>
                <w:bCs/>
                <w:sz w:val="28"/>
                <w:szCs w:val="28"/>
              </w:rPr>
              <w:t xml:space="preserve"> в натурі (на місцевості)</w:t>
            </w:r>
            <w:r w:rsidRPr="004232A6">
              <w:rPr>
                <w:b/>
                <w:bCs/>
                <w:sz w:val="28"/>
                <w:szCs w:val="28"/>
                <w:lang w:val="ru-RU" w:eastAsia="en-US"/>
              </w:rPr>
              <w:t xml:space="preserve"> </w:t>
            </w:r>
          </w:p>
        </w:tc>
      </w:tr>
    </w:tbl>
    <w:p w:rsidR="00890E32" w:rsidRDefault="00890E32" w:rsidP="00890E32">
      <w:pPr>
        <w:rPr>
          <w:b/>
          <w:sz w:val="28"/>
        </w:rPr>
      </w:pPr>
    </w:p>
    <w:p w:rsidR="00890E32" w:rsidRDefault="00890E32" w:rsidP="000C6628">
      <w:pPr>
        <w:ind w:firstLine="720"/>
        <w:jc w:val="both"/>
        <w:rPr>
          <w:rFonts w:eastAsia="Calibri"/>
          <w:color w:val="00000A"/>
          <w:kern w:val="1"/>
          <w:sz w:val="28"/>
          <w:szCs w:val="28"/>
          <w:lang w:eastAsia="en-US"/>
        </w:rPr>
      </w:pPr>
      <w:r>
        <w:rPr>
          <w:sz w:val="28"/>
          <w:szCs w:val="28"/>
        </w:rPr>
        <w:t xml:space="preserve">Розглянувши </w:t>
      </w:r>
      <w:r w:rsidR="000C6628">
        <w:rPr>
          <w:sz w:val="28"/>
          <w:szCs w:val="28"/>
        </w:rPr>
        <w:t>звернення АКЦІОНЕРНОГО ТОВАРИСТВА «УКРАЇНСЬКА ЗАЛІЗНИЦЯ»</w:t>
      </w:r>
      <w:r>
        <w:rPr>
          <w:sz w:val="28"/>
          <w:szCs w:val="28"/>
        </w:rPr>
        <w:t xml:space="preserve"> та </w:t>
      </w:r>
      <w:r w:rsidR="00E52A54">
        <w:rPr>
          <w:sz w:val="28"/>
          <w:szCs w:val="28"/>
        </w:rPr>
        <w:t xml:space="preserve">додані </w:t>
      </w:r>
      <w:r w:rsidR="005A0A62">
        <w:rPr>
          <w:sz w:val="28"/>
          <w:szCs w:val="28"/>
        </w:rPr>
        <w:t xml:space="preserve">до нього </w:t>
      </w:r>
      <w:r w:rsidR="00E52A54">
        <w:rPr>
          <w:sz w:val="28"/>
          <w:szCs w:val="28"/>
        </w:rPr>
        <w:t>матеріали</w:t>
      </w:r>
      <w:r>
        <w:rPr>
          <w:sz w:val="28"/>
          <w:szCs w:val="28"/>
        </w:rPr>
        <w:t xml:space="preserve">, пропозиції постійної комісії з питань екології, використання земель, природних ресурсів та регулювання земельних </w:t>
      </w:r>
      <w:r w:rsidR="005A0A62">
        <w:rPr>
          <w:sz w:val="28"/>
          <w:szCs w:val="28"/>
        </w:rPr>
        <w:t>відносин, відповідно до ст. 12</w:t>
      </w:r>
      <w:r>
        <w:rPr>
          <w:sz w:val="28"/>
          <w:szCs w:val="28"/>
        </w:rPr>
        <w:t xml:space="preserve"> Земел</w:t>
      </w:r>
      <w:r w:rsidR="000C6628">
        <w:rPr>
          <w:sz w:val="28"/>
          <w:szCs w:val="28"/>
        </w:rPr>
        <w:t>ьного кодексу України,</w:t>
      </w:r>
      <w:r>
        <w:rPr>
          <w:sz w:val="28"/>
          <w:szCs w:val="28"/>
        </w:rPr>
        <w:t xml:space="preserve"> Закону України "Про землеустрій", керуючись Законом України "Про місцеве самоврядування в Україні", </w:t>
      </w:r>
      <w:r w:rsidR="000C6628" w:rsidRPr="000C6628">
        <w:rPr>
          <w:rFonts w:eastAsia="Calibri"/>
          <w:color w:val="00000A"/>
          <w:kern w:val="1"/>
          <w:sz w:val="28"/>
          <w:szCs w:val="28"/>
          <w:lang w:eastAsia="en-US"/>
        </w:rPr>
        <w:t xml:space="preserve">рішенням Коломийської міської ради від 17.09.2018р. № 3028-37/2018 «Про добровільне приєднання </w:t>
      </w:r>
      <w:proofErr w:type="spellStart"/>
      <w:r w:rsidR="000C6628" w:rsidRPr="000C6628">
        <w:rPr>
          <w:rFonts w:eastAsia="Calibri"/>
          <w:color w:val="00000A"/>
          <w:kern w:val="1"/>
          <w:sz w:val="28"/>
          <w:szCs w:val="28"/>
          <w:lang w:eastAsia="en-US"/>
        </w:rPr>
        <w:t>Воскресинцівської</w:t>
      </w:r>
      <w:proofErr w:type="spellEnd"/>
      <w:r w:rsidR="000C6628" w:rsidRPr="000C6628">
        <w:rPr>
          <w:rFonts w:eastAsia="Calibri"/>
          <w:color w:val="00000A"/>
          <w:kern w:val="1"/>
          <w:sz w:val="28"/>
          <w:szCs w:val="28"/>
          <w:lang w:eastAsia="en-US"/>
        </w:rPr>
        <w:t xml:space="preserve"> сільської територіальної громади до Коломийської міської об’єднаної територіальної громади», міська рада</w:t>
      </w:r>
    </w:p>
    <w:p w:rsidR="000C6628" w:rsidRDefault="000C6628" w:rsidP="000C6628">
      <w:pPr>
        <w:ind w:firstLine="720"/>
        <w:jc w:val="both"/>
        <w:rPr>
          <w:sz w:val="28"/>
          <w:szCs w:val="28"/>
          <w:lang w:eastAsia="zh-CN"/>
        </w:rPr>
      </w:pPr>
    </w:p>
    <w:p w:rsidR="00890E32" w:rsidRDefault="00890E32" w:rsidP="00890E32">
      <w:pPr>
        <w:spacing w:line="200" w:lineRule="atLeast"/>
        <w:ind w:firstLine="7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:rsidR="000C6628" w:rsidRDefault="000C6628" w:rsidP="00890E32">
      <w:pPr>
        <w:spacing w:line="200" w:lineRule="atLeast"/>
        <w:ind w:firstLine="735"/>
        <w:jc w:val="center"/>
        <w:rPr>
          <w:b/>
          <w:sz w:val="28"/>
          <w:szCs w:val="28"/>
        </w:rPr>
      </w:pPr>
    </w:p>
    <w:p w:rsidR="00890E32" w:rsidRDefault="00890E32" w:rsidP="00890E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Надати </w:t>
      </w:r>
      <w:r w:rsidR="000C6628">
        <w:rPr>
          <w:sz w:val="28"/>
          <w:szCs w:val="28"/>
        </w:rPr>
        <w:t>АКЦІОНЕРНОМУ ТОВАРИСТВУ «УКРАЇНСЬКА ЗАЛІЗНИЦЯ»</w:t>
      </w:r>
      <w:r w:rsidR="00E52A54">
        <w:rPr>
          <w:sz w:val="28"/>
          <w:szCs w:val="28"/>
        </w:rPr>
        <w:t xml:space="preserve"> дозвіл на виготовлення технічної документації із землеустрою щодо встановлення (відновлення) меж земельної ділянки в натурі (на місцевості)</w:t>
      </w:r>
      <w:r w:rsidR="000C6628">
        <w:rPr>
          <w:sz w:val="28"/>
          <w:szCs w:val="28"/>
        </w:rPr>
        <w:t xml:space="preserve"> загальною площею    0,2442</w:t>
      </w:r>
      <w:r>
        <w:rPr>
          <w:sz w:val="28"/>
          <w:szCs w:val="28"/>
        </w:rPr>
        <w:t xml:space="preserve"> га</w:t>
      </w:r>
      <w:r w:rsidR="005A0A62">
        <w:rPr>
          <w:sz w:val="28"/>
          <w:szCs w:val="28"/>
        </w:rPr>
        <w:t>, яка розташована у селі Воскресинці, із цільовим призначенням</w:t>
      </w:r>
      <w:r w:rsidR="00E45898">
        <w:rPr>
          <w:sz w:val="28"/>
          <w:szCs w:val="28"/>
        </w:rPr>
        <w:t xml:space="preserve"> для</w:t>
      </w:r>
      <w:r w:rsidR="00714106">
        <w:rPr>
          <w:sz w:val="28"/>
          <w:szCs w:val="28"/>
        </w:rPr>
        <w:t xml:space="preserve"> розміщення та експлуатації </w:t>
      </w:r>
      <w:r w:rsidR="000C6628">
        <w:rPr>
          <w:sz w:val="28"/>
          <w:szCs w:val="28"/>
        </w:rPr>
        <w:t>будівель і споруд залізничного транспорту.</w:t>
      </w:r>
    </w:p>
    <w:p w:rsidR="007B33A8" w:rsidRDefault="007B33A8" w:rsidP="007B33A8">
      <w:pPr>
        <w:ind w:firstLine="700"/>
        <w:jc w:val="both"/>
        <w:rPr>
          <w:sz w:val="28"/>
          <w:szCs w:val="28"/>
          <w:lang w:eastAsia="zh-CN"/>
        </w:rPr>
      </w:pPr>
      <w:r w:rsidRPr="007B33A8">
        <w:rPr>
          <w:sz w:val="28"/>
          <w:szCs w:val="28"/>
          <w:lang w:eastAsia="zh-CN"/>
        </w:rPr>
        <w:t xml:space="preserve">2. </w:t>
      </w:r>
      <w:r>
        <w:rPr>
          <w:sz w:val="28"/>
          <w:szCs w:val="28"/>
        </w:rPr>
        <w:t xml:space="preserve">АКЦІОНЕРНОМУ ТОВАРИСТВУ «УКРАЇНСЬКА ЗАЛІЗНИЦЯ» </w:t>
      </w:r>
      <w:r w:rsidRPr="007B33A8">
        <w:rPr>
          <w:sz w:val="28"/>
          <w:szCs w:val="28"/>
          <w:lang w:eastAsia="zh-CN"/>
        </w:rPr>
        <w:t xml:space="preserve">забезпечити виготовлення технічної документації </w:t>
      </w:r>
      <w:r w:rsidRPr="007B33A8">
        <w:rPr>
          <w:bCs/>
          <w:sz w:val="28"/>
          <w:szCs w:val="28"/>
          <w:lang w:eastAsia="zh-CN"/>
        </w:rPr>
        <w:t xml:space="preserve">із землеустрою щодо встановлення (відновлення) зовнішніх меж земельної ділянки в натурі (на місцевості). </w:t>
      </w:r>
    </w:p>
    <w:p w:rsidR="007B33A8" w:rsidRDefault="007B33A8" w:rsidP="005A0A62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0E32">
        <w:rPr>
          <w:sz w:val="28"/>
          <w:szCs w:val="28"/>
        </w:rPr>
        <w:t>. Організацію виконання цього рішення покласти на заступника міського голови Сергія Проскурняка.</w:t>
      </w:r>
    </w:p>
    <w:p w:rsidR="00890E32" w:rsidRDefault="007B33A8" w:rsidP="00890E3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0E32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890E32" w:rsidRDefault="00890E32" w:rsidP="00890E32">
      <w:pPr>
        <w:ind w:firstLine="684"/>
        <w:jc w:val="both"/>
        <w:rPr>
          <w:sz w:val="28"/>
          <w:szCs w:val="28"/>
        </w:rPr>
      </w:pPr>
    </w:p>
    <w:p w:rsidR="000C6628" w:rsidRDefault="000C6628" w:rsidP="00297FD3">
      <w:pPr>
        <w:jc w:val="both"/>
        <w:rPr>
          <w:sz w:val="28"/>
          <w:szCs w:val="28"/>
        </w:rPr>
      </w:pPr>
    </w:p>
    <w:p w:rsidR="00203054" w:rsidRDefault="00890E32" w:rsidP="005A0A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</w:t>
      </w:r>
      <w:r w:rsidR="005A0A62">
        <w:rPr>
          <w:b/>
          <w:bCs/>
          <w:sz w:val="28"/>
          <w:szCs w:val="28"/>
        </w:rPr>
        <w:t xml:space="preserve">               Богдан СТАНІСЛАВСЬКИЙ</w:t>
      </w:r>
    </w:p>
    <w:p w:rsidR="005A0A62" w:rsidRDefault="005A0A62" w:rsidP="005A0A62">
      <w:pPr>
        <w:rPr>
          <w:b/>
          <w:bCs/>
          <w:sz w:val="28"/>
          <w:szCs w:val="28"/>
        </w:rPr>
      </w:pPr>
    </w:p>
    <w:p w:rsidR="005A0A62" w:rsidRDefault="005A0A62" w:rsidP="005A0A62">
      <w:pPr>
        <w:rPr>
          <w:b/>
          <w:bCs/>
          <w:sz w:val="28"/>
          <w:szCs w:val="28"/>
        </w:rPr>
      </w:pPr>
    </w:p>
    <w:p w:rsidR="005A0A62" w:rsidRDefault="005A0A62" w:rsidP="005A0A62">
      <w:pPr>
        <w:rPr>
          <w:b/>
          <w:bCs/>
          <w:sz w:val="28"/>
          <w:szCs w:val="28"/>
        </w:rPr>
      </w:pPr>
    </w:p>
    <w:p w:rsidR="005A0A62" w:rsidRDefault="005A0A62" w:rsidP="005A0A62">
      <w:pPr>
        <w:rPr>
          <w:b/>
          <w:bCs/>
          <w:sz w:val="28"/>
          <w:szCs w:val="28"/>
        </w:rPr>
      </w:pPr>
    </w:p>
    <w:p w:rsidR="005A0A62" w:rsidRDefault="005A0A62" w:rsidP="005A0A62">
      <w:pPr>
        <w:rPr>
          <w:b/>
          <w:bCs/>
          <w:sz w:val="28"/>
          <w:szCs w:val="28"/>
        </w:rPr>
      </w:pPr>
    </w:p>
    <w:p w:rsidR="005A0A62" w:rsidRDefault="005A0A62" w:rsidP="005A0A62">
      <w:pPr>
        <w:rPr>
          <w:b/>
          <w:bCs/>
          <w:sz w:val="28"/>
          <w:szCs w:val="28"/>
        </w:rPr>
      </w:pPr>
    </w:p>
    <w:p w:rsidR="005A0A62" w:rsidRDefault="005A0A62" w:rsidP="005A0A62">
      <w:pPr>
        <w:rPr>
          <w:b/>
          <w:bCs/>
          <w:sz w:val="28"/>
          <w:szCs w:val="28"/>
        </w:rPr>
      </w:pPr>
    </w:p>
    <w:p w:rsidR="005A0A62" w:rsidRPr="005A0A62" w:rsidRDefault="005A0A62" w:rsidP="005A0A62">
      <w:pPr>
        <w:rPr>
          <w:b/>
          <w:bCs/>
          <w:sz w:val="28"/>
          <w:szCs w:val="28"/>
        </w:rPr>
      </w:pPr>
    </w:p>
    <w:p w:rsidR="00203054" w:rsidRPr="00203054" w:rsidRDefault="00203054" w:rsidP="00203054">
      <w:pPr>
        <w:rPr>
          <w:rFonts w:eastAsia="Calibri"/>
          <w:sz w:val="28"/>
          <w:szCs w:val="28"/>
          <w:lang w:eastAsia="en-US"/>
        </w:rPr>
      </w:pPr>
      <w:r w:rsidRPr="00203054">
        <w:rPr>
          <w:rFonts w:eastAsia="Calibri"/>
          <w:sz w:val="28"/>
          <w:szCs w:val="28"/>
          <w:lang w:eastAsia="en-US"/>
        </w:rPr>
        <w:t>Погоджено:</w:t>
      </w:r>
    </w:p>
    <w:p w:rsidR="00203054" w:rsidRPr="00203054" w:rsidRDefault="00203054" w:rsidP="00203054">
      <w:pPr>
        <w:rPr>
          <w:rFonts w:eastAsia="Calibri"/>
          <w:b/>
          <w:sz w:val="28"/>
          <w:szCs w:val="28"/>
          <w:lang w:eastAsia="en-US"/>
        </w:rPr>
      </w:pPr>
      <w:r w:rsidRPr="00203054">
        <w:rPr>
          <w:rFonts w:eastAsia="Calibri"/>
          <w:sz w:val="28"/>
          <w:szCs w:val="28"/>
          <w:lang w:eastAsia="en-US"/>
        </w:rPr>
        <w:t>Секретар міської ради</w:t>
      </w:r>
    </w:p>
    <w:p w:rsidR="00203054" w:rsidRPr="00203054" w:rsidRDefault="00203054" w:rsidP="00203054">
      <w:pPr>
        <w:rPr>
          <w:rFonts w:eastAsia="Calibri"/>
          <w:sz w:val="28"/>
          <w:szCs w:val="28"/>
          <w:lang w:eastAsia="en-US"/>
        </w:rPr>
      </w:pPr>
      <w:r w:rsidRPr="00203054">
        <w:rPr>
          <w:rFonts w:eastAsia="Calibri"/>
          <w:b/>
          <w:sz w:val="28"/>
          <w:szCs w:val="28"/>
          <w:lang w:eastAsia="en-US"/>
        </w:rPr>
        <w:t xml:space="preserve">Андрій КУНИЧАК                          </w:t>
      </w:r>
      <w:r w:rsidRPr="00203054">
        <w:rPr>
          <w:rFonts w:eastAsia="Calibri"/>
          <w:b/>
          <w:sz w:val="28"/>
          <w:szCs w:val="28"/>
          <w:lang w:eastAsia="en-US"/>
        </w:rPr>
        <w:tab/>
        <w:t xml:space="preserve">                   </w:t>
      </w:r>
      <w:r w:rsidRPr="00203054">
        <w:rPr>
          <w:rFonts w:eastAsia="Calibri"/>
          <w:b/>
          <w:sz w:val="28"/>
          <w:szCs w:val="28"/>
          <w:lang w:eastAsia="en-US"/>
        </w:rPr>
        <w:tab/>
      </w:r>
      <w:r w:rsidRPr="00203054">
        <w:rPr>
          <w:rFonts w:eastAsia="Calibri"/>
          <w:b/>
          <w:sz w:val="28"/>
          <w:szCs w:val="28"/>
          <w:lang w:eastAsia="en-US"/>
        </w:rPr>
        <w:tab/>
      </w:r>
      <w:r w:rsidRPr="00203054">
        <w:rPr>
          <w:rFonts w:eastAsia="Calibri"/>
          <w:b/>
          <w:sz w:val="28"/>
          <w:szCs w:val="28"/>
          <w:lang w:eastAsia="en-US"/>
        </w:rPr>
        <w:tab/>
      </w:r>
      <w:r w:rsidRPr="00203054">
        <w:rPr>
          <w:rFonts w:eastAsia="Calibri"/>
          <w:sz w:val="28"/>
          <w:szCs w:val="28"/>
          <w:lang w:eastAsia="en-US"/>
        </w:rPr>
        <w:t>"___"_____2021р.</w:t>
      </w:r>
    </w:p>
    <w:p w:rsidR="00203054" w:rsidRPr="00203054" w:rsidRDefault="00203054" w:rsidP="00203054">
      <w:pPr>
        <w:rPr>
          <w:rFonts w:eastAsia="Calibri"/>
          <w:sz w:val="28"/>
          <w:szCs w:val="28"/>
          <w:lang w:eastAsia="en-US"/>
        </w:rPr>
      </w:pPr>
    </w:p>
    <w:p w:rsidR="00203054" w:rsidRPr="00203054" w:rsidRDefault="00203054" w:rsidP="00203054">
      <w:pPr>
        <w:rPr>
          <w:rFonts w:eastAsia="Calibri"/>
          <w:sz w:val="28"/>
          <w:szCs w:val="28"/>
          <w:lang w:eastAsia="en-US"/>
        </w:rPr>
      </w:pPr>
      <w:r w:rsidRPr="00203054">
        <w:rPr>
          <w:rFonts w:eastAsia="Calibri"/>
          <w:sz w:val="28"/>
          <w:szCs w:val="28"/>
          <w:lang w:eastAsia="en-US"/>
        </w:rPr>
        <w:t xml:space="preserve">Голова постійної комісії міської ради </w:t>
      </w:r>
    </w:p>
    <w:p w:rsidR="00203054" w:rsidRPr="00203054" w:rsidRDefault="00203054" w:rsidP="00203054">
      <w:pPr>
        <w:rPr>
          <w:rFonts w:eastAsia="Calibri"/>
          <w:sz w:val="28"/>
          <w:szCs w:val="28"/>
          <w:lang w:eastAsia="en-US"/>
        </w:rPr>
      </w:pPr>
      <w:r w:rsidRPr="00203054">
        <w:rPr>
          <w:rFonts w:eastAsia="Calibri"/>
          <w:sz w:val="28"/>
          <w:szCs w:val="28"/>
          <w:lang w:eastAsia="en-US"/>
        </w:rPr>
        <w:t>з питань екології, використання земель,</w:t>
      </w:r>
    </w:p>
    <w:p w:rsidR="00203054" w:rsidRPr="00203054" w:rsidRDefault="00203054" w:rsidP="00203054">
      <w:pPr>
        <w:rPr>
          <w:rFonts w:eastAsia="Calibri"/>
          <w:sz w:val="28"/>
          <w:szCs w:val="28"/>
          <w:lang w:eastAsia="en-US"/>
        </w:rPr>
      </w:pPr>
      <w:r w:rsidRPr="00203054">
        <w:rPr>
          <w:rFonts w:eastAsia="Calibri"/>
          <w:sz w:val="28"/>
          <w:szCs w:val="28"/>
          <w:lang w:eastAsia="en-US"/>
        </w:rPr>
        <w:t xml:space="preserve">природних ресурсів та регулювання </w:t>
      </w:r>
    </w:p>
    <w:p w:rsidR="00203054" w:rsidRPr="00203054" w:rsidRDefault="00203054" w:rsidP="00203054">
      <w:pPr>
        <w:rPr>
          <w:rFonts w:eastAsia="Calibri"/>
          <w:b/>
          <w:sz w:val="28"/>
          <w:szCs w:val="28"/>
          <w:lang w:eastAsia="en-US"/>
        </w:rPr>
      </w:pPr>
      <w:r w:rsidRPr="00203054">
        <w:rPr>
          <w:rFonts w:eastAsia="Calibri"/>
          <w:sz w:val="28"/>
          <w:szCs w:val="28"/>
          <w:lang w:eastAsia="en-US"/>
        </w:rPr>
        <w:t>земельних відносин</w:t>
      </w:r>
    </w:p>
    <w:p w:rsidR="00203054" w:rsidRPr="00203054" w:rsidRDefault="00203054" w:rsidP="00203054">
      <w:pPr>
        <w:rPr>
          <w:rFonts w:eastAsia="Calibri"/>
          <w:sz w:val="28"/>
          <w:szCs w:val="28"/>
          <w:lang w:eastAsia="en-US"/>
        </w:rPr>
      </w:pPr>
      <w:r w:rsidRPr="00203054">
        <w:rPr>
          <w:rFonts w:eastAsia="Calibri"/>
          <w:b/>
          <w:sz w:val="28"/>
          <w:szCs w:val="28"/>
          <w:lang w:eastAsia="en-US"/>
        </w:rPr>
        <w:t>Євгеній ЗАГРАНОВСЬКИЙ</w:t>
      </w:r>
      <w:r w:rsidRPr="00203054">
        <w:rPr>
          <w:rFonts w:eastAsia="Calibri"/>
          <w:sz w:val="28"/>
          <w:szCs w:val="28"/>
          <w:lang w:eastAsia="en-US"/>
        </w:rPr>
        <w:tab/>
      </w:r>
      <w:r w:rsidRPr="00203054">
        <w:rPr>
          <w:rFonts w:eastAsia="Calibri"/>
          <w:sz w:val="28"/>
          <w:szCs w:val="28"/>
          <w:lang w:eastAsia="en-US"/>
        </w:rPr>
        <w:tab/>
      </w:r>
      <w:r w:rsidRPr="00203054">
        <w:rPr>
          <w:rFonts w:eastAsia="Calibri"/>
          <w:sz w:val="28"/>
          <w:szCs w:val="28"/>
          <w:lang w:eastAsia="en-US"/>
        </w:rPr>
        <w:tab/>
      </w:r>
      <w:r w:rsidRPr="00203054">
        <w:rPr>
          <w:rFonts w:eastAsia="Calibri"/>
          <w:sz w:val="28"/>
          <w:szCs w:val="28"/>
          <w:lang w:eastAsia="en-US"/>
        </w:rPr>
        <w:tab/>
      </w:r>
      <w:r w:rsidRPr="00203054">
        <w:rPr>
          <w:rFonts w:eastAsia="Calibri"/>
          <w:sz w:val="28"/>
          <w:szCs w:val="28"/>
          <w:lang w:eastAsia="en-US"/>
        </w:rPr>
        <w:tab/>
        <w:t>"___"_____2021р.</w:t>
      </w:r>
    </w:p>
    <w:p w:rsidR="00203054" w:rsidRPr="00203054" w:rsidRDefault="00203054" w:rsidP="00203054">
      <w:pPr>
        <w:rPr>
          <w:rFonts w:eastAsia="Calibri"/>
          <w:sz w:val="28"/>
          <w:szCs w:val="28"/>
          <w:lang w:eastAsia="en-US"/>
        </w:rPr>
      </w:pPr>
    </w:p>
    <w:p w:rsidR="00203054" w:rsidRPr="00203054" w:rsidRDefault="00203054" w:rsidP="00203054">
      <w:pPr>
        <w:rPr>
          <w:rFonts w:eastAsia="Calibri"/>
          <w:b/>
          <w:sz w:val="28"/>
          <w:szCs w:val="28"/>
          <w:lang w:eastAsia="en-US"/>
        </w:rPr>
      </w:pPr>
      <w:r w:rsidRPr="00203054">
        <w:rPr>
          <w:rFonts w:eastAsia="Calibri"/>
          <w:sz w:val="28"/>
          <w:szCs w:val="28"/>
          <w:lang w:eastAsia="en-US"/>
        </w:rPr>
        <w:t xml:space="preserve">Заступник міського голови </w:t>
      </w:r>
      <w:r w:rsidRPr="00203054">
        <w:rPr>
          <w:rFonts w:eastAsia="Calibri"/>
          <w:sz w:val="28"/>
          <w:szCs w:val="28"/>
          <w:lang w:eastAsia="en-US"/>
        </w:rPr>
        <w:tab/>
      </w:r>
      <w:r w:rsidRPr="00203054">
        <w:rPr>
          <w:rFonts w:eastAsia="Calibri"/>
          <w:sz w:val="28"/>
          <w:szCs w:val="28"/>
          <w:lang w:eastAsia="en-US"/>
        </w:rPr>
        <w:tab/>
      </w:r>
      <w:r w:rsidRPr="00203054">
        <w:rPr>
          <w:rFonts w:eastAsia="Calibri"/>
          <w:sz w:val="28"/>
          <w:szCs w:val="28"/>
          <w:lang w:eastAsia="en-US"/>
        </w:rPr>
        <w:tab/>
      </w:r>
      <w:r w:rsidRPr="00203054">
        <w:rPr>
          <w:rFonts w:eastAsia="Calibri"/>
          <w:sz w:val="28"/>
          <w:szCs w:val="28"/>
          <w:lang w:eastAsia="en-US"/>
        </w:rPr>
        <w:tab/>
      </w:r>
      <w:r w:rsidRPr="00203054">
        <w:rPr>
          <w:rFonts w:eastAsia="Calibri"/>
          <w:sz w:val="28"/>
          <w:szCs w:val="28"/>
          <w:lang w:eastAsia="en-US"/>
        </w:rPr>
        <w:tab/>
      </w:r>
      <w:r w:rsidRPr="00203054">
        <w:rPr>
          <w:rFonts w:eastAsia="Calibri"/>
          <w:sz w:val="28"/>
          <w:szCs w:val="28"/>
          <w:lang w:eastAsia="en-US"/>
        </w:rPr>
        <w:tab/>
      </w:r>
    </w:p>
    <w:p w:rsidR="00203054" w:rsidRPr="00203054" w:rsidRDefault="00203054" w:rsidP="00203054">
      <w:pPr>
        <w:rPr>
          <w:rFonts w:eastAsia="Calibri"/>
          <w:sz w:val="28"/>
          <w:szCs w:val="28"/>
          <w:lang w:eastAsia="en-US"/>
        </w:rPr>
      </w:pPr>
      <w:r w:rsidRPr="00203054">
        <w:rPr>
          <w:rFonts w:eastAsia="Calibri"/>
          <w:b/>
          <w:sz w:val="28"/>
          <w:szCs w:val="28"/>
          <w:lang w:eastAsia="en-US"/>
        </w:rPr>
        <w:t>Сергій ПРОСКУРНЯК</w:t>
      </w:r>
      <w:r w:rsidRPr="00203054">
        <w:rPr>
          <w:rFonts w:eastAsia="Calibri"/>
          <w:b/>
          <w:sz w:val="28"/>
          <w:szCs w:val="28"/>
          <w:lang w:eastAsia="en-US"/>
        </w:rPr>
        <w:tab/>
      </w:r>
      <w:r w:rsidRPr="00203054">
        <w:rPr>
          <w:rFonts w:eastAsia="Calibri"/>
          <w:b/>
          <w:sz w:val="28"/>
          <w:szCs w:val="28"/>
          <w:lang w:eastAsia="en-US"/>
        </w:rPr>
        <w:tab/>
      </w:r>
      <w:r w:rsidRPr="00203054">
        <w:rPr>
          <w:rFonts w:eastAsia="Calibri"/>
          <w:b/>
          <w:sz w:val="28"/>
          <w:szCs w:val="28"/>
          <w:lang w:eastAsia="en-US"/>
        </w:rPr>
        <w:tab/>
      </w:r>
      <w:r w:rsidRPr="00203054">
        <w:rPr>
          <w:rFonts w:eastAsia="Calibri"/>
          <w:b/>
          <w:sz w:val="28"/>
          <w:szCs w:val="28"/>
          <w:lang w:eastAsia="en-US"/>
        </w:rPr>
        <w:tab/>
      </w:r>
      <w:r w:rsidRPr="00203054">
        <w:rPr>
          <w:rFonts w:eastAsia="Calibri"/>
          <w:b/>
          <w:sz w:val="28"/>
          <w:szCs w:val="28"/>
          <w:lang w:eastAsia="en-US"/>
        </w:rPr>
        <w:tab/>
      </w:r>
      <w:r w:rsidRPr="00203054">
        <w:rPr>
          <w:rFonts w:eastAsia="Calibri"/>
          <w:b/>
          <w:sz w:val="28"/>
          <w:szCs w:val="28"/>
          <w:lang w:eastAsia="en-US"/>
        </w:rPr>
        <w:tab/>
      </w:r>
      <w:r w:rsidRPr="00203054">
        <w:rPr>
          <w:rFonts w:eastAsia="Calibri"/>
          <w:sz w:val="28"/>
          <w:szCs w:val="28"/>
          <w:lang w:eastAsia="en-US"/>
        </w:rPr>
        <w:t>"___"_____2021р.</w:t>
      </w:r>
    </w:p>
    <w:p w:rsidR="00203054" w:rsidRPr="00203054" w:rsidRDefault="00203054" w:rsidP="00203054">
      <w:pPr>
        <w:rPr>
          <w:rFonts w:eastAsia="Calibri"/>
          <w:sz w:val="28"/>
          <w:szCs w:val="28"/>
          <w:lang w:eastAsia="en-US"/>
        </w:rPr>
      </w:pPr>
    </w:p>
    <w:p w:rsidR="00203054" w:rsidRPr="00203054" w:rsidRDefault="00203054" w:rsidP="0020305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Староста у </w:t>
      </w:r>
      <w:proofErr w:type="spellStart"/>
      <w:r>
        <w:rPr>
          <w:rFonts w:eastAsia="Calibri"/>
          <w:sz w:val="28"/>
          <w:szCs w:val="28"/>
          <w:lang w:eastAsia="en-US"/>
        </w:rPr>
        <w:t>Воскресинцівському</w:t>
      </w:r>
      <w:proofErr w:type="spellEnd"/>
    </w:p>
    <w:p w:rsidR="00203054" w:rsidRPr="00203054" w:rsidRDefault="00203054" w:rsidP="00203054">
      <w:pPr>
        <w:rPr>
          <w:rFonts w:eastAsia="Calibri"/>
          <w:sz w:val="28"/>
          <w:szCs w:val="28"/>
          <w:lang w:eastAsia="en-US"/>
        </w:rPr>
      </w:pPr>
      <w:proofErr w:type="spellStart"/>
      <w:r w:rsidRPr="00203054">
        <w:rPr>
          <w:rFonts w:eastAsia="Calibri"/>
          <w:sz w:val="28"/>
          <w:szCs w:val="28"/>
          <w:lang w:eastAsia="en-US"/>
        </w:rPr>
        <w:t>старостинському</w:t>
      </w:r>
      <w:proofErr w:type="spellEnd"/>
      <w:r w:rsidRPr="00203054">
        <w:rPr>
          <w:rFonts w:eastAsia="Calibri"/>
          <w:sz w:val="28"/>
          <w:szCs w:val="28"/>
          <w:lang w:eastAsia="en-US"/>
        </w:rPr>
        <w:t xml:space="preserve"> окрузі</w:t>
      </w:r>
    </w:p>
    <w:p w:rsidR="00203054" w:rsidRPr="00203054" w:rsidRDefault="00203054" w:rsidP="00203054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Любомир БІЛЕЙЧУК</w:t>
      </w:r>
      <w:r w:rsidRPr="00203054">
        <w:rPr>
          <w:rFonts w:eastAsia="Calibri"/>
          <w:b/>
          <w:sz w:val="28"/>
          <w:szCs w:val="28"/>
          <w:lang w:eastAsia="en-US"/>
        </w:rPr>
        <w:t xml:space="preserve">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</w:t>
      </w:r>
      <w:r w:rsidRPr="00203054">
        <w:rPr>
          <w:rFonts w:eastAsia="Calibri"/>
          <w:b/>
          <w:sz w:val="28"/>
          <w:szCs w:val="28"/>
          <w:lang w:eastAsia="en-US"/>
        </w:rPr>
        <w:t xml:space="preserve">              </w:t>
      </w:r>
      <w:r w:rsidRPr="00203054">
        <w:rPr>
          <w:rFonts w:eastAsia="Calibri"/>
          <w:sz w:val="28"/>
          <w:szCs w:val="28"/>
          <w:lang w:eastAsia="en-US"/>
        </w:rPr>
        <w:t>"___"_____2021р.</w:t>
      </w:r>
    </w:p>
    <w:p w:rsidR="00203054" w:rsidRPr="00203054" w:rsidRDefault="00203054" w:rsidP="00203054">
      <w:pPr>
        <w:rPr>
          <w:rFonts w:eastAsia="Calibri"/>
          <w:sz w:val="28"/>
          <w:szCs w:val="28"/>
          <w:lang w:eastAsia="en-US"/>
        </w:rPr>
      </w:pPr>
    </w:p>
    <w:p w:rsidR="00203054" w:rsidRPr="00203054" w:rsidRDefault="00203054" w:rsidP="00203054">
      <w:pPr>
        <w:rPr>
          <w:rFonts w:eastAsia="Calibri"/>
          <w:sz w:val="28"/>
          <w:szCs w:val="28"/>
          <w:lang w:eastAsia="en-US"/>
        </w:rPr>
      </w:pPr>
      <w:r w:rsidRPr="00203054">
        <w:rPr>
          <w:rFonts w:eastAsia="Calibri"/>
          <w:sz w:val="28"/>
          <w:szCs w:val="28"/>
          <w:lang w:eastAsia="en-US"/>
        </w:rPr>
        <w:t xml:space="preserve">Начальник юридичного відділу </w:t>
      </w:r>
    </w:p>
    <w:p w:rsidR="00203054" w:rsidRPr="00203054" w:rsidRDefault="00203054" w:rsidP="00203054">
      <w:pPr>
        <w:rPr>
          <w:rFonts w:eastAsia="Calibri"/>
          <w:b/>
          <w:sz w:val="28"/>
          <w:szCs w:val="28"/>
          <w:lang w:eastAsia="en-US"/>
        </w:rPr>
      </w:pPr>
      <w:r w:rsidRPr="00203054">
        <w:rPr>
          <w:rFonts w:eastAsia="Calibri"/>
          <w:sz w:val="28"/>
          <w:szCs w:val="28"/>
          <w:lang w:eastAsia="en-US"/>
        </w:rPr>
        <w:t>міської ради</w:t>
      </w:r>
    </w:p>
    <w:p w:rsidR="00203054" w:rsidRPr="00203054" w:rsidRDefault="00203054" w:rsidP="00203054">
      <w:pPr>
        <w:rPr>
          <w:rFonts w:eastAsia="Calibri"/>
          <w:sz w:val="28"/>
          <w:szCs w:val="28"/>
          <w:lang w:eastAsia="en-US"/>
        </w:rPr>
      </w:pPr>
      <w:r w:rsidRPr="00203054">
        <w:rPr>
          <w:rFonts w:eastAsia="Calibri"/>
          <w:b/>
          <w:sz w:val="28"/>
          <w:szCs w:val="28"/>
          <w:lang w:eastAsia="en-US"/>
        </w:rPr>
        <w:t xml:space="preserve">Любов СОНЧАК                      </w:t>
      </w:r>
      <w:r w:rsidRPr="00203054">
        <w:rPr>
          <w:rFonts w:eastAsia="Calibri"/>
          <w:sz w:val="28"/>
          <w:szCs w:val="28"/>
          <w:lang w:eastAsia="en-US"/>
        </w:rPr>
        <w:tab/>
      </w:r>
      <w:r w:rsidRPr="00203054">
        <w:rPr>
          <w:rFonts w:eastAsia="Calibri"/>
          <w:sz w:val="28"/>
          <w:szCs w:val="28"/>
          <w:lang w:eastAsia="en-US"/>
        </w:rPr>
        <w:tab/>
      </w:r>
      <w:r w:rsidRPr="00203054">
        <w:rPr>
          <w:rFonts w:eastAsia="Calibri"/>
          <w:sz w:val="28"/>
          <w:szCs w:val="28"/>
          <w:lang w:eastAsia="en-US"/>
        </w:rPr>
        <w:tab/>
      </w:r>
      <w:r w:rsidRPr="00203054">
        <w:rPr>
          <w:rFonts w:eastAsia="Calibri"/>
          <w:sz w:val="28"/>
          <w:szCs w:val="28"/>
          <w:lang w:eastAsia="en-US"/>
        </w:rPr>
        <w:tab/>
      </w:r>
      <w:r w:rsidRPr="00203054">
        <w:rPr>
          <w:rFonts w:eastAsia="Calibri"/>
          <w:sz w:val="28"/>
          <w:szCs w:val="28"/>
          <w:lang w:eastAsia="en-US"/>
        </w:rPr>
        <w:tab/>
        <w:t>"___"_____2021р.</w:t>
      </w:r>
    </w:p>
    <w:p w:rsidR="00203054" w:rsidRPr="00203054" w:rsidRDefault="00203054" w:rsidP="00203054">
      <w:pPr>
        <w:rPr>
          <w:rFonts w:eastAsia="Calibri"/>
          <w:sz w:val="28"/>
          <w:szCs w:val="28"/>
          <w:lang w:eastAsia="en-US"/>
        </w:rPr>
      </w:pPr>
    </w:p>
    <w:p w:rsidR="00203054" w:rsidRPr="00203054" w:rsidRDefault="00203054" w:rsidP="00203054">
      <w:pPr>
        <w:rPr>
          <w:rFonts w:eastAsia="Calibri"/>
          <w:sz w:val="28"/>
          <w:szCs w:val="28"/>
          <w:lang w:eastAsia="en-US"/>
        </w:rPr>
      </w:pPr>
      <w:r w:rsidRPr="00203054">
        <w:rPr>
          <w:rFonts w:eastAsia="Calibri"/>
          <w:sz w:val="28"/>
          <w:szCs w:val="28"/>
          <w:lang w:eastAsia="en-US"/>
        </w:rPr>
        <w:t xml:space="preserve">Начальник організаційного </w:t>
      </w:r>
    </w:p>
    <w:p w:rsidR="00203054" w:rsidRPr="00203054" w:rsidRDefault="00203054" w:rsidP="00203054">
      <w:pPr>
        <w:rPr>
          <w:rFonts w:eastAsia="Calibri"/>
          <w:b/>
          <w:sz w:val="28"/>
          <w:szCs w:val="28"/>
          <w:lang w:eastAsia="en-US"/>
        </w:rPr>
      </w:pPr>
      <w:r w:rsidRPr="00203054">
        <w:rPr>
          <w:rFonts w:eastAsia="Calibri"/>
          <w:sz w:val="28"/>
          <w:szCs w:val="28"/>
          <w:lang w:eastAsia="en-US"/>
        </w:rPr>
        <w:t>відділу міської ради</w:t>
      </w:r>
    </w:p>
    <w:p w:rsidR="00203054" w:rsidRPr="00203054" w:rsidRDefault="00203054" w:rsidP="00203054">
      <w:pPr>
        <w:rPr>
          <w:rFonts w:eastAsia="Calibri"/>
          <w:sz w:val="28"/>
          <w:szCs w:val="28"/>
          <w:lang w:eastAsia="en-US"/>
        </w:rPr>
      </w:pPr>
      <w:r w:rsidRPr="00203054">
        <w:rPr>
          <w:rFonts w:eastAsia="Calibri"/>
          <w:b/>
          <w:sz w:val="28"/>
          <w:szCs w:val="28"/>
          <w:lang w:eastAsia="en-US"/>
        </w:rPr>
        <w:t xml:space="preserve">Світлана БЕЖУК </w:t>
      </w:r>
      <w:r w:rsidRPr="00203054">
        <w:rPr>
          <w:rFonts w:eastAsia="Calibri"/>
          <w:b/>
          <w:sz w:val="28"/>
          <w:szCs w:val="28"/>
          <w:lang w:eastAsia="en-US"/>
        </w:rPr>
        <w:tab/>
      </w:r>
      <w:r w:rsidRPr="00203054">
        <w:rPr>
          <w:rFonts w:eastAsia="Calibri"/>
          <w:b/>
          <w:sz w:val="28"/>
          <w:szCs w:val="28"/>
          <w:lang w:eastAsia="en-US"/>
        </w:rPr>
        <w:tab/>
        <w:t xml:space="preserve">           </w:t>
      </w:r>
      <w:r w:rsidRPr="00203054">
        <w:rPr>
          <w:rFonts w:eastAsia="Calibri"/>
          <w:b/>
          <w:sz w:val="28"/>
          <w:szCs w:val="28"/>
          <w:lang w:eastAsia="en-US"/>
        </w:rPr>
        <w:tab/>
      </w:r>
      <w:r w:rsidRPr="00203054">
        <w:rPr>
          <w:rFonts w:eastAsia="Calibri"/>
          <w:b/>
          <w:sz w:val="28"/>
          <w:szCs w:val="28"/>
          <w:lang w:eastAsia="en-US"/>
        </w:rPr>
        <w:tab/>
      </w:r>
      <w:r w:rsidRPr="00203054">
        <w:rPr>
          <w:rFonts w:eastAsia="Calibri"/>
          <w:b/>
          <w:sz w:val="28"/>
          <w:szCs w:val="28"/>
          <w:lang w:eastAsia="en-US"/>
        </w:rPr>
        <w:tab/>
      </w:r>
      <w:r w:rsidRPr="00203054">
        <w:rPr>
          <w:rFonts w:eastAsia="Calibri"/>
          <w:b/>
          <w:sz w:val="28"/>
          <w:szCs w:val="28"/>
          <w:lang w:eastAsia="en-US"/>
        </w:rPr>
        <w:tab/>
      </w:r>
      <w:r w:rsidRPr="00203054">
        <w:rPr>
          <w:rFonts w:eastAsia="Calibri"/>
          <w:sz w:val="28"/>
          <w:szCs w:val="28"/>
          <w:lang w:eastAsia="en-US"/>
        </w:rPr>
        <w:t>"___"_____2021р.</w:t>
      </w:r>
    </w:p>
    <w:p w:rsidR="00203054" w:rsidRPr="00203054" w:rsidRDefault="00203054" w:rsidP="00203054">
      <w:pPr>
        <w:rPr>
          <w:rFonts w:eastAsia="Calibri"/>
          <w:sz w:val="28"/>
          <w:szCs w:val="28"/>
          <w:lang w:eastAsia="en-US"/>
        </w:rPr>
      </w:pPr>
    </w:p>
    <w:p w:rsidR="00203054" w:rsidRPr="00203054" w:rsidRDefault="00203054" w:rsidP="00203054">
      <w:pPr>
        <w:rPr>
          <w:rFonts w:eastAsia="Calibri"/>
          <w:sz w:val="28"/>
          <w:szCs w:val="28"/>
          <w:lang w:eastAsia="en-US"/>
        </w:rPr>
      </w:pPr>
      <w:r w:rsidRPr="00203054">
        <w:rPr>
          <w:rFonts w:eastAsia="Calibri"/>
          <w:sz w:val="28"/>
          <w:szCs w:val="28"/>
          <w:lang w:eastAsia="en-US"/>
        </w:rPr>
        <w:t>Уповноважена особа</w:t>
      </w:r>
    </w:p>
    <w:p w:rsidR="00203054" w:rsidRPr="00203054" w:rsidRDefault="00203054" w:rsidP="00203054">
      <w:pPr>
        <w:rPr>
          <w:rFonts w:eastAsia="Calibri"/>
          <w:sz w:val="28"/>
          <w:szCs w:val="28"/>
          <w:lang w:eastAsia="en-US"/>
        </w:rPr>
      </w:pPr>
      <w:r w:rsidRPr="00203054">
        <w:rPr>
          <w:rFonts w:eastAsia="Calibri"/>
          <w:sz w:val="28"/>
          <w:szCs w:val="28"/>
          <w:lang w:eastAsia="en-US"/>
        </w:rPr>
        <w:t>з питань запобігання та виявлення корупції</w:t>
      </w:r>
    </w:p>
    <w:p w:rsidR="00203054" w:rsidRPr="00203054" w:rsidRDefault="005A0A62" w:rsidP="0020305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Мирослава ГУШУЛЕЙ</w:t>
      </w:r>
      <w:r w:rsidR="00203054" w:rsidRPr="00203054">
        <w:rPr>
          <w:rFonts w:eastAsia="Calibri"/>
          <w:b/>
          <w:sz w:val="28"/>
          <w:szCs w:val="28"/>
          <w:lang w:eastAsia="en-US"/>
        </w:rPr>
        <w:t xml:space="preserve">       </w:t>
      </w:r>
      <w:r w:rsidR="00203054" w:rsidRPr="00203054">
        <w:rPr>
          <w:rFonts w:eastAsia="Calibri"/>
          <w:sz w:val="28"/>
          <w:szCs w:val="28"/>
          <w:lang w:eastAsia="en-US"/>
        </w:rPr>
        <w:tab/>
      </w:r>
      <w:r w:rsidR="00203054" w:rsidRPr="00203054">
        <w:rPr>
          <w:rFonts w:eastAsia="Calibri"/>
          <w:sz w:val="28"/>
          <w:szCs w:val="28"/>
          <w:lang w:eastAsia="en-US"/>
        </w:rPr>
        <w:tab/>
      </w:r>
      <w:r w:rsidR="00203054" w:rsidRPr="00203054">
        <w:rPr>
          <w:rFonts w:eastAsia="Calibri"/>
          <w:sz w:val="28"/>
          <w:szCs w:val="28"/>
          <w:lang w:eastAsia="en-US"/>
        </w:rPr>
        <w:tab/>
      </w:r>
      <w:r w:rsidR="00203054" w:rsidRPr="00203054">
        <w:rPr>
          <w:rFonts w:eastAsia="Calibri"/>
          <w:sz w:val="28"/>
          <w:szCs w:val="28"/>
          <w:lang w:eastAsia="en-US"/>
        </w:rPr>
        <w:tab/>
      </w:r>
      <w:r w:rsidR="00203054" w:rsidRPr="00203054">
        <w:rPr>
          <w:rFonts w:eastAsia="Calibri"/>
          <w:sz w:val="28"/>
          <w:szCs w:val="28"/>
          <w:lang w:eastAsia="en-US"/>
        </w:rPr>
        <w:tab/>
      </w:r>
      <w:r w:rsidR="00203054" w:rsidRPr="00203054">
        <w:rPr>
          <w:rFonts w:eastAsia="Calibri"/>
          <w:sz w:val="28"/>
          <w:szCs w:val="28"/>
          <w:lang w:eastAsia="en-US"/>
        </w:rPr>
        <w:tab/>
        <w:t>"___"_____2021р.</w:t>
      </w:r>
    </w:p>
    <w:p w:rsidR="00203054" w:rsidRPr="00203054" w:rsidRDefault="00203054" w:rsidP="00203054">
      <w:pPr>
        <w:rPr>
          <w:rFonts w:eastAsia="Calibri"/>
          <w:sz w:val="28"/>
          <w:szCs w:val="28"/>
          <w:lang w:eastAsia="en-US"/>
        </w:rPr>
      </w:pPr>
    </w:p>
    <w:p w:rsidR="00203054" w:rsidRPr="00C90CFA" w:rsidRDefault="00203054" w:rsidP="00203054">
      <w:pPr>
        <w:suppressAutoHyphens/>
        <w:rPr>
          <w:color w:val="111111"/>
          <w:sz w:val="28"/>
          <w:szCs w:val="28"/>
          <w:shd w:val="clear" w:color="auto" w:fill="FFFFFF"/>
          <w:lang w:eastAsia="zh-CN"/>
        </w:rPr>
      </w:pPr>
      <w:r w:rsidRPr="00C90CFA">
        <w:rPr>
          <w:color w:val="111111"/>
          <w:sz w:val="28"/>
          <w:szCs w:val="28"/>
          <w:shd w:val="clear" w:color="auto" w:fill="FFFFFF"/>
          <w:lang w:eastAsia="zh-CN"/>
        </w:rPr>
        <w:t xml:space="preserve">Начальник відділу архітектури та </w:t>
      </w:r>
    </w:p>
    <w:p w:rsidR="00203054" w:rsidRPr="00C90CFA" w:rsidRDefault="00203054" w:rsidP="00203054">
      <w:pPr>
        <w:suppressAutoHyphens/>
        <w:rPr>
          <w:color w:val="111111"/>
          <w:sz w:val="28"/>
          <w:szCs w:val="28"/>
          <w:shd w:val="clear" w:color="auto" w:fill="FFFFFF"/>
          <w:lang w:eastAsia="zh-CN"/>
        </w:rPr>
      </w:pPr>
      <w:r w:rsidRPr="00C90CFA">
        <w:rPr>
          <w:color w:val="111111"/>
          <w:sz w:val="28"/>
          <w:szCs w:val="28"/>
          <w:shd w:val="clear" w:color="auto" w:fill="FFFFFF"/>
          <w:lang w:eastAsia="zh-CN"/>
        </w:rPr>
        <w:t xml:space="preserve">містобудування - головний </w:t>
      </w:r>
    </w:p>
    <w:p w:rsidR="00203054" w:rsidRPr="00C90CFA" w:rsidRDefault="00203054" w:rsidP="00203054">
      <w:pPr>
        <w:suppressAutoHyphens/>
        <w:rPr>
          <w:b/>
          <w:sz w:val="28"/>
          <w:szCs w:val="28"/>
          <w:lang w:eastAsia="zh-CN"/>
        </w:rPr>
      </w:pPr>
      <w:r w:rsidRPr="00C90CFA">
        <w:rPr>
          <w:color w:val="111111"/>
          <w:sz w:val="28"/>
          <w:szCs w:val="28"/>
          <w:shd w:val="clear" w:color="auto" w:fill="FFFFFF"/>
          <w:lang w:eastAsia="zh-CN"/>
        </w:rPr>
        <w:t>архітектор міста</w:t>
      </w:r>
    </w:p>
    <w:p w:rsidR="00203054" w:rsidRPr="00203054" w:rsidRDefault="00203054" w:rsidP="00203054">
      <w:pPr>
        <w:suppressAutoHyphens/>
        <w:rPr>
          <w:sz w:val="28"/>
          <w:szCs w:val="28"/>
          <w:lang w:eastAsia="zh-CN"/>
        </w:rPr>
      </w:pPr>
      <w:r w:rsidRPr="00C90CFA">
        <w:rPr>
          <w:b/>
          <w:sz w:val="28"/>
          <w:szCs w:val="28"/>
          <w:lang w:eastAsia="zh-CN"/>
        </w:rPr>
        <w:t>Андрій КОЛІСНИК</w:t>
      </w:r>
      <w:r w:rsidRPr="00C90CFA">
        <w:rPr>
          <w:b/>
          <w:sz w:val="28"/>
          <w:szCs w:val="28"/>
          <w:lang w:eastAsia="zh-CN"/>
        </w:rPr>
        <w:tab/>
      </w:r>
      <w:r w:rsidRPr="00C90CFA">
        <w:rPr>
          <w:b/>
          <w:sz w:val="28"/>
          <w:szCs w:val="28"/>
          <w:lang w:eastAsia="zh-CN"/>
        </w:rPr>
        <w:tab/>
      </w:r>
      <w:r w:rsidRPr="00203054">
        <w:rPr>
          <w:b/>
          <w:sz w:val="28"/>
          <w:szCs w:val="28"/>
          <w:lang w:eastAsia="zh-CN"/>
        </w:rPr>
        <w:tab/>
      </w:r>
      <w:r w:rsidRPr="00203054">
        <w:rPr>
          <w:sz w:val="28"/>
          <w:szCs w:val="28"/>
          <w:lang w:eastAsia="zh-CN"/>
        </w:rPr>
        <w:tab/>
      </w:r>
      <w:bookmarkStart w:id="0" w:name="_GoBack"/>
      <w:bookmarkEnd w:id="0"/>
      <w:r w:rsidRPr="00203054">
        <w:rPr>
          <w:sz w:val="28"/>
          <w:szCs w:val="28"/>
          <w:lang w:eastAsia="zh-CN"/>
        </w:rPr>
        <w:tab/>
      </w:r>
      <w:r w:rsidRPr="00203054">
        <w:rPr>
          <w:sz w:val="28"/>
          <w:szCs w:val="28"/>
          <w:lang w:eastAsia="zh-CN"/>
        </w:rPr>
        <w:tab/>
      </w:r>
      <w:r w:rsidRPr="00203054">
        <w:rPr>
          <w:sz w:val="28"/>
          <w:szCs w:val="28"/>
          <w:lang w:eastAsia="zh-CN"/>
        </w:rPr>
        <w:tab/>
        <w:t>"___"_____2021р.</w:t>
      </w:r>
    </w:p>
    <w:p w:rsidR="00203054" w:rsidRPr="00203054" w:rsidRDefault="00203054" w:rsidP="00203054">
      <w:pPr>
        <w:rPr>
          <w:rFonts w:eastAsia="Calibri"/>
          <w:sz w:val="28"/>
          <w:szCs w:val="28"/>
          <w:lang w:eastAsia="en-US"/>
        </w:rPr>
      </w:pPr>
    </w:p>
    <w:p w:rsidR="00203054" w:rsidRPr="00203054" w:rsidRDefault="00203054" w:rsidP="00203054">
      <w:pPr>
        <w:suppressAutoHyphens/>
        <w:rPr>
          <w:sz w:val="28"/>
          <w:szCs w:val="28"/>
          <w:lang w:eastAsia="zh-CN"/>
        </w:rPr>
      </w:pPr>
      <w:r w:rsidRPr="00203054">
        <w:rPr>
          <w:sz w:val="28"/>
          <w:szCs w:val="28"/>
          <w:lang w:eastAsia="zh-CN"/>
        </w:rPr>
        <w:t xml:space="preserve">Заступник начальника відділу земельних </w:t>
      </w:r>
    </w:p>
    <w:p w:rsidR="00203054" w:rsidRPr="00203054" w:rsidRDefault="00203054" w:rsidP="00203054">
      <w:pPr>
        <w:suppressAutoHyphens/>
        <w:rPr>
          <w:b/>
          <w:sz w:val="28"/>
          <w:szCs w:val="28"/>
          <w:lang w:eastAsia="zh-CN"/>
        </w:rPr>
      </w:pPr>
      <w:r w:rsidRPr="00203054">
        <w:rPr>
          <w:sz w:val="28"/>
          <w:szCs w:val="28"/>
          <w:lang w:eastAsia="zh-CN"/>
        </w:rPr>
        <w:t>відносин міської ради</w:t>
      </w:r>
    </w:p>
    <w:p w:rsidR="00203054" w:rsidRPr="00203054" w:rsidRDefault="00203054" w:rsidP="00203054">
      <w:pPr>
        <w:suppressAutoHyphens/>
        <w:rPr>
          <w:b/>
          <w:sz w:val="28"/>
          <w:szCs w:val="28"/>
          <w:lang w:eastAsia="zh-CN"/>
        </w:rPr>
      </w:pPr>
      <w:r w:rsidRPr="00203054">
        <w:rPr>
          <w:b/>
          <w:sz w:val="28"/>
          <w:szCs w:val="28"/>
          <w:lang w:eastAsia="zh-CN"/>
        </w:rPr>
        <w:t xml:space="preserve">Любов БУРДЕНЮК   </w:t>
      </w:r>
      <w:r w:rsidRPr="00203054">
        <w:rPr>
          <w:b/>
          <w:sz w:val="28"/>
          <w:szCs w:val="28"/>
          <w:lang w:eastAsia="zh-CN"/>
        </w:rPr>
        <w:tab/>
      </w:r>
      <w:r w:rsidRPr="00203054">
        <w:rPr>
          <w:b/>
          <w:sz w:val="28"/>
          <w:szCs w:val="28"/>
          <w:lang w:eastAsia="zh-CN"/>
        </w:rPr>
        <w:tab/>
      </w:r>
      <w:r w:rsidRPr="00203054">
        <w:rPr>
          <w:b/>
          <w:sz w:val="28"/>
          <w:szCs w:val="28"/>
          <w:lang w:eastAsia="zh-CN"/>
        </w:rPr>
        <w:tab/>
      </w:r>
      <w:r w:rsidRPr="00203054">
        <w:rPr>
          <w:sz w:val="28"/>
          <w:szCs w:val="28"/>
          <w:lang w:eastAsia="zh-CN"/>
        </w:rPr>
        <w:tab/>
      </w:r>
      <w:r w:rsidRPr="00203054">
        <w:rPr>
          <w:sz w:val="28"/>
          <w:szCs w:val="28"/>
          <w:lang w:eastAsia="zh-CN"/>
        </w:rPr>
        <w:tab/>
      </w:r>
      <w:r w:rsidRPr="00203054">
        <w:rPr>
          <w:sz w:val="28"/>
          <w:szCs w:val="28"/>
          <w:lang w:eastAsia="zh-CN"/>
        </w:rPr>
        <w:tab/>
      </w:r>
      <w:r w:rsidRPr="00203054">
        <w:rPr>
          <w:sz w:val="28"/>
          <w:szCs w:val="28"/>
          <w:lang w:eastAsia="zh-CN"/>
        </w:rPr>
        <w:tab/>
        <w:t>"___"_____2021р.</w:t>
      </w:r>
    </w:p>
    <w:sectPr w:rsidR="00203054" w:rsidRPr="00203054" w:rsidSect="005A0A62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ABF"/>
    <w:rsid w:val="000C6628"/>
    <w:rsid w:val="00203054"/>
    <w:rsid w:val="00297FD3"/>
    <w:rsid w:val="004232A6"/>
    <w:rsid w:val="005A0A62"/>
    <w:rsid w:val="00714106"/>
    <w:rsid w:val="007B33A8"/>
    <w:rsid w:val="00890E32"/>
    <w:rsid w:val="00C90CFA"/>
    <w:rsid w:val="00E10ABF"/>
    <w:rsid w:val="00E45898"/>
    <w:rsid w:val="00E5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2D9F2-615D-4F80-BCBB-8195C1E8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A62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0A62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Матуш Антоніна Олександрівна</cp:lastModifiedBy>
  <cp:revision>10</cp:revision>
  <cp:lastPrinted>2021-09-20T08:43:00Z</cp:lastPrinted>
  <dcterms:created xsi:type="dcterms:W3CDTF">2021-01-12T06:25:00Z</dcterms:created>
  <dcterms:modified xsi:type="dcterms:W3CDTF">2021-09-20T08:46:00Z</dcterms:modified>
</cp:coreProperties>
</file>