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AAD31" w14:textId="77777777" w:rsidR="00EA6970" w:rsidRPr="0012009E" w:rsidRDefault="00EA6970" w:rsidP="00EA6970">
      <w:pPr>
        <w:jc w:val="center"/>
        <w:rPr>
          <w:b/>
          <w:bCs/>
          <w:noProof/>
          <w:sz w:val="28"/>
          <w:szCs w:val="28"/>
          <w:lang w:val="uk-UA"/>
        </w:rPr>
      </w:pPr>
      <w:r w:rsidRPr="0012009E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09DC2A46" wp14:editId="5E4E6711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2DB5D" w14:textId="77777777"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УКРАЇНА</w:t>
      </w:r>
    </w:p>
    <w:p w14:paraId="62164FD9" w14:textId="77777777" w:rsidR="00EA6970" w:rsidRPr="0012009E" w:rsidRDefault="00EA6970" w:rsidP="00EA6970">
      <w:pPr>
        <w:jc w:val="center"/>
        <w:rPr>
          <w:b/>
          <w:bCs/>
          <w:noProof/>
          <w:sz w:val="28"/>
          <w:szCs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КОЛОМИЙСЬКА МІСЬКА РАДА</w:t>
      </w:r>
    </w:p>
    <w:p w14:paraId="0D0216EB" w14:textId="77777777"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Восьме демократичне скликання</w:t>
      </w:r>
    </w:p>
    <w:p w14:paraId="2435FC1B" w14:textId="77777777"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_____________________ сесія</w:t>
      </w:r>
    </w:p>
    <w:p w14:paraId="46155D44" w14:textId="77777777"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noProof/>
          <w:sz w:val="28"/>
          <w:szCs w:val="28"/>
          <w:lang w:val="uk-UA"/>
        </w:rPr>
        <w:t>Р І Ш Е Н Н Я</w:t>
      </w:r>
    </w:p>
    <w:p w14:paraId="3CA7E227" w14:textId="77777777" w:rsidR="00EA6970" w:rsidRPr="0012009E" w:rsidRDefault="00EA6970" w:rsidP="00EA6970">
      <w:pPr>
        <w:rPr>
          <w:noProof/>
          <w:lang w:val="uk-UA"/>
        </w:rPr>
      </w:pPr>
    </w:p>
    <w:p w14:paraId="0F9BD3F4" w14:textId="77777777" w:rsidR="00EA6970" w:rsidRPr="0012009E" w:rsidRDefault="00EA6970" w:rsidP="00EA6970">
      <w:pPr>
        <w:rPr>
          <w:noProof/>
          <w:sz w:val="28"/>
          <w:lang w:val="uk-UA"/>
        </w:rPr>
      </w:pPr>
      <w:r w:rsidRPr="0012009E">
        <w:rPr>
          <w:noProof/>
          <w:sz w:val="28"/>
          <w:lang w:val="uk-UA"/>
        </w:rPr>
        <w:t>від ________________                     м. Коломия                               №__________</w:t>
      </w:r>
    </w:p>
    <w:p w14:paraId="681EECB0" w14:textId="77777777" w:rsidR="00EA6970" w:rsidRPr="0012009E" w:rsidRDefault="00EA6970" w:rsidP="00EA6970">
      <w:pPr>
        <w:rPr>
          <w:noProof/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EA6970" w:rsidRPr="0012009E" w14:paraId="76D8FD21" w14:textId="77777777" w:rsidTr="003519BC">
        <w:trPr>
          <w:trHeight w:val="624"/>
        </w:trPr>
        <w:tc>
          <w:tcPr>
            <w:tcW w:w="4995" w:type="dxa"/>
          </w:tcPr>
          <w:p w14:paraId="056B0CDC" w14:textId="77777777" w:rsidR="00EA6970" w:rsidRPr="0012009E" w:rsidRDefault="00EA6970" w:rsidP="00673A9D">
            <w:pPr>
              <w:ind w:right="-51"/>
              <w:jc w:val="both"/>
              <w:rPr>
                <w:noProof/>
                <w:sz w:val="28"/>
                <w:szCs w:val="28"/>
                <w:lang w:val="uk-UA"/>
              </w:rPr>
            </w:pPr>
            <w:r w:rsidRPr="0012009E">
              <w:rPr>
                <w:b/>
                <w:bCs/>
                <w:noProof/>
                <w:sz w:val="28"/>
                <w:szCs w:val="28"/>
                <w:lang w:val="uk-UA"/>
              </w:rPr>
              <w:t>Про надання дозволу на виготовлення технічн</w:t>
            </w:r>
            <w:r w:rsidR="002F73F5">
              <w:rPr>
                <w:b/>
                <w:bCs/>
                <w:noProof/>
                <w:sz w:val="28"/>
                <w:szCs w:val="28"/>
                <w:lang w:val="uk-UA"/>
              </w:rPr>
              <w:t>их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 xml:space="preserve"> документацій</w:t>
            </w:r>
            <w:r w:rsidRPr="0012009E">
              <w:rPr>
                <w:b/>
                <w:bCs/>
                <w:noProof/>
                <w:sz w:val="28"/>
                <w:szCs w:val="28"/>
                <w:lang w:val="uk-UA"/>
              </w:rPr>
              <w:t xml:space="preserve"> із землеустрою </w:t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>для ведення товарного сільськогосподарського виробництва</w:t>
            </w:r>
            <w:r w:rsidRPr="0012009E">
              <w:rPr>
                <w:b/>
                <w:bCs/>
                <w:noProof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7D73D771" w14:textId="77777777" w:rsidR="00EA6970" w:rsidRPr="0012009E" w:rsidRDefault="00EA6970" w:rsidP="00EA6970">
      <w:pPr>
        <w:jc w:val="both"/>
        <w:rPr>
          <w:noProof/>
          <w:lang w:val="uk-UA"/>
        </w:rPr>
      </w:pPr>
    </w:p>
    <w:p w14:paraId="601CFF03" w14:textId="1C1D2D7C" w:rsidR="00EA6970" w:rsidRPr="0012009E" w:rsidRDefault="00703059" w:rsidP="00EA6970">
      <w:pPr>
        <w:pStyle w:val="a3"/>
        <w:spacing w:before="0" w:beforeAutospacing="0" w:after="0" w:afterAutospacing="0"/>
        <w:ind w:firstLine="709"/>
        <w:jc w:val="both"/>
        <w:textAlignment w:val="baseline"/>
        <w:rPr>
          <w:noProof/>
          <w:sz w:val="28"/>
          <w:szCs w:val="28"/>
        </w:rPr>
      </w:pPr>
      <w:r>
        <w:rPr>
          <w:sz w:val="28"/>
          <w:szCs w:val="28"/>
        </w:rPr>
        <w:t>Розглянувши звернен</w:t>
      </w:r>
      <w:r w:rsidR="002F73F5">
        <w:rPr>
          <w:sz w:val="28"/>
          <w:szCs w:val="28"/>
        </w:rPr>
        <w:t>ня фізичних осіб</w:t>
      </w:r>
      <w:r>
        <w:rPr>
          <w:sz w:val="28"/>
          <w:szCs w:val="28"/>
        </w:rPr>
        <w:t xml:space="preserve"> та</w:t>
      </w:r>
      <w:r w:rsidR="002F73F5">
        <w:rPr>
          <w:sz w:val="28"/>
          <w:szCs w:val="28"/>
        </w:rPr>
        <w:t xml:space="preserve"> додані до них графічні</w:t>
      </w:r>
      <w:r>
        <w:rPr>
          <w:sz w:val="28"/>
          <w:szCs w:val="28"/>
        </w:rPr>
        <w:t xml:space="preserve"> матеріал</w:t>
      </w:r>
      <w:r w:rsidR="002F73F5">
        <w:rPr>
          <w:sz w:val="28"/>
          <w:szCs w:val="28"/>
        </w:rPr>
        <w:t>и</w:t>
      </w:r>
      <w:r>
        <w:rPr>
          <w:sz w:val="28"/>
          <w:szCs w:val="28"/>
        </w:rPr>
        <w:t>,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12,</w:t>
      </w:r>
      <w:r w:rsidR="000B3F3E">
        <w:rPr>
          <w:sz w:val="28"/>
          <w:szCs w:val="28"/>
        </w:rPr>
        <w:t xml:space="preserve"> 22,</w:t>
      </w:r>
      <w:r w:rsidR="002F73F5">
        <w:rPr>
          <w:sz w:val="28"/>
          <w:szCs w:val="28"/>
        </w:rPr>
        <w:t xml:space="preserve"> 29</w:t>
      </w:r>
      <w:r>
        <w:rPr>
          <w:sz w:val="28"/>
          <w:szCs w:val="28"/>
        </w:rPr>
        <w:t>, 118</w:t>
      </w:r>
      <w:r w:rsidR="005B24AC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кодексу України, ст. 55 Закону України "Про землеустрій",  міська рада</w:t>
      </w:r>
    </w:p>
    <w:p w14:paraId="189B8986" w14:textId="77777777" w:rsidR="005B24AC" w:rsidRDefault="005B24AC" w:rsidP="002700B3">
      <w:pPr>
        <w:jc w:val="center"/>
        <w:rPr>
          <w:b/>
          <w:bCs/>
          <w:noProof/>
          <w:sz w:val="28"/>
          <w:lang w:val="uk-UA"/>
        </w:rPr>
      </w:pPr>
    </w:p>
    <w:p w14:paraId="0B736B2F" w14:textId="44E4CD0F" w:rsidR="002700B3" w:rsidRDefault="00EA6970" w:rsidP="002700B3">
      <w:pPr>
        <w:jc w:val="center"/>
        <w:rPr>
          <w:b/>
          <w:bCs/>
          <w:noProof/>
          <w:sz w:val="28"/>
          <w:lang w:val="uk-UA"/>
        </w:rPr>
      </w:pPr>
      <w:r w:rsidRPr="0012009E">
        <w:rPr>
          <w:b/>
          <w:bCs/>
          <w:noProof/>
          <w:sz w:val="28"/>
          <w:lang w:val="uk-UA"/>
        </w:rPr>
        <w:t>вирішила:</w:t>
      </w:r>
    </w:p>
    <w:p w14:paraId="65E3A258" w14:textId="77777777" w:rsidR="002F73F5" w:rsidRDefault="002F73F5" w:rsidP="002700B3">
      <w:pPr>
        <w:jc w:val="center"/>
        <w:rPr>
          <w:b/>
          <w:bCs/>
          <w:noProof/>
          <w:sz w:val="28"/>
          <w:lang w:val="uk-UA"/>
        </w:rPr>
      </w:pPr>
    </w:p>
    <w:p w14:paraId="68D7F39E" w14:textId="77777777" w:rsidR="002700B3" w:rsidRDefault="002700B3" w:rsidP="002700B3">
      <w:pPr>
        <w:jc w:val="both"/>
        <w:rPr>
          <w:bCs/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</w:t>
      </w:r>
      <w:r w:rsidRPr="0012009E">
        <w:rPr>
          <w:noProof/>
          <w:sz w:val="28"/>
          <w:szCs w:val="28"/>
          <w:lang w:val="uk-UA"/>
        </w:rPr>
        <w:t xml:space="preserve">1. Надати дозвіл </w:t>
      </w:r>
      <w:r>
        <w:rPr>
          <w:noProof/>
          <w:sz w:val="28"/>
          <w:szCs w:val="28"/>
          <w:lang w:val="uk-UA"/>
        </w:rPr>
        <w:t>Слободян Світлані Анатоліївні</w:t>
      </w:r>
      <w:r w:rsidRPr="0012009E">
        <w:rPr>
          <w:noProof/>
          <w:sz w:val="28"/>
          <w:szCs w:val="28"/>
          <w:lang w:val="uk-UA"/>
        </w:rPr>
        <w:t xml:space="preserve"> на виготовлення технічної документації із землеустрою</w:t>
      </w:r>
      <w:r>
        <w:rPr>
          <w:noProof/>
          <w:sz w:val="28"/>
          <w:szCs w:val="28"/>
          <w:lang w:val="uk-UA"/>
        </w:rPr>
        <w:t xml:space="preserve"> щодо встановлення відновлення меж земельних ділянок</w:t>
      </w:r>
      <w:r w:rsidRPr="0012009E">
        <w:rPr>
          <w:noProof/>
          <w:sz w:val="28"/>
          <w:szCs w:val="28"/>
          <w:lang w:val="uk-UA"/>
        </w:rPr>
        <w:t xml:space="preserve"> </w:t>
      </w:r>
      <w:r>
        <w:rPr>
          <w:bCs/>
          <w:noProof/>
          <w:sz w:val="28"/>
          <w:szCs w:val="28"/>
          <w:lang w:val="uk-UA"/>
        </w:rPr>
        <w:t xml:space="preserve">із цільовим призначенням для ведення товарного сільськогосподарського виробництва які розміщені за адресою: село Товмачик, урочище </w:t>
      </w:r>
      <w:r w:rsidRPr="005B24AC">
        <w:rPr>
          <w:bCs/>
          <w:noProof/>
          <w:sz w:val="28"/>
          <w:szCs w:val="28"/>
          <w:lang w:val="uk-UA"/>
        </w:rPr>
        <w:t>“</w:t>
      </w:r>
      <w:r>
        <w:rPr>
          <w:bCs/>
          <w:noProof/>
          <w:sz w:val="28"/>
          <w:szCs w:val="28"/>
          <w:lang w:val="uk-UA"/>
        </w:rPr>
        <w:t>Монастирики</w:t>
      </w:r>
      <w:r w:rsidRPr="005B24AC">
        <w:rPr>
          <w:bCs/>
          <w:noProof/>
          <w:sz w:val="28"/>
          <w:szCs w:val="28"/>
          <w:lang w:val="uk-UA"/>
        </w:rPr>
        <w:t>”</w:t>
      </w:r>
      <w:r>
        <w:rPr>
          <w:bCs/>
          <w:noProof/>
          <w:sz w:val="28"/>
          <w:szCs w:val="28"/>
          <w:lang w:val="uk-UA"/>
        </w:rPr>
        <w:t xml:space="preserve"> орієнтовною площею 0,1696 га, урочище </w:t>
      </w:r>
      <w:r w:rsidRPr="005B24AC">
        <w:rPr>
          <w:bCs/>
          <w:noProof/>
          <w:sz w:val="28"/>
          <w:szCs w:val="28"/>
        </w:rPr>
        <w:t>“</w:t>
      </w:r>
      <w:r>
        <w:rPr>
          <w:bCs/>
          <w:noProof/>
          <w:sz w:val="28"/>
          <w:szCs w:val="28"/>
          <w:lang w:val="uk-UA"/>
        </w:rPr>
        <w:t>Горбове</w:t>
      </w:r>
      <w:r w:rsidRPr="005B24AC">
        <w:rPr>
          <w:bCs/>
          <w:noProof/>
          <w:sz w:val="28"/>
          <w:szCs w:val="28"/>
        </w:rPr>
        <w:t>”</w:t>
      </w:r>
      <w:r>
        <w:rPr>
          <w:bCs/>
          <w:noProof/>
          <w:sz w:val="28"/>
          <w:szCs w:val="28"/>
          <w:lang w:val="uk-UA"/>
        </w:rPr>
        <w:t xml:space="preserve"> орієнтовною площею 0,2279 га, урочище </w:t>
      </w:r>
      <w:r w:rsidRPr="005B24AC">
        <w:rPr>
          <w:bCs/>
          <w:noProof/>
          <w:sz w:val="28"/>
          <w:szCs w:val="28"/>
        </w:rPr>
        <w:t>“</w:t>
      </w:r>
      <w:r>
        <w:rPr>
          <w:bCs/>
          <w:noProof/>
          <w:sz w:val="28"/>
          <w:szCs w:val="28"/>
          <w:lang w:val="uk-UA"/>
        </w:rPr>
        <w:t>Цвинтарище</w:t>
      </w:r>
      <w:r w:rsidRPr="005B24AC">
        <w:rPr>
          <w:bCs/>
          <w:noProof/>
          <w:sz w:val="28"/>
          <w:szCs w:val="28"/>
        </w:rPr>
        <w:t>”</w:t>
      </w:r>
      <w:r>
        <w:rPr>
          <w:bCs/>
          <w:noProof/>
          <w:sz w:val="28"/>
          <w:szCs w:val="28"/>
          <w:lang w:val="uk-UA"/>
        </w:rPr>
        <w:t xml:space="preserve"> орієнтовною площею             0,8852 га.</w:t>
      </w:r>
    </w:p>
    <w:p w14:paraId="3FA9D295" w14:textId="77777777" w:rsidR="002F73F5" w:rsidRDefault="002F73F5" w:rsidP="00AA4D1E">
      <w:pPr>
        <w:jc w:val="both"/>
        <w:rPr>
          <w:bCs/>
          <w:noProof/>
          <w:sz w:val="28"/>
          <w:szCs w:val="28"/>
          <w:lang w:val="uk-UA"/>
        </w:rPr>
      </w:pPr>
      <w:r>
        <w:rPr>
          <w:b/>
          <w:bCs/>
          <w:noProof/>
          <w:sz w:val="28"/>
          <w:lang w:val="uk-UA"/>
        </w:rPr>
        <w:t xml:space="preserve">       </w:t>
      </w:r>
      <w:r w:rsidR="00AA4D1E">
        <w:rPr>
          <w:b/>
          <w:bCs/>
          <w:noProof/>
          <w:sz w:val="28"/>
          <w:lang w:val="uk-UA"/>
        </w:rPr>
        <w:t xml:space="preserve"> </w:t>
      </w:r>
      <w:r w:rsidR="00AA4D1E">
        <w:rPr>
          <w:noProof/>
          <w:sz w:val="28"/>
          <w:szCs w:val="28"/>
          <w:lang w:val="uk-UA"/>
        </w:rPr>
        <w:t>2</w:t>
      </w:r>
      <w:r w:rsidR="00AA4D1E" w:rsidRPr="00AA4D1E">
        <w:rPr>
          <w:noProof/>
          <w:sz w:val="28"/>
          <w:szCs w:val="28"/>
          <w:lang w:val="uk-UA"/>
        </w:rPr>
        <w:t>. Надати дозвіл Беркещуку Івану Васильовичу на виготовлення технічної документації із землеустрою</w:t>
      </w:r>
      <w:r w:rsidR="00AA4D1E" w:rsidRPr="005B24AC">
        <w:rPr>
          <w:sz w:val="28"/>
          <w:szCs w:val="28"/>
          <w:lang w:val="uk-UA"/>
        </w:rPr>
        <w:t xml:space="preserve"> щодо встановлення </w:t>
      </w:r>
      <w:r w:rsidR="00AA4D1E" w:rsidRPr="005B24AC">
        <w:rPr>
          <w:rFonts w:eastAsia="Andale Sans UI" w:cs="Tahoma"/>
          <w:color w:val="00000A"/>
          <w:kern w:val="1"/>
          <w:sz w:val="28"/>
          <w:szCs w:val="28"/>
          <w:lang w:val="uk-UA" w:bidi="ru-RU"/>
        </w:rPr>
        <w:t>(відновлення)</w:t>
      </w:r>
      <w:r w:rsidR="00AA4D1E" w:rsidRPr="005B24AC">
        <w:rPr>
          <w:sz w:val="28"/>
          <w:szCs w:val="28"/>
          <w:lang w:val="uk-UA"/>
        </w:rPr>
        <w:t xml:space="preserve"> меж земельної ділянки в натурі (на місцевості)</w:t>
      </w:r>
      <w:r w:rsidR="00AA4D1E" w:rsidRPr="00AA4D1E">
        <w:rPr>
          <w:sz w:val="28"/>
          <w:szCs w:val="28"/>
          <w:lang w:val="uk-UA"/>
        </w:rPr>
        <w:t>, орієнтовною площею 0,1430 га</w:t>
      </w:r>
      <w:r w:rsidR="00AA4D1E" w:rsidRPr="00AA4D1E">
        <w:rPr>
          <w:noProof/>
          <w:sz w:val="28"/>
          <w:szCs w:val="28"/>
          <w:lang w:val="uk-UA"/>
        </w:rPr>
        <w:t>,</w:t>
      </w:r>
      <w:r w:rsidR="00AA4D1E" w:rsidRPr="00AA4D1E">
        <w:rPr>
          <w:bCs/>
          <w:noProof/>
          <w:sz w:val="28"/>
          <w:szCs w:val="28"/>
          <w:lang w:val="uk-UA"/>
        </w:rPr>
        <w:t xml:space="preserve"> для ведення товарного сільськогосподарського виробництва в селі Іванівці, ур. «Над Товмачем»,</w:t>
      </w:r>
      <w:r w:rsidR="00E6354A">
        <w:rPr>
          <w:bCs/>
          <w:noProof/>
          <w:sz w:val="28"/>
          <w:szCs w:val="28"/>
          <w:lang w:val="uk-UA"/>
        </w:rPr>
        <w:t xml:space="preserve"> </w:t>
      </w:r>
      <w:r w:rsidR="00AA4D1E" w:rsidRPr="00AA4D1E">
        <w:rPr>
          <w:sz w:val="28"/>
          <w:szCs w:val="28"/>
          <w:lang w:val="uk-UA"/>
        </w:rPr>
        <w:t>орієнтовною площею 0,8920 га</w:t>
      </w:r>
      <w:r w:rsidR="00AA4D1E" w:rsidRPr="00AA4D1E">
        <w:rPr>
          <w:noProof/>
          <w:sz w:val="28"/>
          <w:szCs w:val="28"/>
          <w:lang w:val="uk-UA"/>
        </w:rPr>
        <w:t>,</w:t>
      </w:r>
      <w:r w:rsidR="00AA4D1E" w:rsidRPr="00AA4D1E">
        <w:rPr>
          <w:bCs/>
          <w:noProof/>
          <w:sz w:val="28"/>
          <w:szCs w:val="28"/>
          <w:lang w:val="uk-UA"/>
        </w:rPr>
        <w:t xml:space="preserve"> для ведення товарного сільськогосподарського виробництва в селі Іванівці, ур. «Гроцманівка»,</w:t>
      </w:r>
      <w:r w:rsidR="00E6354A">
        <w:rPr>
          <w:bCs/>
          <w:noProof/>
          <w:sz w:val="28"/>
          <w:szCs w:val="28"/>
          <w:lang w:val="uk-UA"/>
        </w:rPr>
        <w:t xml:space="preserve"> </w:t>
      </w:r>
      <w:r w:rsidR="00AA4D1E" w:rsidRPr="00AA4D1E">
        <w:rPr>
          <w:sz w:val="28"/>
          <w:szCs w:val="28"/>
          <w:lang w:val="uk-UA"/>
        </w:rPr>
        <w:t>орієнтовною площею 0,1300 га</w:t>
      </w:r>
      <w:r w:rsidR="00AA4D1E" w:rsidRPr="00AA4D1E">
        <w:rPr>
          <w:noProof/>
          <w:sz w:val="28"/>
          <w:szCs w:val="28"/>
          <w:lang w:val="uk-UA"/>
        </w:rPr>
        <w:t>,</w:t>
      </w:r>
      <w:r w:rsidR="00AA4D1E" w:rsidRPr="00AA4D1E">
        <w:rPr>
          <w:bCs/>
          <w:noProof/>
          <w:sz w:val="28"/>
          <w:szCs w:val="28"/>
          <w:lang w:val="uk-UA"/>
        </w:rPr>
        <w:t xml:space="preserve"> для ведення товарного сільськогосподарського виробництва в селі Іванівці, ур. «Файбілинка».</w:t>
      </w:r>
    </w:p>
    <w:p w14:paraId="71008454" w14:textId="77777777" w:rsidR="00AA4D1E" w:rsidRDefault="00AA4D1E" w:rsidP="00AA4D1E">
      <w:pPr>
        <w:jc w:val="both"/>
        <w:rPr>
          <w:bCs/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3</w:t>
      </w:r>
      <w:r w:rsidRPr="0012009E">
        <w:rPr>
          <w:noProof/>
          <w:sz w:val="28"/>
          <w:szCs w:val="28"/>
          <w:lang w:val="uk-UA"/>
        </w:rPr>
        <w:t xml:space="preserve">. Надати дозвіл </w:t>
      </w:r>
      <w:r>
        <w:rPr>
          <w:noProof/>
          <w:sz w:val="28"/>
          <w:szCs w:val="28"/>
          <w:lang w:val="uk-UA"/>
        </w:rPr>
        <w:t>Зубковій Наталії Іванівні</w:t>
      </w:r>
      <w:r w:rsidRPr="0012009E">
        <w:rPr>
          <w:noProof/>
          <w:sz w:val="28"/>
          <w:szCs w:val="28"/>
          <w:lang w:val="uk-UA"/>
        </w:rPr>
        <w:t xml:space="preserve"> на виготовлення технічної документації із землеустрою</w:t>
      </w:r>
      <w:r>
        <w:rPr>
          <w:noProof/>
          <w:sz w:val="28"/>
          <w:szCs w:val="28"/>
          <w:lang w:val="uk-UA"/>
        </w:rPr>
        <w:t xml:space="preserve"> щодо встановлення відновлення меж земельних ділянок</w:t>
      </w:r>
      <w:r w:rsidRPr="0012009E">
        <w:rPr>
          <w:noProof/>
          <w:sz w:val="28"/>
          <w:szCs w:val="28"/>
          <w:lang w:val="uk-UA"/>
        </w:rPr>
        <w:t xml:space="preserve"> </w:t>
      </w:r>
      <w:r>
        <w:rPr>
          <w:bCs/>
          <w:noProof/>
          <w:sz w:val="28"/>
          <w:szCs w:val="28"/>
          <w:lang w:val="uk-UA"/>
        </w:rPr>
        <w:t xml:space="preserve">із цільовим призначенням для ведення товарного сільськогосподарського виробництва які розміщені за адресою: село Товмачик, урочище </w:t>
      </w:r>
      <w:r w:rsidRPr="005B24AC">
        <w:rPr>
          <w:bCs/>
          <w:noProof/>
          <w:sz w:val="28"/>
          <w:szCs w:val="28"/>
          <w:lang w:val="uk-UA"/>
        </w:rPr>
        <w:t>“</w:t>
      </w:r>
      <w:r>
        <w:rPr>
          <w:bCs/>
          <w:noProof/>
          <w:sz w:val="28"/>
          <w:szCs w:val="28"/>
          <w:lang w:val="uk-UA"/>
        </w:rPr>
        <w:t>Монастирики</w:t>
      </w:r>
      <w:r w:rsidRPr="005B24AC">
        <w:rPr>
          <w:bCs/>
          <w:noProof/>
          <w:sz w:val="28"/>
          <w:szCs w:val="28"/>
          <w:lang w:val="uk-UA"/>
        </w:rPr>
        <w:t>”</w:t>
      </w:r>
      <w:r>
        <w:rPr>
          <w:bCs/>
          <w:noProof/>
          <w:sz w:val="28"/>
          <w:szCs w:val="28"/>
          <w:lang w:val="uk-UA"/>
        </w:rPr>
        <w:t xml:space="preserve"> орієнтовною площею 0,1990 га, урочище </w:t>
      </w:r>
      <w:r w:rsidRPr="005B24AC">
        <w:rPr>
          <w:bCs/>
          <w:noProof/>
          <w:sz w:val="28"/>
          <w:szCs w:val="28"/>
        </w:rPr>
        <w:t>“</w:t>
      </w:r>
      <w:r>
        <w:rPr>
          <w:bCs/>
          <w:noProof/>
          <w:sz w:val="28"/>
          <w:szCs w:val="28"/>
          <w:lang w:val="uk-UA"/>
        </w:rPr>
        <w:t>Біля ставів</w:t>
      </w:r>
      <w:r w:rsidRPr="005B24AC">
        <w:rPr>
          <w:bCs/>
          <w:noProof/>
          <w:sz w:val="28"/>
          <w:szCs w:val="28"/>
        </w:rPr>
        <w:t>”</w:t>
      </w:r>
      <w:r>
        <w:rPr>
          <w:bCs/>
          <w:noProof/>
          <w:sz w:val="28"/>
          <w:szCs w:val="28"/>
          <w:lang w:val="uk-UA"/>
        </w:rPr>
        <w:t xml:space="preserve"> орієнтовною площею 0,2270 га, урочище </w:t>
      </w:r>
      <w:r w:rsidRPr="005B24AC">
        <w:rPr>
          <w:bCs/>
          <w:noProof/>
          <w:sz w:val="28"/>
          <w:szCs w:val="28"/>
        </w:rPr>
        <w:t>“</w:t>
      </w:r>
      <w:r>
        <w:rPr>
          <w:bCs/>
          <w:noProof/>
          <w:sz w:val="28"/>
          <w:szCs w:val="28"/>
          <w:lang w:val="uk-UA"/>
        </w:rPr>
        <w:t>Бурти</w:t>
      </w:r>
      <w:r w:rsidRPr="005B24AC">
        <w:rPr>
          <w:bCs/>
          <w:noProof/>
          <w:sz w:val="28"/>
          <w:szCs w:val="28"/>
        </w:rPr>
        <w:t>”</w:t>
      </w:r>
      <w:r>
        <w:rPr>
          <w:bCs/>
          <w:noProof/>
          <w:sz w:val="28"/>
          <w:szCs w:val="28"/>
          <w:lang w:val="uk-UA"/>
        </w:rPr>
        <w:t xml:space="preserve"> орієнтовною площею             0,9220 га.</w:t>
      </w:r>
    </w:p>
    <w:p w14:paraId="3BE1816D" w14:textId="77777777" w:rsidR="00E6354A" w:rsidRPr="00BA6DB3" w:rsidRDefault="00E6354A" w:rsidP="00E6354A">
      <w:pPr>
        <w:ind w:firstLine="700"/>
        <w:jc w:val="both"/>
        <w:rPr>
          <w:bCs/>
          <w:noProof/>
          <w:sz w:val="28"/>
          <w:szCs w:val="28"/>
          <w:lang w:val="uk-UA"/>
        </w:rPr>
      </w:pPr>
      <w:r w:rsidRPr="00BA6DB3">
        <w:rPr>
          <w:noProof/>
          <w:sz w:val="28"/>
          <w:szCs w:val="28"/>
          <w:lang w:val="uk-UA"/>
        </w:rPr>
        <w:t xml:space="preserve">4. Надати дозвіл Мусієць Світлані Миколаївні на виготовлення технічної документації із землеустрою щодо встановлення відновлення меж земельних ділянок </w:t>
      </w:r>
      <w:r w:rsidRPr="00BA6DB3">
        <w:rPr>
          <w:bCs/>
          <w:noProof/>
          <w:sz w:val="28"/>
          <w:szCs w:val="28"/>
          <w:lang w:val="uk-UA"/>
        </w:rPr>
        <w:t xml:space="preserve">із цільовим призначенням для ведення товарного </w:t>
      </w:r>
      <w:r w:rsidRPr="00BA6DB3">
        <w:rPr>
          <w:bCs/>
          <w:noProof/>
          <w:sz w:val="28"/>
          <w:szCs w:val="28"/>
          <w:lang w:val="uk-UA"/>
        </w:rPr>
        <w:lastRenderedPageBreak/>
        <w:t xml:space="preserve">сільськогосподарського виробництва які розміщені за адресою: село Товмачик, урочище “Монастирики” орієнтовною площею 0,2030 га, урочище </w:t>
      </w:r>
      <w:r w:rsidRPr="00BA6DB3">
        <w:rPr>
          <w:bCs/>
          <w:noProof/>
          <w:sz w:val="28"/>
          <w:szCs w:val="28"/>
        </w:rPr>
        <w:t>“</w:t>
      </w:r>
      <w:r w:rsidRPr="00BA6DB3">
        <w:rPr>
          <w:bCs/>
          <w:noProof/>
          <w:sz w:val="28"/>
          <w:szCs w:val="28"/>
          <w:lang w:val="uk-UA"/>
        </w:rPr>
        <w:t>Коло Дибача</w:t>
      </w:r>
      <w:r w:rsidRPr="00BA6DB3">
        <w:rPr>
          <w:bCs/>
          <w:noProof/>
          <w:sz w:val="28"/>
          <w:szCs w:val="28"/>
        </w:rPr>
        <w:t>”</w:t>
      </w:r>
      <w:r w:rsidRPr="00BA6DB3">
        <w:rPr>
          <w:bCs/>
          <w:noProof/>
          <w:sz w:val="28"/>
          <w:szCs w:val="28"/>
          <w:lang w:val="uk-UA"/>
        </w:rPr>
        <w:t xml:space="preserve"> орієнтовною площею 0,9810 га, урочище </w:t>
      </w:r>
      <w:r w:rsidRPr="00BA6DB3">
        <w:rPr>
          <w:bCs/>
          <w:noProof/>
          <w:sz w:val="28"/>
          <w:szCs w:val="28"/>
        </w:rPr>
        <w:t>“</w:t>
      </w:r>
      <w:r w:rsidRPr="00BA6DB3">
        <w:rPr>
          <w:bCs/>
          <w:noProof/>
          <w:sz w:val="28"/>
          <w:szCs w:val="28"/>
          <w:lang w:val="uk-UA"/>
        </w:rPr>
        <w:t>Горбове</w:t>
      </w:r>
      <w:r w:rsidRPr="00BA6DB3">
        <w:rPr>
          <w:bCs/>
          <w:noProof/>
          <w:sz w:val="28"/>
          <w:szCs w:val="28"/>
        </w:rPr>
        <w:t>”</w:t>
      </w:r>
      <w:r w:rsidRPr="00BA6DB3">
        <w:rPr>
          <w:bCs/>
          <w:noProof/>
          <w:sz w:val="28"/>
          <w:szCs w:val="28"/>
          <w:lang w:val="uk-UA"/>
        </w:rPr>
        <w:t xml:space="preserve"> орієнтовною площею  0,3300 га, урочище </w:t>
      </w:r>
      <w:r w:rsidRPr="00BA6DB3">
        <w:rPr>
          <w:bCs/>
          <w:noProof/>
          <w:sz w:val="28"/>
          <w:szCs w:val="28"/>
        </w:rPr>
        <w:t>“</w:t>
      </w:r>
      <w:r w:rsidRPr="00BA6DB3">
        <w:rPr>
          <w:bCs/>
          <w:noProof/>
          <w:sz w:val="28"/>
          <w:szCs w:val="28"/>
          <w:lang w:val="uk-UA"/>
        </w:rPr>
        <w:t>Монастирики</w:t>
      </w:r>
      <w:r w:rsidRPr="00BA6DB3">
        <w:rPr>
          <w:bCs/>
          <w:noProof/>
          <w:sz w:val="28"/>
          <w:szCs w:val="28"/>
        </w:rPr>
        <w:t>”</w:t>
      </w:r>
      <w:r w:rsidRPr="00BA6DB3">
        <w:rPr>
          <w:bCs/>
          <w:noProof/>
          <w:sz w:val="28"/>
          <w:szCs w:val="28"/>
          <w:lang w:val="uk-UA"/>
        </w:rPr>
        <w:t xml:space="preserve"> орієнтовною площею 0,2000 га, урочище </w:t>
      </w:r>
      <w:r w:rsidRPr="00BA6DB3">
        <w:rPr>
          <w:bCs/>
          <w:noProof/>
          <w:sz w:val="28"/>
          <w:szCs w:val="28"/>
        </w:rPr>
        <w:t>“</w:t>
      </w:r>
      <w:r w:rsidRPr="00BA6DB3">
        <w:rPr>
          <w:bCs/>
          <w:noProof/>
          <w:sz w:val="28"/>
          <w:szCs w:val="28"/>
          <w:lang w:val="uk-UA"/>
        </w:rPr>
        <w:t>Горбове</w:t>
      </w:r>
      <w:r w:rsidRPr="00BA6DB3">
        <w:rPr>
          <w:bCs/>
          <w:noProof/>
          <w:sz w:val="28"/>
          <w:szCs w:val="28"/>
        </w:rPr>
        <w:t>”</w:t>
      </w:r>
      <w:r w:rsidRPr="00BA6DB3">
        <w:rPr>
          <w:bCs/>
          <w:noProof/>
          <w:sz w:val="28"/>
          <w:szCs w:val="28"/>
          <w:lang w:val="uk-UA"/>
        </w:rPr>
        <w:t xml:space="preserve"> орієнтовною площею 0,8970 га, урочище </w:t>
      </w:r>
      <w:r w:rsidRPr="00BA6DB3">
        <w:rPr>
          <w:bCs/>
          <w:noProof/>
          <w:sz w:val="28"/>
          <w:szCs w:val="28"/>
        </w:rPr>
        <w:t>“</w:t>
      </w:r>
      <w:r w:rsidRPr="00BA6DB3">
        <w:rPr>
          <w:bCs/>
          <w:noProof/>
          <w:sz w:val="28"/>
          <w:szCs w:val="28"/>
          <w:lang w:val="uk-UA"/>
        </w:rPr>
        <w:t>Коло Ковалючки</w:t>
      </w:r>
      <w:r w:rsidRPr="00BA6DB3">
        <w:rPr>
          <w:bCs/>
          <w:noProof/>
          <w:sz w:val="28"/>
          <w:szCs w:val="28"/>
        </w:rPr>
        <w:t>”</w:t>
      </w:r>
      <w:r w:rsidRPr="00BA6DB3">
        <w:rPr>
          <w:bCs/>
          <w:noProof/>
          <w:sz w:val="28"/>
          <w:szCs w:val="28"/>
          <w:lang w:val="uk-UA"/>
        </w:rPr>
        <w:t xml:space="preserve"> орієнтовною площею 0,3300 га, урочище “Коло Семчихи” орієнтовною площею 0,9280 га.</w:t>
      </w:r>
    </w:p>
    <w:p w14:paraId="552F16A0" w14:textId="77777777" w:rsidR="00E6354A" w:rsidRPr="00E6354A" w:rsidRDefault="00E6354A" w:rsidP="00E6354A">
      <w:pPr>
        <w:ind w:firstLine="70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5</w:t>
      </w:r>
      <w:r w:rsidRPr="00E6354A">
        <w:rPr>
          <w:noProof/>
          <w:sz w:val="28"/>
          <w:szCs w:val="28"/>
          <w:lang w:val="uk-UA"/>
        </w:rPr>
        <w:t xml:space="preserve">. Надати дозвіл Петрик Марії Дмитрівні на виготовлення технічної документації із землеустрою щодо встановлення відновлення меж земельних ділянок </w:t>
      </w:r>
      <w:r w:rsidRPr="00E6354A">
        <w:rPr>
          <w:bCs/>
          <w:noProof/>
          <w:sz w:val="28"/>
          <w:szCs w:val="28"/>
          <w:lang w:val="uk-UA"/>
        </w:rPr>
        <w:t xml:space="preserve">із цільовим призначенням для ведення товарного сільськогосподарського виробництва які розміщені за адресою: село Товмачик, урочище </w:t>
      </w:r>
      <w:r w:rsidRPr="005B24AC">
        <w:rPr>
          <w:bCs/>
          <w:noProof/>
          <w:sz w:val="28"/>
          <w:szCs w:val="28"/>
          <w:lang w:val="uk-UA"/>
        </w:rPr>
        <w:t>“</w:t>
      </w:r>
      <w:r w:rsidRPr="00E6354A">
        <w:rPr>
          <w:bCs/>
          <w:noProof/>
          <w:sz w:val="28"/>
          <w:szCs w:val="28"/>
          <w:lang w:val="uk-UA"/>
        </w:rPr>
        <w:t>Монастирики</w:t>
      </w:r>
      <w:r w:rsidRPr="005B24AC">
        <w:rPr>
          <w:bCs/>
          <w:noProof/>
          <w:sz w:val="28"/>
          <w:szCs w:val="28"/>
          <w:lang w:val="uk-UA"/>
        </w:rPr>
        <w:t>”</w:t>
      </w:r>
      <w:r w:rsidRPr="00E6354A">
        <w:rPr>
          <w:bCs/>
          <w:noProof/>
          <w:sz w:val="28"/>
          <w:szCs w:val="28"/>
          <w:lang w:val="uk-UA"/>
        </w:rPr>
        <w:t xml:space="preserve"> орієнтовною площею 0,1900 га, урочище </w:t>
      </w:r>
      <w:r w:rsidRPr="005B24AC">
        <w:rPr>
          <w:bCs/>
          <w:noProof/>
          <w:sz w:val="28"/>
          <w:szCs w:val="28"/>
        </w:rPr>
        <w:t>“</w:t>
      </w:r>
      <w:r w:rsidRPr="00E6354A">
        <w:rPr>
          <w:bCs/>
          <w:noProof/>
          <w:sz w:val="28"/>
          <w:szCs w:val="28"/>
          <w:lang w:val="uk-UA"/>
        </w:rPr>
        <w:t>Коло Ковалючки</w:t>
      </w:r>
      <w:r w:rsidRPr="005B24AC">
        <w:rPr>
          <w:bCs/>
          <w:noProof/>
          <w:sz w:val="28"/>
          <w:szCs w:val="28"/>
        </w:rPr>
        <w:t>”</w:t>
      </w:r>
      <w:r w:rsidRPr="00E6354A">
        <w:rPr>
          <w:bCs/>
          <w:noProof/>
          <w:sz w:val="28"/>
          <w:szCs w:val="28"/>
          <w:lang w:val="uk-UA"/>
        </w:rPr>
        <w:t xml:space="preserve"> орієнтовною площею 0,1760 га, урочище </w:t>
      </w:r>
      <w:r w:rsidRPr="005B24AC">
        <w:rPr>
          <w:bCs/>
          <w:noProof/>
          <w:sz w:val="28"/>
          <w:szCs w:val="28"/>
        </w:rPr>
        <w:t>“</w:t>
      </w:r>
      <w:r w:rsidRPr="00E6354A">
        <w:rPr>
          <w:bCs/>
          <w:noProof/>
          <w:sz w:val="28"/>
          <w:szCs w:val="28"/>
          <w:lang w:val="uk-UA"/>
        </w:rPr>
        <w:t>Шкільна</w:t>
      </w:r>
      <w:r w:rsidRPr="005B24AC">
        <w:rPr>
          <w:bCs/>
          <w:noProof/>
          <w:sz w:val="28"/>
          <w:szCs w:val="28"/>
        </w:rPr>
        <w:t>”</w:t>
      </w:r>
      <w:r w:rsidRPr="00E6354A">
        <w:rPr>
          <w:bCs/>
          <w:noProof/>
          <w:sz w:val="28"/>
          <w:szCs w:val="28"/>
          <w:lang w:val="uk-UA"/>
        </w:rPr>
        <w:t xml:space="preserve"> орієнтовною площею  0,8970 га, урочище </w:t>
      </w:r>
      <w:r w:rsidRPr="005B24AC">
        <w:rPr>
          <w:bCs/>
          <w:noProof/>
          <w:sz w:val="28"/>
          <w:szCs w:val="28"/>
          <w:lang w:val="uk-UA"/>
        </w:rPr>
        <w:t>“</w:t>
      </w:r>
      <w:r w:rsidRPr="00E6354A">
        <w:rPr>
          <w:bCs/>
          <w:noProof/>
          <w:sz w:val="28"/>
          <w:szCs w:val="28"/>
          <w:lang w:val="uk-UA"/>
        </w:rPr>
        <w:t>Монастирики</w:t>
      </w:r>
      <w:r w:rsidRPr="005B24AC">
        <w:rPr>
          <w:bCs/>
          <w:noProof/>
          <w:sz w:val="28"/>
          <w:szCs w:val="28"/>
          <w:lang w:val="uk-UA"/>
        </w:rPr>
        <w:t>”</w:t>
      </w:r>
      <w:r w:rsidRPr="00E6354A">
        <w:rPr>
          <w:bCs/>
          <w:noProof/>
          <w:sz w:val="28"/>
          <w:szCs w:val="28"/>
          <w:lang w:val="uk-UA"/>
        </w:rPr>
        <w:t xml:space="preserve"> орієнтовною площею 0,1900 га, урочище </w:t>
      </w:r>
      <w:r w:rsidRPr="005B24AC">
        <w:rPr>
          <w:bCs/>
          <w:noProof/>
          <w:sz w:val="28"/>
          <w:szCs w:val="28"/>
          <w:lang w:val="uk-UA"/>
        </w:rPr>
        <w:t>“</w:t>
      </w:r>
      <w:r w:rsidRPr="00E6354A">
        <w:rPr>
          <w:bCs/>
          <w:noProof/>
          <w:sz w:val="28"/>
          <w:szCs w:val="28"/>
          <w:lang w:val="uk-UA"/>
        </w:rPr>
        <w:t>Шкільна</w:t>
      </w:r>
      <w:r w:rsidRPr="005B24AC">
        <w:rPr>
          <w:bCs/>
          <w:noProof/>
          <w:sz w:val="28"/>
          <w:szCs w:val="28"/>
          <w:lang w:val="uk-UA"/>
        </w:rPr>
        <w:t>”</w:t>
      </w:r>
      <w:r w:rsidRPr="00E6354A">
        <w:rPr>
          <w:bCs/>
          <w:noProof/>
          <w:sz w:val="28"/>
          <w:szCs w:val="28"/>
          <w:lang w:val="uk-UA"/>
        </w:rPr>
        <w:t xml:space="preserve"> орієнтовною площею 0,8970 га, урочище </w:t>
      </w:r>
      <w:r w:rsidRPr="005B24AC">
        <w:rPr>
          <w:bCs/>
          <w:noProof/>
          <w:sz w:val="28"/>
          <w:szCs w:val="28"/>
          <w:lang w:val="uk-UA"/>
        </w:rPr>
        <w:t>“</w:t>
      </w:r>
      <w:r w:rsidRPr="00E6354A">
        <w:rPr>
          <w:bCs/>
          <w:noProof/>
          <w:sz w:val="28"/>
          <w:szCs w:val="28"/>
          <w:lang w:val="uk-UA"/>
        </w:rPr>
        <w:t>Коло Ковалючки</w:t>
      </w:r>
      <w:r w:rsidRPr="005B24AC">
        <w:rPr>
          <w:bCs/>
          <w:noProof/>
          <w:sz w:val="28"/>
          <w:szCs w:val="28"/>
          <w:lang w:val="uk-UA"/>
        </w:rPr>
        <w:t>”</w:t>
      </w:r>
      <w:r w:rsidRPr="00E6354A">
        <w:rPr>
          <w:bCs/>
          <w:noProof/>
          <w:sz w:val="28"/>
          <w:szCs w:val="28"/>
          <w:lang w:val="uk-UA"/>
        </w:rPr>
        <w:t xml:space="preserve"> орієнтовною площею 0,1760 га, урочище </w:t>
      </w:r>
      <w:r w:rsidRPr="005B24AC">
        <w:rPr>
          <w:bCs/>
          <w:noProof/>
          <w:sz w:val="28"/>
          <w:szCs w:val="28"/>
        </w:rPr>
        <w:t>“</w:t>
      </w:r>
      <w:r w:rsidRPr="00E6354A">
        <w:rPr>
          <w:bCs/>
          <w:noProof/>
          <w:sz w:val="28"/>
          <w:szCs w:val="28"/>
          <w:lang w:val="uk-UA"/>
        </w:rPr>
        <w:t>Шкільна</w:t>
      </w:r>
      <w:r w:rsidRPr="005B24AC">
        <w:rPr>
          <w:bCs/>
          <w:noProof/>
          <w:sz w:val="28"/>
          <w:szCs w:val="28"/>
        </w:rPr>
        <w:t>”</w:t>
      </w:r>
      <w:r w:rsidRPr="00E6354A">
        <w:rPr>
          <w:bCs/>
          <w:noProof/>
          <w:sz w:val="28"/>
          <w:szCs w:val="28"/>
          <w:lang w:val="uk-UA"/>
        </w:rPr>
        <w:t xml:space="preserve"> орієнтовною площею 0,8360 га, урочище </w:t>
      </w:r>
      <w:r w:rsidRPr="005B24AC">
        <w:rPr>
          <w:bCs/>
          <w:noProof/>
          <w:sz w:val="28"/>
          <w:szCs w:val="28"/>
        </w:rPr>
        <w:t>“</w:t>
      </w:r>
      <w:r w:rsidRPr="00E6354A">
        <w:rPr>
          <w:bCs/>
          <w:noProof/>
          <w:sz w:val="28"/>
          <w:szCs w:val="28"/>
          <w:lang w:val="uk-UA"/>
        </w:rPr>
        <w:t>Коло Ковалючки</w:t>
      </w:r>
      <w:r w:rsidRPr="005B24AC">
        <w:rPr>
          <w:bCs/>
          <w:noProof/>
          <w:sz w:val="28"/>
          <w:szCs w:val="28"/>
        </w:rPr>
        <w:t>”</w:t>
      </w:r>
      <w:r w:rsidRPr="00E6354A">
        <w:rPr>
          <w:bCs/>
          <w:noProof/>
          <w:sz w:val="28"/>
          <w:szCs w:val="28"/>
          <w:lang w:val="uk-UA"/>
        </w:rPr>
        <w:t xml:space="preserve"> орієнтовною площею 0,1700 га, урочище </w:t>
      </w:r>
      <w:r w:rsidRPr="005B24AC">
        <w:rPr>
          <w:bCs/>
          <w:noProof/>
          <w:sz w:val="28"/>
          <w:szCs w:val="28"/>
        </w:rPr>
        <w:t>“</w:t>
      </w:r>
      <w:r w:rsidRPr="00E6354A">
        <w:rPr>
          <w:bCs/>
          <w:noProof/>
          <w:sz w:val="28"/>
          <w:szCs w:val="28"/>
          <w:lang w:val="uk-UA"/>
        </w:rPr>
        <w:t>Монастирики</w:t>
      </w:r>
      <w:r w:rsidRPr="005B24AC">
        <w:rPr>
          <w:bCs/>
          <w:noProof/>
          <w:sz w:val="28"/>
          <w:szCs w:val="28"/>
        </w:rPr>
        <w:t>”</w:t>
      </w:r>
      <w:r w:rsidRPr="00E6354A">
        <w:rPr>
          <w:bCs/>
          <w:noProof/>
          <w:sz w:val="28"/>
          <w:szCs w:val="28"/>
          <w:lang w:val="uk-UA"/>
        </w:rPr>
        <w:t xml:space="preserve"> орієнтовною площею 0,1770 га.</w:t>
      </w:r>
    </w:p>
    <w:p w14:paraId="0A83E4C6" w14:textId="77777777" w:rsidR="00EA6970" w:rsidRPr="0012009E" w:rsidRDefault="00E6354A" w:rsidP="00134F43">
      <w:pPr>
        <w:suppressAutoHyphens w:val="0"/>
        <w:ind w:firstLine="70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6</w:t>
      </w:r>
      <w:r w:rsidR="00EA6970" w:rsidRPr="0012009E">
        <w:rPr>
          <w:noProof/>
          <w:sz w:val="28"/>
          <w:szCs w:val="28"/>
          <w:lang w:val="uk-UA"/>
        </w:rPr>
        <w:t xml:space="preserve">. </w:t>
      </w:r>
      <w:r w:rsidR="008950EA">
        <w:rPr>
          <w:noProof/>
          <w:sz w:val="28"/>
          <w:szCs w:val="28"/>
          <w:lang w:val="uk-UA"/>
        </w:rPr>
        <w:t>Фізичним особам</w:t>
      </w:r>
      <w:r w:rsidR="00EA6970" w:rsidRPr="0012009E">
        <w:rPr>
          <w:noProof/>
          <w:sz w:val="28"/>
          <w:szCs w:val="28"/>
          <w:lang w:val="uk-UA"/>
        </w:rPr>
        <w:t xml:space="preserve"> забезпечити виготовлення технічної документації із землеустрою </w:t>
      </w:r>
      <w:r w:rsidR="000B3F3E">
        <w:rPr>
          <w:noProof/>
          <w:sz w:val="28"/>
          <w:szCs w:val="28"/>
          <w:lang w:val="uk-UA"/>
        </w:rPr>
        <w:t>для ведення товарного сіл</w:t>
      </w:r>
      <w:r w:rsidR="00134F43">
        <w:rPr>
          <w:noProof/>
          <w:sz w:val="28"/>
          <w:szCs w:val="28"/>
          <w:lang w:val="uk-UA"/>
        </w:rPr>
        <w:t>ьськогосподарського виробництва</w:t>
      </w:r>
      <w:r w:rsidR="00EA6970" w:rsidRPr="0012009E">
        <w:rPr>
          <w:noProof/>
          <w:sz w:val="28"/>
          <w:szCs w:val="28"/>
          <w:lang w:val="uk-UA"/>
        </w:rPr>
        <w:t>.</w:t>
      </w:r>
    </w:p>
    <w:p w14:paraId="00EC41F2" w14:textId="77777777" w:rsidR="00EA6970" w:rsidRPr="0012009E" w:rsidRDefault="00E6354A" w:rsidP="00EA6970">
      <w:pPr>
        <w:ind w:firstLine="700"/>
        <w:jc w:val="both"/>
        <w:rPr>
          <w:noProof/>
          <w:sz w:val="28"/>
          <w:szCs w:val="28"/>
          <w:lang w:val="uk-UA"/>
        </w:rPr>
      </w:pPr>
      <w:r>
        <w:rPr>
          <w:bCs/>
          <w:noProof/>
          <w:sz w:val="28"/>
          <w:szCs w:val="28"/>
          <w:lang w:val="uk-UA"/>
        </w:rPr>
        <w:t>7</w:t>
      </w:r>
      <w:r w:rsidR="00EA6970">
        <w:rPr>
          <w:bCs/>
          <w:noProof/>
          <w:sz w:val="28"/>
          <w:szCs w:val="28"/>
          <w:lang w:val="uk-UA"/>
        </w:rPr>
        <w:t xml:space="preserve">. </w:t>
      </w:r>
      <w:r w:rsidR="00EA6970" w:rsidRPr="0012009E">
        <w:rPr>
          <w:noProof/>
          <w:sz w:val="28"/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14:paraId="02AA955E" w14:textId="77777777" w:rsidR="00EA6970" w:rsidRDefault="00E6354A" w:rsidP="00EA6970">
      <w:pPr>
        <w:ind w:firstLine="70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8</w:t>
      </w:r>
      <w:r w:rsidR="00EA6970" w:rsidRPr="0012009E">
        <w:rPr>
          <w:noProof/>
          <w:sz w:val="28"/>
          <w:szCs w:val="28"/>
          <w:lang w:val="uk-UA"/>
        </w:rPr>
        <w:t xml:space="preserve">. </w:t>
      </w:r>
      <w:r w:rsidR="00EA6970">
        <w:rPr>
          <w:noProof/>
          <w:sz w:val="28"/>
          <w:szCs w:val="28"/>
          <w:lang w:val="uk-UA"/>
        </w:rPr>
        <w:t xml:space="preserve"> </w:t>
      </w:r>
      <w:r w:rsidR="00EA6970" w:rsidRPr="0012009E">
        <w:rPr>
          <w:noProof/>
          <w:sz w:val="28"/>
          <w:szCs w:val="28"/>
          <w:lang w:val="uk-UA"/>
        </w:rPr>
        <w:t>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6530F051" w14:textId="77777777" w:rsidR="00673A9D" w:rsidRDefault="00673A9D" w:rsidP="002700B3">
      <w:pPr>
        <w:jc w:val="both"/>
        <w:rPr>
          <w:noProof/>
          <w:sz w:val="28"/>
          <w:szCs w:val="28"/>
          <w:lang w:val="uk-UA"/>
        </w:rPr>
      </w:pPr>
    </w:p>
    <w:p w14:paraId="21804F78" w14:textId="77777777" w:rsidR="00134F43" w:rsidRPr="0012009E" w:rsidRDefault="00134F43" w:rsidP="00EA6970">
      <w:pPr>
        <w:ind w:firstLine="700"/>
        <w:jc w:val="both"/>
        <w:rPr>
          <w:noProof/>
          <w:sz w:val="28"/>
          <w:szCs w:val="28"/>
          <w:lang w:val="uk-UA"/>
        </w:rPr>
      </w:pPr>
    </w:p>
    <w:p w14:paraId="5275795F" w14:textId="77777777" w:rsidR="00EA6970" w:rsidRPr="0012009E" w:rsidRDefault="00EA6970" w:rsidP="00EA6970">
      <w:pPr>
        <w:pStyle w:val="21"/>
        <w:rPr>
          <w:noProof/>
          <w:sz w:val="28"/>
          <w:szCs w:val="28"/>
        </w:rPr>
      </w:pPr>
    </w:p>
    <w:p w14:paraId="7FBE15FD" w14:textId="77777777" w:rsidR="00FF04A8" w:rsidRDefault="00EA6970" w:rsidP="002700B3">
      <w:pPr>
        <w:pStyle w:val="21"/>
        <w:rPr>
          <w:b/>
          <w:noProof/>
          <w:sz w:val="28"/>
          <w:szCs w:val="28"/>
        </w:rPr>
      </w:pPr>
      <w:r w:rsidRPr="0012009E">
        <w:rPr>
          <w:b/>
          <w:noProof/>
          <w:sz w:val="28"/>
          <w:szCs w:val="28"/>
        </w:rPr>
        <w:t>Міський голова</w:t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  <w:t xml:space="preserve">      </w:t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  <w:t xml:space="preserve">       </w:t>
      </w:r>
      <w:r w:rsidR="00673A9D">
        <w:rPr>
          <w:b/>
          <w:noProof/>
          <w:sz w:val="28"/>
          <w:szCs w:val="28"/>
        </w:rPr>
        <w:t xml:space="preserve">     </w:t>
      </w:r>
      <w:r w:rsidRPr="0012009E">
        <w:rPr>
          <w:b/>
          <w:noProof/>
          <w:sz w:val="28"/>
          <w:szCs w:val="28"/>
        </w:rPr>
        <w:t xml:space="preserve">  Богдан СТАНІСЛАВСЬКИЙ</w:t>
      </w:r>
    </w:p>
    <w:p w14:paraId="3A5E7B01" w14:textId="77777777" w:rsidR="009214EF" w:rsidRDefault="009214EF" w:rsidP="002700B3">
      <w:pPr>
        <w:pStyle w:val="21"/>
        <w:rPr>
          <w:b/>
          <w:noProof/>
          <w:sz w:val="28"/>
          <w:szCs w:val="28"/>
        </w:rPr>
      </w:pPr>
    </w:p>
    <w:p w14:paraId="55A1A503" w14:textId="77777777" w:rsidR="009214EF" w:rsidRDefault="009214EF" w:rsidP="002700B3">
      <w:pPr>
        <w:pStyle w:val="21"/>
        <w:rPr>
          <w:b/>
          <w:noProof/>
          <w:sz w:val="28"/>
          <w:szCs w:val="28"/>
        </w:rPr>
      </w:pPr>
    </w:p>
    <w:p w14:paraId="35444127" w14:textId="77777777" w:rsidR="009214EF" w:rsidRDefault="009214EF" w:rsidP="002700B3">
      <w:pPr>
        <w:pStyle w:val="21"/>
        <w:rPr>
          <w:b/>
          <w:noProof/>
          <w:sz w:val="28"/>
          <w:szCs w:val="28"/>
        </w:rPr>
      </w:pPr>
    </w:p>
    <w:p w14:paraId="16843F93" w14:textId="77777777" w:rsidR="009214EF" w:rsidRDefault="009214EF" w:rsidP="002700B3">
      <w:pPr>
        <w:pStyle w:val="21"/>
        <w:rPr>
          <w:b/>
          <w:noProof/>
          <w:sz w:val="28"/>
          <w:szCs w:val="28"/>
        </w:rPr>
      </w:pPr>
    </w:p>
    <w:p w14:paraId="6A87AC0A" w14:textId="77777777" w:rsidR="009214EF" w:rsidRDefault="009214EF" w:rsidP="002700B3">
      <w:pPr>
        <w:pStyle w:val="21"/>
        <w:rPr>
          <w:b/>
          <w:noProof/>
          <w:sz w:val="28"/>
          <w:szCs w:val="28"/>
        </w:rPr>
      </w:pPr>
    </w:p>
    <w:p w14:paraId="71DFD9F7" w14:textId="77777777" w:rsidR="009214EF" w:rsidRDefault="009214EF" w:rsidP="002700B3">
      <w:pPr>
        <w:pStyle w:val="21"/>
        <w:rPr>
          <w:b/>
          <w:noProof/>
          <w:sz w:val="28"/>
          <w:szCs w:val="28"/>
        </w:rPr>
      </w:pPr>
    </w:p>
    <w:p w14:paraId="33B9CCDF" w14:textId="77777777" w:rsidR="009214EF" w:rsidRDefault="009214EF" w:rsidP="002700B3">
      <w:pPr>
        <w:pStyle w:val="21"/>
        <w:rPr>
          <w:b/>
          <w:noProof/>
          <w:sz w:val="28"/>
          <w:szCs w:val="28"/>
        </w:rPr>
      </w:pPr>
    </w:p>
    <w:p w14:paraId="79F54F77" w14:textId="77777777" w:rsidR="009214EF" w:rsidRDefault="009214EF" w:rsidP="002700B3">
      <w:pPr>
        <w:pStyle w:val="21"/>
        <w:rPr>
          <w:b/>
          <w:noProof/>
          <w:sz w:val="28"/>
          <w:szCs w:val="28"/>
        </w:rPr>
      </w:pPr>
    </w:p>
    <w:p w14:paraId="52F67ADF" w14:textId="77777777" w:rsidR="009214EF" w:rsidRDefault="009214EF" w:rsidP="002700B3">
      <w:pPr>
        <w:pStyle w:val="21"/>
        <w:rPr>
          <w:b/>
          <w:noProof/>
          <w:sz w:val="28"/>
          <w:szCs w:val="28"/>
        </w:rPr>
      </w:pPr>
    </w:p>
    <w:p w14:paraId="54D4938E" w14:textId="77777777" w:rsidR="009214EF" w:rsidRDefault="009214EF" w:rsidP="002700B3">
      <w:pPr>
        <w:pStyle w:val="21"/>
        <w:rPr>
          <w:b/>
          <w:noProof/>
          <w:sz w:val="28"/>
          <w:szCs w:val="28"/>
        </w:rPr>
      </w:pPr>
    </w:p>
    <w:p w14:paraId="7A2D808E" w14:textId="77777777" w:rsidR="009214EF" w:rsidRDefault="009214EF" w:rsidP="002700B3">
      <w:pPr>
        <w:pStyle w:val="21"/>
        <w:rPr>
          <w:b/>
          <w:noProof/>
          <w:sz w:val="28"/>
          <w:szCs w:val="28"/>
        </w:rPr>
      </w:pPr>
    </w:p>
    <w:p w14:paraId="3EA9BCD9" w14:textId="77777777" w:rsidR="009214EF" w:rsidRDefault="009214EF" w:rsidP="002700B3">
      <w:pPr>
        <w:pStyle w:val="21"/>
        <w:rPr>
          <w:b/>
          <w:noProof/>
          <w:sz w:val="28"/>
          <w:szCs w:val="28"/>
        </w:rPr>
      </w:pPr>
    </w:p>
    <w:p w14:paraId="10BEB504" w14:textId="77777777" w:rsidR="009214EF" w:rsidRDefault="009214EF" w:rsidP="002700B3">
      <w:pPr>
        <w:pStyle w:val="21"/>
        <w:rPr>
          <w:b/>
          <w:noProof/>
          <w:sz w:val="28"/>
          <w:szCs w:val="28"/>
        </w:rPr>
      </w:pPr>
    </w:p>
    <w:p w14:paraId="7F33084E" w14:textId="77777777" w:rsidR="009214EF" w:rsidRDefault="009214EF" w:rsidP="002700B3">
      <w:pPr>
        <w:pStyle w:val="21"/>
        <w:rPr>
          <w:b/>
          <w:noProof/>
          <w:sz w:val="28"/>
          <w:szCs w:val="28"/>
        </w:rPr>
      </w:pPr>
    </w:p>
    <w:p w14:paraId="63D29ED5" w14:textId="77777777" w:rsidR="009214EF" w:rsidRDefault="009214EF" w:rsidP="002700B3">
      <w:pPr>
        <w:pStyle w:val="21"/>
        <w:rPr>
          <w:b/>
          <w:noProof/>
          <w:sz w:val="28"/>
          <w:szCs w:val="28"/>
        </w:rPr>
      </w:pPr>
    </w:p>
    <w:p w14:paraId="22242D05" w14:textId="77777777" w:rsidR="009214EF" w:rsidRDefault="009214EF" w:rsidP="002700B3">
      <w:pPr>
        <w:pStyle w:val="21"/>
        <w:rPr>
          <w:b/>
          <w:noProof/>
          <w:sz w:val="28"/>
          <w:szCs w:val="28"/>
        </w:rPr>
      </w:pPr>
    </w:p>
    <w:p w14:paraId="60DFD1E9" w14:textId="77777777" w:rsidR="009214EF" w:rsidRDefault="009214EF" w:rsidP="002700B3">
      <w:pPr>
        <w:pStyle w:val="21"/>
        <w:rPr>
          <w:b/>
          <w:noProof/>
          <w:sz w:val="28"/>
          <w:szCs w:val="28"/>
        </w:rPr>
      </w:pPr>
    </w:p>
    <w:p w14:paraId="6A3B5D9A" w14:textId="386DB236" w:rsidR="009214EF" w:rsidRDefault="009214EF" w:rsidP="009214EF">
      <w:pPr>
        <w:rPr>
          <w:sz w:val="28"/>
          <w:szCs w:val="28"/>
          <w:lang w:val="uk-UA"/>
        </w:rPr>
      </w:pPr>
    </w:p>
    <w:p w14:paraId="0282C493" w14:textId="77777777" w:rsidR="009214EF" w:rsidRDefault="009214EF" w:rsidP="009214EF">
      <w:pPr>
        <w:rPr>
          <w:sz w:val="28"/>
          <w:szCs w:val="28"/>
          <w:lang w:val="uk-UA"/>
        </w:rPr>
      </w:pPr>
    </w:p>
    <w:p w14:paraId="6DBBF6E5" w14:textId="77777777" w:rsidR="009214EF" w:rsidRDefault="009214EF" w:rsidP="009214EF">
      <w:pPr>
        <w:rPr>
          <w:sz w:val="28"/>
          <w:szCs w:val="28"/>
          <w:lang w:val="uk-UA"/>
        </w:rPr>
      </w:pPr>
    </w:p>
    <w:p w14:paraId="5EFB9193" w14:textId="07B7ABE2" w:rsidR="009214EF" w:rsidRDefault="009214EF" w:rsidP="009214EF">
      <w:pPr>
        <w:rPr>
          <w:sz w:val="28"/>
          <w:szCs w:val="28"/>
          <w:lang w:val="uk-UA"/>
        </w:rPr>
      </w:pPr>
    </w:p>
    <w:p w14:paraId="2C49C256" w14:textId="77777777" w:rsidR="003519BC" w:rsidRDefault="003519BC" w:rsidP="009214EF">
      <w:pPr>
        <w:rPr>
          <w:sz w:val="28"/>
          <w:szCs w:val="28"/>
          <w:lang w:val="uk-UA"/>
        </w:rPr>
      </w:pPr>
    </w:p>
    <w:p w14:paraId="2143ABFD" w14:textId="77777777" w:rsidR="009214EF" w:rsidRPr="009214EF" w:rsidRDefault="009214EF" w:rsidP="009214EF">
      <w:pPr>
        <w:rPr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>Погоджено:</w:t>
      </w:r>
    </w:p>
    <w:p w14:paraId="3C29DC75" w14:textId="77777777" w:rsidR="009214EF" w:rsidRPr="009214EF" w:rsidRDefault="009214EF" w:rsidP="009214EF">
      <w:pPr>
        <w:rPr>
          <w:b/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>Секретар міської ради</w:t>
      </w:r>
    </w:p>
    <w:p w14:paraId="2CFB3C49" w14:textId="77777777" w:rsidR="009214EF" w:rsidRPr="009214EF" w:rsidRDefault="009214EF" w:rsidP="009214EF">
      <w:pPr>
        <w:rPr>
          <w:sz w:val="28"/>
          <w:szCs w:val="28"/>
          <w:lang w:val="uk-UA"/>
        </w:rPr>
      </w:pPr>
      <w:r w:rsidRPr="009214EF">
        <w:rPr>
          <w:b/>
          <w:sz w:val="28"/>
          <w:szCs w:val="28"/>
          <w:lang w:val="uk-UA"/>
        </w:rPr>
        <w:t xml:space="preserve">Андрій КУНИЧАК                          </w:t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>"___"_____2021р.</w:t>
      </w:r>
    </w:p>
    <w:p w14:paraId="3D4496CF" w14:textId="77777777" w:rsidR="009214EF" w:rsidRPr="009214EF" w:rsidRDefault="009214EF" w:rsidP="009214EF">
      <w:pPr>
        <w:rPr>
          <w:sz w:val="28"/>
          <w:szCs w:val="28"/>
          <w:lang w:val="uk-UA"/>
        </w:rPr>
      </w:pPr>
    </w:p>
    <w:p w14:paraId="0B5A5852" w14:textId="77777777" w:rsidR="009214EF" w:rsidRPr="009214EF" w:rsidRDefault="009214EF" w:rsidP="009214EF">
      <w:pPr>
        <w:rPr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23FB0274" w14:textId="77777777" w:rsidR="009214EF" w:rsidRPr="009214EF" w:rsidRDefault="009214EF" w:rsidP="009214EF">
      <w:pPr>
        <w:rPr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>з питань екології, використання земель,</w:t>
      </w:r>
    </w:p>
    <w:p w14:paraId="6F99EC9C" w14:textId="77777777" w:rsidR="009214EF" w:rsidRPr="009214EF" w:rsidRDefault="009214EF" w:rsidP="009214EF">
      <w:pPr>
        <w:rPr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7F172005" w14:textId="77777777" w:rsidR="009214EF" w:rsidRPr="009214EF" w:rsidRDefault="009214EF" w:rsidP="009214EF">
      <w:pPr>
        <w:rPr>
          <w:b/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>земельних відносин</w:t>
      </w:r>
    </w:p>
    <w:p w14:paraId="353449B1" w14:textId="77777777" w:rsidR="009214EF" w:rsidRPr="009214EF" w:rsidRDefault="009214EF" w:rsidP="009214EF">
      <w:pPr>
        <w:rPr>
          <w:sz w:val="28"/>
          <w:szCs w:val="28"/>
          <w:lang w:val="uk-UA"/>
        </w:rPr>
      </w:pPr>
      <w:r w:rsidRPr="009214EF">
        <w:rPr>
          <w:b/>
          <w:sz w:val="28"/>
          <w:szCs w:val="28"/>
          <w:lang w:val="uk-UA"/>
        </w:rPr>
        <w:t>Євгеній ЗАГРАНОВСЬКИЙ</w:t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  <w:t>"___"_____2021р.</w:t>
      </w:r>
    </w:p>
    <w:p w14:paraId="31FBD81A" w14:textId="77777777" w:rsidR="009214EF" w:rsidRPr="009214EF" w:rsidRDefault="009214EF" w:rsidP="009214EF">
      <w:pPr>
        <w:rPr>
          <w:sz w:val="28"/>
          <w:szCs w:val="28"/>
          <w:lang w:val="uk-UA"/>
        </w:rPr>
      </w:pPr>
    </w:p>
    <w:p w14:paraId="259E3E41" w14:textId="77777777" w:rsidR="009214EF" w:rsidRPr="009214EF" w:rsidRDefault="009214EF" w:rsidP="009214EF">
      <w:pPr>
        <w:rPr>
          <w:b/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 xml:space="preserve">Заступник міського голови </w:t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</w:p>
    <w:p w14:paraId="42C7112A" w14:textId="77777777" w:rsidR="009214EF" w:rsidRPr="009214EF" w:rsidRDefault="009214EF" w:rsidP="009214EF">
      <w:pPr>
        <w:rPr>
          <w:sz w:val="28"/>
          <w:szCs w:val="28"/>
          <w:lang w:val="uk-UA"/>
        </w:rPr>
      </w:pPr>
      <w:r w:rsidRPr="009214EF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>"___"_____2021р.</w:t>
      </w:r>
    </w:p>
    <w:p w14:paraId="69EA5205" w14:textId="77777777" w:rsidR="009214EF" w:rsidRPr="009214EF" w:rsidRDefault="009214EF" w:rsidP="009214EF">
      <w:pPr>
        <w:rPr>
          <w:sz w:val="28"/>
          <w:szCs w:val="28"/>
          <w:lang w:val="uk-UA"/>
        </w:rPr>
      </w:pPr>
    </w:p>
    <w:p w14:paraId="5D597AE2" w14:textId="77777777" w:rsidR="009214EF" w:rsidRPr="009214EF" w:rsidRDefault="009214EF" w:rsidP="009214EF">
      <w:pPr>
        <w:suppressAutoHyphens w:val="0"/>
        <w:rPr>
          <w:rFonts w:eastAsia="Calibri"/>
          <w:sz w:val="28"/>
          <w:szCs w:val="28"/>
          <w:lang w:val="uk-UA" w:eastAsia="en-US"/>
        </w:rPr>
      </w:pPr>
      <w:r w:rsidRPr="009214EF">
        <w:rPr>
          <w:rFonts w:eastAsia="Calibri"/>
          <w:sz w:val="28"/>
          <w:szCs w:val="28"/>
          <w:lang w:val="uk-UA" w:eastAsia="en-US"/>
        </w:rPr>
        <w:t xml:space="preserve">Староста у </w:t>
      </w:r>
      <w:proofErr w:type="spellStart"/>
      <w:r w:rsidRPr="009214EF">
        <w:rPr>
          <w:rFonts w:eastAsia="Calibri"/>
          <w:sz w:val="28"/>
          <w:szCs w:val="28"/>
          <w:lang w:val="uk-UA" w:eastAsia="en-US"/>
        </w:rPr>
        <w:t>Іванівецькому</w:t>
      </w:r>
      <w:proofErr w:type="spellEnd"/>
      <w:r w:rsidRPr="009214EF"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  </w:t>
      </w:r>
    </w:p>
    <w:p w14:paraId="4CCC0D9D" w14:textId="77777777" w:rsidR="009214EF" w:rsidRPr="009214EF" w:rsidRDefault="009214EF" w:rsidP="009214EF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val="uk-UA" w:eastAsia="en-US"/>
        </w:rPr>
      </w:pPr>
      <w:proofErr w:type="spellStart"/>
      <w:r w:rsidRPr="009214EF">
        <w:rPr>
          <w:rFonts w:eastAsia="Calibri"/>
          <w:color w:val="00000A"/>
          <w:kern w:val="1"/>
          <w:sz w:val="28"/>
          <w:szCs w:val="28"/>
          <w:lang w:val="uk-UA" w:eastAsia="en-US"/>
        </w:rPr>
        <w:t>старостинському</w:t>
      </w:r>
      <w:proofErr w:type="spellEnd"/>
      <w:r w:rsidRPr="009214EF">
        <w:rPr>
          <w:rFonts w:eastAsia="Calibri"/>
          <w:color w:val="00000A"/>
          <w:kern w:val="1"/>
          <w:sz w:val="28"/>
          <w:szCs w:val="28"/>
          <w:lang w:val="uk-UA" w:eastAsia="en-US"/>
        </w:rPr>
        <w:t xml:space="preserve"> окрузі</w:t>
      </w:r>
    </w:p>
    <w:p w14:paraId="4B330DE3" w14:textId="77777777" w:rsidR="009214EF" w:rsidRPr="009214EF" w:rsidRDefault="009214EF" w:rsidP="009214EF">
      <w:pPr>
        <w:rPr>
          <w:rFonts w:eastAsia="Calibri"/>
          <w:color w:val="00000A"/>
          <w:kern w:val="1"/>
          <w:sz w:val="28"/>
          <w:szCs w:val="28"/>
          <w:lang w:val="uk-UA" w:eastAsia="en-US"/>
        </w:rPr>
      </w:pPr>
      <w:r w:rsidRPr="009214EF">
        <w:rPr>
          <w:rFonts w:eastAsia="Calibri"/>
          <w:b/>
          <w:color w:val="00000A"/>
          <w:kern w:val="1"/>
          <w:sz w:val="28"/>
          <w:szCs w:val="28"/>
          <w:lang w:val="uk-UA" w:eastAsia="en-US"/>
        </w:rPr>
        <w:t xml:space="preserve">Василь МОЧЕРНЮК                                           </w:t>
      </w:r>
      <w:r w:rsidRPr="009214EF">
        <w:rPr>
          <w:rFonts w:eastAsia="Calibri"/>
          <w:color w:val="FF0000"/>
          <w:kern w:val="1"/>
          <w:sz w:val="28"/>
          <w:szCs w:val="28"/>
          <w:lang w:val="uk-UA" w:eastAsia="en-US"/>
        </w:rPr>
        <w:t xml:space="preserve">     </w:t>
      </w:r>
      <w:r w:rsidRPr="005B24AC">
        <w:rPr>
          <w:rFonts w:eastAsia="Calibri"/>
          <w:color w:val="FF0000"/>
          <w:kern w:val="1"/>
          <w:sz w:val="28"/>
          <w:szCs w:val="28"/>
          <w:lang w:eastAsia="en-US"/>
        </w:rPr>
        <w:t xml:space="preserve"> </w:t>
      </w:r>
      <w:r w:rsidRPr="009214EF">
        <w:rPr>
          <w:rFonts w:eastAsia="Calibri"/>
          <w:color w:val="FF0000"/>
          <w:kern w:val="1"/>
          <w:sz w:val="28"/>
          <w:szCs w:val="28"/>
          <w:lang w:val="uk-UA" w:eastAsia="en-US"/>
        </w:rPr>
        <w:t xml:space="preserve">            </w:t>
      </w:r>
      <w:r w:rsidRPr="009214EF">
        <w:rPr>
          <w:rFonts w:eastAsia="Calibri"/>
          <w:color w:val="00000A"/>
          <w:kern w:val="1"/>
          <w:sz w:val="28"/>
          <w:szCs w:val="28"/>
          <w:lang w:val="uk-UA" w:eastAsia="en-US"/>
        </w:rPr>
        <w:t>"___"_____2021р.</w:t>
      </w:r>
    </w:p>
    <w:p w14:paraId="00A88CBE" w14:textId="77777777" w:rsidR="009214EF" w:rsidRPr="009214EF" w:rsidRDefault="009214EF" w:rsidP="009214EF">
      <w:pPr>
        <w:rPr>
          <w:rFonts w:eastAsia="Calibri"/>
          <w:color w:val="00000A"/>
          <w:kern w:val="1"/>
          <w:sz w:val="28"/>
          <w:szCs w:val="28"/>
          <w:lang w:val="uk-UA" w:eastAsia="en-US"/>
        </w:rPr>
      </w:pPr>
    </w:p>
    <w:p w14:paraId="5D2C0F3E" w14:textId="77777777" w:rsidR="009214EF" w:rsidRPr="009214EF" w:rsidRDefault="009214EF" w:rsidP="009214EF">
      <w:pPr>
        <w:rPr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 xml:space="preserve">Староста у </w:t>
      </w:r>
      <w:proofErr w:type="spellStart"/>
      <w:r w:rsidRPr="009214EF">
        <w:rPr>
          <w:color w:val="000000"/>
          <w:sz w:val="28"/>
          <w:szCs w:val="28"/>
          <w:shd w:val="clear" w:color="auto" w:fill="FFFFFF"/>
        </w:rPr>
        <w:t>Товмачицькому</w:t>
      </w:r>
      <w:proofErr w:type="spellEnd"/>
      <w:r w:rsidRPr="009214EF">
        <w:rPr>
          <w:color w:val="000000"/>
          <w:sz w:val="28"/>
          <w:szCs w:val="28"/>
          <w:shd w:val="clear" w:color="auto" w:fill="FFFFFF"/>
        </w:rPr>
        <w:t> </w:t>
      </w:r>
      <w:r w:rsidRPr="009214EF">
        <w:rPr>
          <w:sz w:val="28"/>
          <w:szCs w:val="28"/>
          <w:lang w:val="uk-UA"/>
        </w:rPr>
        <w:t xml:space="preserve"> </w:t>
      </w:r>
    </w:p>
    <w:p w14:paraId="7E519C88" w14:textId="77777777" w:rsidR="009214EF" w:rsidRPr="009214EF" w:rsidRDefault="009214EF" w:rsidP="009214EF">
      <w:pPr>
        <w:rPr>
          <w:sz w:val="28"/>
          <w:szCs w:val="28"/>
          <w:lang w:val="uk-UA"/>
        </w:rPr>
      </w:pPr>
      <w:proofErr w:type="spellStart"/>
      <w:r w:rsidRPr="009214EF">
        <w:rPr>
          <w:sz w:val="28"/>
          <w:szCs w:val="28"/>
          <w:lang w:val="uk-UA"/>
        </w:rPr>
        <w:t>старостинському</w:t>
      </w:r>
      <w:proofErr w:type="spellEnd"/>
      <w:r w:rsidRPr="009214EF">
        <w:rPr>
          <w:sz w:val="28"/>
          <w:szCs w:val="28"/>
          <w:lang w:val="uk-UA"/>
        </w:rPr>
        <w:t xml:space="preserve"> окрузі</w:t>
      </w:r>
    </w:p>
    <w:p w14:paraId="1BEEFF00" w14:textId="77777777" w:rsidR="009214EF" w:rsidRPr="009214EF" w:rsidRDefault="009214EF" w:rsidP="009214EF">
      <w:pPr>
        <w:rPr>
          <w:sz w:val="28"/>
          <w:szCs w:val="28"/>
          <w:lang w:val="uk-UA"/>
        </w:rPr>
      </w:pPr>
      <w:r w:rsidRPr="009214EF">
        <w:rPr>
          <w:b/>
          <w:sz w:val="28"/>
          <w:szCs w:val="28"/>
          <w:lang w:val="uk-UA"/>
        </w:rPr>
        <w:t xml:space="preserve">Любов ФИЛИПІВ </w:t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  <w:t>"___"_____2021р.</w:t>
      </w:r>
    </w:p>
    <w:p w14:paraId="3AB96490" w14:textId="77777777" w:rsidR="009214EF" w:rsidRPr="009214EF" w:rsidRDefault="009214EF" w:rsidP="009214EF">
      <w:pPr>
        <w:rPr>
          <w:sz w:val="28"/>
          <w:szCs w:val="28"/>
          <w:lang w:val="uk-UA"/>
        </w:rPr>
      </w:pPr>
    </w:p>
    <w:p w14:paraId="7553BFAD" w14:textId="77777777" w:rsidR="009214EF" w:rsidRPr="009214EF" w:rsidRDefault="009214EF" w:rsidP="009214EF">
      <w:pPr>
        <w:rPr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 xml:space="preserve">Начальник юридичного відділу </w:t>
      </w:r>
    </w:p>
    <w:p w14:paraId="28ED481C" w14:textId="77777777" w:rsidR="009214EF" w:rsidRPr="009214EF" w:rsidRDefault="009214EF" w:rsidP="009214EF">
      <w:pPr>
        <w:rPr>
          <w:b/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>міської ради</w:t>
      </w:r>
    </w:p>
    <w:p w14:paraId="31F4222E" w14:textId="77777777" w:rsidR="009214EF" w:rsidRPr="009214EF" w:rsidRDefault="009214EF" w:rsidP="009214EF">
      <w:pPr>
        <w:rPr>
          <w:sz w:val="28"/>
          <w:szCs w:val="28"/>
          <w:lang w:val="uk-UA"/>
        </w:rPr>
      </w:pPr>
      <w:r w:rsidRPr="009214EF">
        <w:rPr>
          <w:b/>
          <w:sz w:val="28"/>
          <w:szCs w:val="28"/>
          <w:lang w:val="uk-UA"/>
        </w:rPr>
        <w:t xml:space="preserve">Любов СОНЧАК  </w:t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  <w:t xml:space="preserve">          </w:t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  <w:t xml:space="preserve">           </w:t>
      </w:r>
      <w:r w:rsidRPr="009214EF">
        <w:rPr>
          <w:sz w:val="28"/>
          <w:szCs w:val="28"/>
          <w:lang w:val="uk-UA"/>
        </w:rPr>
        <w:tab/>
        <w:t>"___"_____2021р.</w:t>
      </w:r>
    </w:p>
    <w:p w14:paraId="7DD0078A" w14:textId="77777777" w:rsidR="009214EF" w:rsidRPr="009214EF" w:rsidRDefault="009214EF" w:rsidP="009214EF">
      <w:pPr>
        <w:rPr>
          <w:sz w:val="28"/>
          <w:szCs w:val="28"/>
          <w:lang w:val="uk-UA"/>
        </w:rPr>
      </w:pPr>
    </w:p>
    <w:p w14:paraId="30BE2841" w14:textId="77777777" w:rsidR="009214EF" w:rsidRPr="009214EF" w:rsidRDefault="009214EF" w:rsidP="009214EF">
      <w:pPr>
        <w:rPr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 xml:space="preserve">Начальник організаційного </w:t>
      </w:r>
    </w:p>
    <w:p w14:paraId="0A1B077B" w14:textId="77777777" w:rsidR="009214EF" w:rsidRPr="009214EF" w:rsidRDefault="009214EF" w:rsidP="009214EF">
      <w:pPr>
        <w:rPr>
          <w:b/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>відділу міської ради</w:t>
      </w:r>
    </w:p>
    <w:p w14:paraId="49FAA032" w14:textId="77777777" w:rsidR="009214EF" w:rsidRPr="009214EF" w:rsidRDefault="009214EF" w:rsidP="009214EF">
      <w:pPr>
        <w:rPr>
          <w:sz w:val="28"/>
          <w:szCs w:val="28"/>
          <w:lang w:val="uk-UA"/>
        </w:rPr>
      </w:pPr>
      <w:r w:rsidRPr="009214EF">
        <w:rPr>
          <w:b/>
          <w:sz w:val="28"/>
          <w:szCs w:val="28"/>
          <w:lang w:val="uk-UA"/>
        </w:rPr>
        <w:t xml:space="preserve">Світлана БЕЖУК </w:t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  <w:t xml:space="preserve">           </w:t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>"___"_____2021р.</w:t>
      </w:r>
    </w:p>
    <w:p w14:paraId="2EE085F1" w14:textId="77777777" w:rsidR="009214EF" w:rsidRPr="009214EF" w:rsidRDefault="009214EF" w:rsidP="009214EF">
      <w:pPr>
        <w:rPr>
          <w:sz w:val="28"/>
          <w:szCs w:val="28"/>
          <w:lang w:val="uk-UA"/>
        </w:rPr>
      </w:pPr>
    </w:p>
    <w:p w14:paraId="767F37FA" w14:textId="77777777" w:rsidR="009214EF" w:rsidRPr="009214EF" w:rsidRDefault="009214EF" w:rsidP="009214EF">
      <w:pPr>
        <w:jc w:val="both"/>
        <w:rPr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 xml:space="preserve">Уповноважена особа з питань </w:t>
      </w:r>
    </w:p>
    <w:p w14:paraId="09937253" w14:textId="77777777" w:rsidR="009214EF" w:rsidRPr="009214EF" w:rsidRDefault="009214EF" w:rsidP="009214EF">
      <w:pPr>
        <w:jc w:val="both"/>
        <w:rPr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>запобігання та виявлення корупції</w:t>
      </w:r>
    </w:p>
    <w:p w14:paraId="7895A168" w14:textId="193953C2" w:rsidR="009214EF" w:rsidRPr="009214EF" w:rsidRDefault="00BA6DB3" w:rsidP="009214E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Мирослава ГУШУЛЕЙ </w:t>
      </w:r>
      <w:r>
        <w:rPr>
          <w:b/>
          <w:sz w:val="28"/>
          <w:szCs w:val="28"/>
          <w:lang w:val="uk-UA"/>
        </w:rPr>
        <w:tab/>
      </w:r>
      <w:r w:rsidR="009214EF" w:rsidRPr="009214EF">
        <w:rPr>
          <w:b/>
          <w:sz w:val="28"/>
          <w:szCs w:val="28"/>
          <w:lang w:val="uk-UA"/>
        </w:rPr>
        <w:tab/>
      </w:r>
      <w:r w:rsidR="009214EF" w:rsidRPr="009214EF">
        <w:rPr>
          <w:b/>
          <w:sz w:val="28"/>
          <w:szCs w:val="28"/>
          <w:lang w:val="uk-UA"/>
        </w:rPr>
        <w:tab/>
      </w:r>
      <w:r w:rsidR="009214EF" w:rsidRPr="009214EF">
        <w:rPr>
          <w:b/>
          <w:sz w:val="28"/>
          <w:szCs w:val="28"/>
          <w:lang w:val="uk-UA"/>
        </w:rPr>
        <w:tab/>
      </w:r>
      <w:r w:rsidR="009214EF" w:rsidRPr="009214EF">
        <w:rPr>
          <w:b/>
          <w:sz w:val="28"/>
          <w:szCs w:val="28"/>
          <w:lang w:val="uk-UA"/>
        </w:rPr>
        <w:tab/>
      </w:r>
      <w:r w:rsidR="009214EF" w:rsidRPr="009214EF">
        <w:rPr>
          <w:b/>
          <w:sz w:val="28"/>
          <w:szCs w:val="28"/>
          <w:lang w:val="uk-UA"/>
        </w:rPr>
        <w:tab/>
      </w:r>
      <w:r w:rsidR="009214EF" w:rsidRPr="009214EF">
        <w:rPr>
          <w:sz w:val="28"/>
          <w:szCs w:val="28"/>
          <w:lang w:val="uk-UA"/>
        </w:rPr>
        <w:t>"___"_____2021р.</w:t>
      </w:r>
    </w:p>
    <w:p w14:paraId="1F5E0905" w14:textId="77777777" w:rsidR="009214EF" w:rsidRPr="009214EF" w:rsidRDefault="009214EF" w:rsidP="009214EF">
      <w:pPr>
        <w:rPr>
          <w:b/>
          <w:sz w:val="28"/>
          <w:szCs w:val="28"/>
          <w:lang w:val="uk-UA"/>
        </w:rPr>
      </w:pPr>
    </w:p>
    <w:p w14:paraId="758CD091" w14:textId="77777777" w:rsidR="009214EF" w:rsidRPr="009214EF" w:rsidRDefault="009214EF" w:rsidP="009214EF">
      <w:pPr>
        <w:rPr>
          <w:color w:val="111111"/>
          <w:sz w:val="28"/>
          <w:szCs w:val="28"/>
          <w:shd w:val="clear" w:color="auto" w:fill="FFFFFF"/>
        </w:rPr>
      </w:pPr>
      <w:r w:rsidRPr="009214EF">
        <w:rPr>
          <w:color w:val="111111"/>
          <w:sz w:val="28"/>
          <w:szCs w:val="28"/>
          <w:shd w:val="clear" w:color="auto" w:fill="FFFFFF"/>
          <w:lang w:val="uk-UA"/>
        </w:rPr>
        <w:t>Н</w:t>
      </w:r>
      <w:proofErr w:type="spellStart"/>
      <w:r w:rsidRPr="009214EF">
        <w:rPr>
          <w:color w:val="111111"/>
          <w:sz w:val="28"/>
          <w:szCs w:val="28"/>
          <w:shd w:val="clear" w:color="auto" w:fill="FFFFFF"/>
        </w:rPr>
        <w:t>ачальник</w:t>
      </w:r>
      <w:proofErr w:type="spellEnd"/>
      <w:r w:rsidRPr="009214EF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9214EF">
        <w:rPr>
          <w:color w:val="111111"/>
          <w:sz w:val="28"/>
          <w:szCs w:val="28"/>
          <w:shd w:val="clear" w:color="auto" w:fill="FFFFFF"/>
        </w:rPr>
        <w:t>відділу</w:t>
      </w:r>
      <w:proofErr w:type="spellEnd"/>
      <w:r w:rsidRPr="009214EF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9214EF">
        <w:rPr>
          <w:color w:val="111111"/>
          <w:sz w:val="28"/>
          <w:szCs w:val="28"/>
          <w:shd w:val="clear" w:color="auto" w:fill="FFFFFF"/>
        </w:rPr>
        <w:t>архітектури</w:t>
      </w:r>
      <w:proofErr w:type="spellEnd"/>
      <w:r w:rsidRPr="009214EF">
        <w:rPr>
          <w:color w:val="111111"/>
          <w:sz w:val="28"/>
          <w:szCs w:val="28"/>
          <w:shd w:val="clear" w:color="auto" w:fill="FFFFFF"/>
        </w:rPr>
        <w:t xml:space="preserve"> та </w:t>
      </w:r>
    </w:p>
    <w:p w14:paraId="362A3D04" w14:textId="77777777" w:rsidR="009214EF" w:rsidRPr="009214EF" w:rsidRDefault="009214EF" w:rsidP="009214EF">
      <w:pPr>
        <w:rPr>
          <w:color w:val="111111"/>
          <w:sz w:val="28"/>
          <w:szCs w:val="28"/>
          <w:shd w:val="clear" w:color="auto" w:fill="FFFFFF"/>
        </w:rPr>
      </w:pPr>
      <w:proofErr w:type="spellStart"/>
      <w:r w:rsidRPr="009214EF">
        <w:rPr>
          <w:color w:val="111111"/>
          <w:sz w:val="28"/>
          <w:szCs w:val="28"/>
          <w:shd w:val="clear" w:color="auto" w:fill="FFFFFF"/>
        </w:rPr>
        <w:t>містобудування</w:t>
      </w:r>
      <w:proofErr w:type="spellEnd"/>
      <w:r w:rsidRPr="009214EF">
        <w:rPr>
          <w:color w:val="111111"/>
          <w:sz w:val="28"/>
          <w:szCs w:val="28"/>
          <w:shd w:val="clear" w:color="auto" w:fill="FFFFFF"/>
        </w:rPr>
        <w:t xml:space="preserve"> - </w:t>
      </w:r>
      <w:proofErr w:type="spellStart"/>
      <w:r w:rsidRPr="009214EF">
        <w:rPr>
          <w:color w:val="111111"/>
          <w:sz w:val="28"/>
          <w:szCs w:val="28"/>
          <w:shd w:val="clear" w:color="auto" w:fill="FFFFFF"/>
        </w:rPr>
        <w:t>головний</w:t>
      </w:r>
      <w:proofErr w:type="spellEnd"/>
      <w:r w:rsidRPr="009214EF">
        <w:rPr>
          <w:color w:val="111111"/>
          <w:sz w:val="28"/>
          <w:szCs w:val="28"/>
          <w:shd w:val="clear" w:color="auto" w:fill="FFFFFF"/>
        </w:rPr>
        <w:t xml:space="preserve"> </w:t>
      </w:r>
    </w:p>
    <w:p w14:paraId="0D73A37D" w14:textId="77777777" w:rsidR="009214EF" w:rsidRPr="009214EF" w:rsidRDefault="009214EF" w:rsidP="009214EF">
      <w:pPr>
        <w:rPr>
          <w:b/>
          <w:sz w:val="28"/>
          <w:szCs w:val="28"/>
          <w:lang w:val="uk-UA"/>
        </w:rPr>
      </w:pPr>
      <w:proofErr w:type="spellStart"/>
      <w:r w:rsidRPr="009214EF">
        <w:rPr>
          <w:color w:val="111111"/>
          <w:sz w:val="28"/>
          <w:szCs w:val="28"/>
          <w:shd w:val="clear" w:color="auto" w:fill="FFFFFF"/>
        </w:rPr>
        <w:t>архітектор</w:t>
      </w:r>
      <w:proofErr w:type="spellEnd"/>
      <w:r w:rsidRPr="009214EF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9214EF">
        <w:rPr>
          <w:color w:val="111111"/>
          <w:sz w:val="28"/>
          <w:szCs w:val="28"/>
          <w:shd w:val="clear" w:color="auto" w:fill="FFFFFF"/>
        </w:rPr>
        <w:t>міста</w:t>
      </w:r>
      <w:proofErr w:type="spellEnd"/>
    </w:p>
    <w:p w14:paraId="2853AE81" w14:textId="77777777" w:rsidR="009214EF" w:rsidRPr="009214EF" w:rsidRDefault="009214EF" w:rsidP="009214EF">
      <w:pPr>
        <w:rPr>
          <w:sz w:val="28"/>
          <w:szCs w:val="28"/>
          <w:lang w:val="uk-UA"/>
        </w:rPr>
      </w:pPr>
      <w:r w:rsidRPr="009214EF">
        <w:rPr>
          <w:b/>
          <w:sz w:val="28"/>
          <w:szCs w:val="28"/>
          <w:lang w:val="uk-UA"/>
        </w:rPr>
        <w:t>Андрій КОЛІСНИК</w:t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  <w:t>"___"_____2021р.</w:t>
      </w:r>
    </w:p>
    <w:p w14:paraId="2D5A5844" w14:textId="77777777" w:rsidR="009214EF" w:rsidRPr="009214EF" w:rsidRDefault="009214EF" w:rsidP="009214EF">
      <w:pPr>
        <w:rPr>
          <w:sz w:val="28"/>
          <w:szCs w:val="28"/>
          <w:lang w:val="uk-UA"/>
        </w:rPr>
      </w:pPr>
    </w:p>
    <w:p w14:paraId="7DF8F487" w14:textId="4CFABF63" w:rsidR="009214EF" w:rsidRPr="009214EF" w:rsidRDefault="003519BC" w:rsidP="009214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9214EF" w:rsidRPr="009214EF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9214EF" w:rsidRPr="009214EF">
        <w:rPr>
          <w:sz w:val="28"/>
          <w:szCs w:val="28"/>
          <w:lang w:val="uk-UA"/>
        </w:rPr>
        <w:t xml:space="preserve"> відділу земельних </w:t>
      </w:r>
    </w:p>
    <w:p w14:paraId="52C9D85A" w14:textId="77777777" w:rsidR="009214EF" w:rsidRPr="009214EF" w:rsidRDefault="009214EF" w:rsidP="009214EF">
      <w:pPr>
        <w:rPr>
          <w:b/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>відносин міської ради</w:t>
      </w:r>
    </w:p>
    <w:p w14:paraId="247DD189" w14:textId="6DD45A88" w:rsidR="009214EF" w:rsidRPr="009214EF" w:rsidRDefault="00571062" w:rsidP="009214E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БУРДЕНЮК</w:t>
      </w:r>
      <w:bookmarkStart w:id="0" w:name="_GoBack"/>
      <w:bookmarkEnd w:id="0"/>
      <w:r w:rsidR="009214EF" w:rsidRPr="009214EF">
        <w:rPr>
          <w:b/>
          <w:sz w:val="28"/>
          <w:szCs w:val="28"/>
          <w:lang w:val="uk-UA"/>
        </w:rPr>
        <w:t xml:space="preserve"> </w:t>
      </w:r>
      <w:r w:rsidR="009214EF" w:rsidRPr="009214EF">
        <w:rPr>
          <w:b/>
          <w:sz w:val="28"/>
          <w:szCs w:val="28"/>
          <w:lang w:val="uk-UA"/>
        </w:rPr>
        <w:tab/>
      </w:r>
      <w:r w:rsidR="009214EF" w:rsidRPr="009214EF">
        <w:rPr>
          <w:b/>
          <w:sz w:val="28"/>
          <w:szCs w:val="28"/>
          <w:lang w:val="uk-UA"/>
        </w:rPr>
        <w:tab/>
      </w:r>
      <w:r w:rsidR="009214EF" w:rsidRPr="009214EF">
        <w:rPr>
          <w:b/>
          <w:sz w:val="28"/>
          <w:szCs w:val="28"/>
          <w:lang w:val="uk-UA"/>
        </w:rPr>
        <w:tab/>
      </w:r>
      <w:r w:rsidR="009214EF" w:rsidRPr="009214EF">
        <w:rPr>
          <w:sz w:val="28"/>
          <w:szCs w:val="28"/>
          <w:lang w:val="uk-UA"/>
        </w:rPr>
        <w:tab/>
      </w:r>
      <w:r w:rsidR="009214EF" w:rsidRPr="009214EF">
        <w:rPr>
          <w:sz w:val="28"/>
          <w:szCs w:val="28"/>
          <w:lang w:val="uk-UA"/>
        </w:rPr>
        <w:tab/>
      </w:r>
      <w:r w:rsidR="009214EF" w:rsidRPr="009214EF">
        <w:rPr>
          <w:sz w:val="28"/>
          <w:szCs w:val="28"/>
          <w:lang w:val="uk-UA"/>
        </w:rPr>
        <w:tab/>
      </w:r>
      <w:r w:rsidR="009214EF" w:rsidRPr="009214EF">
        <w:rPr>
          <w:sz w:val="28"/>
          <w:szCs w:val="28"/>
          <w:lang w:val="uk-UA"/>
        </w:rPr>
        <w:tab/>
        <w:t>"___"_____2021р.</w:t>
      </w:r>
    </w:p>
    <w:sectPr w:rsidR="009214EF" w:rsidRPr="009214EF" w:rsidSect="00BA6DB3">
      <w:headerReference w:type="default" r:id="rId7"/>
      <w:pgSz w:w="11906" w:h="16838"/>
      <w:pgMar w:top="567" w:right="850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EB779" w14:textId="77777777" w:rsidR="00BA6DB3" w:rsidRDefault="00BA6DB3" w:rsidP="00BA6DB3">
      <w:r>
        <w:separator/>
      </w:r>
    </w:p>
  </w:endnote>
  <w:endnote w:type="continuationSeparator" w:id="0">
    <w:p w14:paraId="766D948D" w14:textId="77777777" w:rsidR="00BA6DB3" w:rsidRDefault="00BA6DB3" w:rsidP="00BA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FEDAE" w14:textId="77777777" w:rsidR="00BA6DB3" w:rsidRDefault="00BA6DB3" w:rsidP="00BA6DB3">
      <w:r>
        <w:separator/>
      </w:r>
    </w:p>
  </w:footnote>
  <w:footnote w:type="continuationSeparator" w:id="0">
    <w:p w14:paraId="51052994" w14:textId="77777777" w:rsidR="00BA6DB3" w:rsidRDefault="00BA6DB3" w:rsidP="00BA6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55586" w14:textId="295CE4F8" w:rsidR="00BA6DB3" w:rsidRPr="00BA6DB3" w:rsidRDefault="00BA6DB3" w:rsidP="00BA6DB3">
    <w:pPr>
      <w:pStyle w:val="a7"/>
      <w:jc w:val="center"/>
      <w:rPr>
        <w:lang w:val="uk-UA"/>
      </w:rPr>
    </w:pPr>
    <w:r>
      <w:rPr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B0"/>
    <w:rsid w:val="000B3F3E"/>
    <w:rsid w:val="00114E2B"/>
    <w:rsid w:val="00134F43"/>
    <w:rsid w:val="002700B3"/>
    <w:rsid w:val="002F73F5"/>
    <w:rsid w:val="003519BC"/>
    <w:rsid w:val="00571062"/>
    <w:rsid w:val="005B24AC"/>
    <w:rsid w:val="00673A9D"/>
    <w:rsid w:val="00703059"/>
    <w:rsid w:val="00703406"/>
    <w:rsid w:val="008950EA"/>
    <w:rsid w:val="009214EF"/>
    <w:rsid w:val="00AA4D1E"/>
    <w:rsid w:val="00AB01B0"/>
    <w:rsid w:val="00B7690D"/>
    <w:rsid w:val="00BA6DB3"/>
    <w:rsid w:val="00E6354A"/>
    <w:rsid w:val="00EA6970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B24D"/>
  <w15:chartTrackingRefBased/>
  <w15:docId w15:val="{6941141A-FB9D-439A-9B8A-A13D93EA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9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A6970"/>
    <w:pPr>
      <w:jc w:val="both"/>
    </w:pPr>
    <w:rPr>
      <w:sz w:val="30"/>
      <w:lang w:val="uk-UA"/>
    </w:rPr>
  </w:style>
  <w:style w:type="paragraph" w:styleId="a3">
    <w:name w:val="Normal (Web)"/>
    <w:basedOn w:val="a"/>
    <w:uiPriority w:val="99"/>
    <w:unhideWhenUsed/>
    <w:rsid w:val="00EA6970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134F4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34F43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6">
    <w:name w:val="List Paragraph"/>
    <w:basedOn w:val="a"/>
    <w:uiPriority w:val="34"/>
    <w:qFormat/>
    <w:rsid w:val="002F73F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A6DB3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BA6DB3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9">
    <w:name w:val="footer"/>
    <w:basedOn w:val="a"/>
    <w:link w:val="aa"/>
    <w:uiPriority w:val="99"/>
    <w:unhideWhenUsed/>
    <w:rsid w:val="00BA6DB3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BA6DB3"/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Матуш Антоніна Олександрівна</cp:lastModifiedBy>
  <cp:revision>16</cp:revision>
  <cp:lastPrinted>2021-09-13T13:04:00Z</cp:lastPrinted>
  <dcterms:created xsi:type="dcterms:W3CDTF">2021-03-19T07:46:00Z</dcterms:created>
  <dcterms:modified xsi:type="dcterms:W3CDTF">2021-09-15T05:48:00Z</dcterms:modified>
</cp:coreProperties>
</file>