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E40" w:rsidRPr="00506460" w:rsidRDefault="000F3E40" w:rsidP="000F3E40">
      <w:pPr>
        <w:jc w:val="center"/>
        <w:rPr>
          <w:b/>
          <w:sz w:val="30"/>
        </w:rPr>
      </w:pPr>
      <w:r w:rsidRPr="00506460">
        <w:rPr>
          <w:noProof/>
          <w:sz w:val="30"/>
        </w:rPr>
        <w:drawing>
          <wp:inline distT="0" distB="0" distL="0" distR="0" wp14:anchorId="40A701C2" wp14:editId="61FB50CF">
            <wp:extent cx="436245" cy="61658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36245" cy="616585"/>
                    </a:xfrm>
                    <a:prstGeom prst="rect">
                      <a:avLst/>
                    </a:prstGeom>
                    <a:solidFill>
                      <a:srgbClr val="FFFFFF">
                        <a:alpha val="0"/>
                      </a:srgbClr>
                    </a:solidFill>
                    <a:ln w="9525">
                      <a:noFill/>
                      <a:miter lim="800000"/>
                      <a:headEnd/>
                      <a:tailEnd/>
                    </a:ln>
                  </pic:spPr>
                </pic:pic>
              </a:graphicData>
            </a:graphic>
          </wp:inline>
        </w:drawing>
      </w:r>
    </w:p>
    <w:p w:rsidR="000F3E40" w:rsidRPr="00506460" w:rsidRDefault="000F3E40" w:rsidP="000F3E40">
      <w:pPr>
        <w:jc w:val="center"/>
        <w:rPr>
          <w:b/>
          <w:bCs/>
          <w:sz w:val="30"/>
        </w:rPr>
      </w:pPr>
      <w:r w:rsidRPr="00506460">
        <w:rPr>
          <w:b/>
          <w:bCs/>
          <w:sz w:val="30"/>
        </w:rPr>
        <w:t>УКРАЇНА</w:t>
      </w:r>
    </w:p>
    <w:p w:rsidR="000F3E40" w:rsidRPr="00506460" w:rsidRDefault="000F3E40" w:rsidP="000F3E40">
      <w:pPr>
        <w:jc w:val="center"/>
      </w:pPr>
      <w:r w:rsidRPr="00506460">
        <w:rPr>
          <w:b/>
          <w:bCs/>
          <w:sz w:val="30"/>
        </w:rPr>
        <w:t xml:space="preserve">КОЛОМИЙСЬКА МІСЬКА РАДА </w:t>
      </w:r>
    </w:p>
    <w:p w:rsidR="000F3E40" w:rsidRPr="00506460" w:rsidRDefault="000F3E40" w:rsidP="000F3E40">
      <w:pPr>
        <w:jc w:val="center"/>
      </w:pPr>
      <w:r w:rsidRPr="00FB6FBC">
        <w:rPr>
          <w:b/>
          <w:bCs/>
          <w:sz w:val="28"/>
          <w:szCs w:val="28"/>
        </w:rPr>
        <w:t>Восьме демократичне</w:t>
      </w:r>
      <w:r w:rsidRPr="00506460">
        <w:rPr>
          <w:b/>
          <w:bCs/>
          <w:sz w:val="30"/>
        </w:rPr>
        <w:t xml:space="preserve"> скликання</w:t>
      </w:r>
    </w:p>
    <w:p w:rsidR="000F3E40" w:rsidRPr="00506460" w:rsidRDefault="000F3E40" w:rsidP="000F3E40">
      <w:pPr>
        <w:jc w:val="center"/>
        <w:rPr>
          <w:b/>
          <w:sz w:val="30"/>
        </w:rPr>
      </w:pPr>
      <w:r w:rsidRPr="00506460">
        <w:rPr>
          <w:b/>
          <w:sz w:val="30"/>
        </w:rPr>
        <w:t>_____________________ сесія</w:t>
      </w:r>
    </w:p>
    <w:p w:rsidR="000F3E40" w:rsidRPr="00506460" w:rsidRDefault="000F3E40" w:rsidP="000F3E40">
      <w:pPr>
        <w:jc w:val="center"/>
        <w:rPr>
          <w:b/>
          <w:sz w:val="30"/>
        </w:rPr>
      </w:pPr>
      <w:r w:rsidRPr="00506460">
        <w:rPr>
          <w:b/>
          <w:sz w:val="30"/>
        </w:rPr>
        <w:t xml:space="preserve">Р І Ш Е Н </w:t>
      </w:r>
      <w:proofErr w:type="spellStart"/>
      <w:r w:rsidRPr="00506460">
        <w:rPr>
          <w:b/>
          <w:sz w:val="30"/>
        </w:rPr>
        <w:t>Н</w:t>
      </w:r>
      <w:proofErr w:type="spellEnd"/>
      <w:r w:rsidRPr="00506460">
        <w:rPr>
          <w:b/>
          <w:sz w:val="30"/>
        </w:rPr>
        <w:t xml:space="preserve"> Я</w:t>
      </w:r>
    </w:p>
    <w:p w:rsidR="002528D4" w:rsidRPr="007862AC" w:rsidRDefault="002528D4" w:rsidP="002528D4"/>
    <w:p w:rsidR="002528D4" w:rsidRPr="007862AC" w:rsidRDefault="002528D4" w:rsidP="002528D4">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2528D4" w:rsidRDefault="002528D4" w:rsidP="002528D4">
      <w:pPr>
        <w:rPr>
          <w:sz w:val="28"/>
        </w:rPr>
      </w:pPr>
    </w:p>
    <w:p w:rsidR="00CE4944" w:rsidRPr="007862AC" w:rsidRDefault="00CE4944" w:rsidP="002528D4">
      <w:pPr>
        <w:rPr>
          <w:sz w:val="28"/>
        </w:rPr>
      </w:pPr>
    </w:p>
    <w:tbl>
      <w:tblPr>
        <w:tblW w:w="0" w:type="auto"/>
        <w:tblInd w:w="108" w:type="dxa"/>
        <w:tblLayout w:type="fixed"/>
        <w:tblLook w:val="0000" w:firstRow="0" w:lastRow="0" w:firstColumn="0" w:lastColumn="0" w:noHBand="0" w:noVBand="0"/>
      </w:tblPr>
      <w:tblGrid>
        <w:gridCol w:w="4716"/>
      </w:tblGrid>
      <w:tr w:rsidR="00CE4944" w:rsidRPr="00CE4944" w:rsidTr="008651E2">
        <w:trPr>
          <w:trHeight w:val="271"/>
        </w:trPr>
        <w:tc>
          <w:tcPr>
            <w:tcW w:w="4716" w:type="dxa"/>
            <w:shd w:val="clear" w:color="auto" w:fill="auto"/>
          </w:tcPr>
          <w:p w:rsidR="00CE4944" w:rsidRDefault="00CE4944" w:rsidP="008651E2">
            <w:pPr>
              <w:tabs>
                <w:tab w:val="left" w:pos="4452"/>
              </w:tabs>
              <w:suppressAutoHyphens/>
              <w:snapToGrid w:val="0"/>
              <w:ind w:left="-57" w:right="-51"/>
              <w:jc w:val="both"/>
              <w:rPr>
                <w:b/>
                <w:bCs/>
                <w:sz w:val="28"/>
                <w:szCs w:val="28"/>
                <w:lang w:eastAsia="zh-CN"/>
              </w:rPr>
            </w:pPr>
            <w:r w:rsidRPr="00CE4944">
              <w:rPr>
                <w:b/>
                <w:bCs/>
                <w:sz w:val="28"/>
                <w:szCs w:val="28"/>
                <w:lang w:eastAsia="zh-CN"/>
              </w:rPr>
              <w:t>Про зміну землекористувань</w:t>
            </w:r>
          </w:p>
          <w:p w:rsidR="00CE4944" w:rsidRPr="00CE4944" w:rsidRDefault="00CE4944" w:rsidP="008651E2">
            <w:pPr>
              <w:tabs>
                <w:tab w:val="left" w:pos="4452"/>
              </w:tabs>
              <w:suppressAutoHyphens/>
              <w:snapToGrid w:val="0"/>
              <w:ind w:left="-57" w:right="-51"/>
              <w:jc w:val="both"/>
              <w:rPr>
                <w:sz w:val="28"/>
                <w:szCs w:val="28"/>
                <w:lang w:eastAsia="zh-CN"/>
              </w:rPr>
            </w:pPr>
          </w:p>
        </w:tc>
      </w:tr>
    </w:tbl>
    <w:p w:rsidR="00CE4944" w:rsidRPr="00CE4944" w:rsidRDefault="00CE4944" w:rsidP="00CE4944">
      <w:pPr>
        <w:suppressAutoHyphens/>
        <w:jc w:val="both"/>
        <w:rPr>
          <w:sz w:val="28"/>
          <w:szCs w:val="28"/>
          <w:lang w:eastAsia="zh-CN"/>
        </w:rPr>
      </w:pPr>
      <w:r w:rsidRPr="00CE4944">
        <w:rPr>
          <w:sz w:val="28"/>
          <w:szCs w:val="28"/>
          <w:lang w:eastAsia="zh-CN"/>
        </w:rPr>
        <w:tab/>
        <w:t xml:space="preserve">Розглянувши звернення фізичних і юридичних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rsidR="00CE4944" w:rsidRDefault="00CE4944" w:rsidP="00CE4944">
      <w:pPr>
        <w:suppressAutoHyphens/>
        <w:jc w:val="center"/>
        <w:rPr>
          <w:b/>
          <w:bCs/>
          <w:sz w:val="28"/>
          <w:szCs w:val="28"/>
          <w:lang w:eastAsia="zh-CN"/>
        </w:rPr>
      </w:pPr>
      <w:r w:rsidRPr="00CE4944">
        <w:rPr>
          <w:b/>
          <w:bCs/>
          <w:sz w:val="28"/>
          <w:szCs w:val="28"/>
          <w:lang w:eastAsia="zh-CN"/>
        </w:rPr>
        <w:t xml:space="preserve">вирішила: </w:t>
      </w:r>
    </w:p>
    <w:p w:rsidR="00637AF6" w:rsidRPr="00CE4944" w:rsidRDefault="00637AF6" w:rsidP="00CE4944">
      <w:pPr>
        <w:suppressAutoHyphens/>
        <w:jc w:val="center"/>
        <w:rPr>
          <w:b/>
          <w:bCs/>
          <w:sz w:val="28"/>
          <w:szCs w:val="28"/>
          <w:lang w:eastAsia="zh-CN"/>
        </w:rPr>
      </w:pPr>
    </w:p>
    <w:p w:rsidR="00CE4944" w:rsidRPr="00CE4944" w:rsidRDefault="00CE4944" w:rsidP="00CE4944">
      <w:pPr>
        <w:suppressAutoHyphens/>
        <w:ind w:firstLine="708"/>
        <w:jc w:val="both"/>
        <w:rPr>
          <w:sz w:val="28"/>
          <w:szCs w:val="28"/>
          <w:lang w:eastAsia="zh-CN"/>
        </w:rPr>
      </w:pPr>
      <w:bookmarkStart w:id="0" w:name="_Hlk79507814"/>
      <w:r w:rsidRPr="00CE4944">
        <w:rPr>
          <w:sz w:val="28"/>
          <w:szCs w:val="28"/>
          <w:lang w:eastAsia="zh-CN"/>
        </w:rPr>
        <w:t xml:space="preserve">1. Надати згоду ТОВАРУСТВУ З ОБМЕЖЕНОЮ ВІДПОВІДАЛЬНІСТЮ «КОЛОМИЙСЬКЕ АВТОТРАНСПОРТНЕ ПІДПРИЄМСТВО» на розірвання договору оренди землі, укладеного з Коломийською міською радою 20.07.2021 року, терміном на 49 років, з </w:t>
      </w:r>
      <w:bookmarkStart w:id="1" w:name="_Hlk79507571"/>
      <w:r w:rsidRPr="00CE4944">
        <w:rPr>
          <w:sz w:val="28"/>
          <w:szCs w:val="28"/>
          <w:lang w:eastAsia="zh-CN"/>
        </w:rPr>
        <w:t xml:space="preserve">кадастровим номером 2610600000:19:001:0077 площею 1,1693 га з цільовим призначенням для розміщення та експлуатації об’єктів і споруд автомобільного транспорту та дорожнього господарства, яка розташована за адресою: місто Коломия, проспект Михайла Грушевського, 94 </w:t>
      </w:r>
      <w:bookmarkEnd w:id="1"/>
      <w:r w:rsidRPr="00CE4944">
        <w:rPr>
          <w:sz w:val="28"/>
          <w:szCs w:val="28"/>
          <w:lang w:eastAsia="zh-CN"/>
        </w:rPr>
        <w:t xml:space="preserve">на підставі поданої заяви за згодою сторін.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1.1. ТОВАРИСТВУ З ОБМЕЖЕНОЮ ВІДПОВІДАЛЬНІСТЮ «КОЛОМИЙСЬКЕ АВТОТРАНСПОРТНЕ ПІДПРИЄМСТВО»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2. Надати Копильців Людмилі Дмитрівні дозвіл на переоформлення договору оренди землі терміном на 49 років площею 1,1693, кадастровим номером 2610600000:19:001:0077 га, з цільовим призначенням для розміщення та експлуатації об’єктів і споруд автомобільного транспорту та дорожнього господарства, яка розташована за адресою: місто Коломия, проспект Михайла Грушевського,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rsidR="00637AF6" w:rsidRDefault="00637AF6" w:rsidP="00CE4944">
      <w:pPr>
        <w:suppressAutoHyphens/>
        <w:ind w:firstLine="708"/>
        <w:jc w:val="both"/>
        <w:rPr>
          <w:sz w:val="28"/>
          <w:szCs w:val="28"/>
          <w:lang w:eastAsia="zh-CN"/>
        </w:rPr>
      </w:pPr>
    </w:p>
    <w:p w:rsidR="00637AF6" w:rsidRDefault="00637AF6" w:rsidP="00CE4944">
      <w:pPr>
        <w:suppressAutoHyphens/>
        <w:ind w:firstLine="708"/>
        <w:jc w:val="both"/>
        <w:rPr>
          <w:sz w:val="28"/>
          <w:szCs w:val="28"/>
          <w:lang w:eastAsia="zh-CN"/>
        </w:rPr>
      </w:pPr>
    </w:p>
    <w:p w:rsidR="00CE4944" w:rsidRPr="00CE4944" w:rsidRDefault="00CE4944" w:rsidP="00CE4944">
      <w:pPr>
        <w:suppressAutoHyphens/>
        <w:ind w:firstLine="708"/>
        <w:jc w:val="both"/>
        <w:rPr>
          <w:sz w:val="28"/>
          <w:szCs w:val="28"/>
          <w:lang w:eastAsia="zh-CN"/>
        </w:rPr>
      </w:pPr>
      <w:bookmarkStart w:id="2" w:name="_GoBack"/>
      <w:bookmarkEnd w:id="2"/>
      <w:r w:rsidRPr="00CE4944">
        <w:rPr>
          <w:sz w:val="28"/>
          <w:szCs w:val="28"/>
          <w:lang w:eastAsia="zh-CN"/>
        </w:rPr>
        <w:t xml:space="preserve">2.1  Копильців Людмилі Дмитрівні </w:t>
      </w:r>
      <w:r w:rsidRPr="00CE4944">
        <w:rPr>
          <w:rFonts w:eastAsia="Lucida Sans Unicode"/>
          <w:kern w:val="1"/>
          <w:sz w:val="28"/>
          <w:szCs w:val="28"/>
          <w:lang w:eastAsia="zh-CN" w:bidi="hi-IN"/>
        </w:rPr>
        <w:t xml:space="preserve">у двомісячний термін укласти з Коломийською міською радою договір оренди землі та </w:t>
      </w:r>
      <w:r w:rsidRPr="00CE4944">
        <w:rPr>
          <w:sz w:val="28"/>
          <w:szCs w:val="28"/>
          <w:lang w:eastAsia="zh-CN"/>
        </w:rPr>
        <w:t xml:space="preserve">забезпечити здійснення державної реєстрації змін у речовому праві у порядку, визначеному законом.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3. Надати згоду ТОВАРУСТВУ З ОБМЕЖЕНОЮ ВІДПОВІДАЛЬНІСТЮ «КОЛОМИЙСЬКЕ АВТОТРАНСПОРТНЕ ПІДПРИЄМСТВО» на розірвання договору оренди землі, укладеного з Коломийською міською радою 20.07.2021 року, терміном на 49 років, з кадастровим номером 2610600000:19:001:0078 площею 0,4206 га з цільовим призначенням для розміщення та експлуатації об’єктів і споруд автомобільного транспорту та дорожнього господарства, яка розташована за адресою: місто Коломия, проспект Михайла Грушевського, 94 на підставі поданої заяви за згодою сторін.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3.1. ТОВАРИСТВУ З ОБМЕЖЕНОЮ ВІДПОВІДАЛЬНІСТЮ «КОЛОМИЙСЬКЕ АВТОТРАНСПОРТНЕ ПІДПРИЄМСТВО»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3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4. Надати ТОВАРИСТВУ З ОБМЕЖЕНОЮ ВІДПОВІДАЛЬНІСТЮ «КОЛОМИЯ АЗС АБМ» дозвіл на переоформлення договору оренди землі терміном на 49 років площею 0,4206, кадастровим номером 2610600000:19:001:0078 га, з цільовим призначенням для розміщення та експлуатації об’єктів і споруд автомобільного транспорту та дорожнього господарства, яка розташована за адресою: місто Коломия, проспект Михайла Грушевського,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4.1  ТОВАРИСТВУ З ОБМЕЖЕНОЮ ВІДПОВІДАЛЬНІСТЮ «КОЛОМИЯ АЗС АБМ» </w:t>
      </w:r>
      <w:r w:rsidRPr="00CE4944">
        <w:rPr>
          <w:rFonts w:eastAsia="Lucida Sans Unicode"/>
          <w:kern w:val="1"/>
          <w:sz w:val="28"/>
          <w:szCs w:val="28"/>
          <w:lang w:eastAsia="zh-CN" w:bidi="hi-IN"/>
        </w:rPr>
        <w:t xml:space="preserve">у двомісячний термін укласти з Коломийською міською радою договір оренди землі та </w:t>
      </w:r>
      <w:r w:rsidRPr="00CE4944">
        <w:rPr>
          <w:sz w:val="28"/>
          <w:szCs w:val="28"/>
          <w:lang w:eastAsia="zh-CN"/>
        </w:rPr>
        <w:t xml:space="preserve">забезпечити здійснення державної реєстрації змін у речовому праві у порядку, визначеному законом.   </w:t>
      </w:r>
    </w:p>
    <w:bookmarkEnd w:id="0"/>
    <w:p w:rsidR="00CE4944" w:rsidRPr="00CE4944" w:rsidRDefault="00CE4944" w:rsidP="00CE4944">
      <w:pPr>
        <w:suppressAutoHyphens/>
        <w:ind w:firstLine="720"/>
        <w:jc w:val="both"/>
        <w:rPr>
          <w:sz w:val="28"/>
          <w:szCs w:val="28"/>
          <w:lang w:eastAsia="zh-CN"/>
        </w:rPr>
      </w:pPr>
      <w:r w:rsidRPr="00CE4944">
        <w:rPr>
          <w:sz w:val="28"/>
          <w:szCs w:val="28"/>
          <w:lang w:eastAsia="zh-CN"/>
        </w:rPr>
        <w:t xml:space="preserve">5. Організацію виконання цього рішення покласти на заступника міського голови Сергія Проскурняка. </w:t>
      </w:r>
    </w:p>
    <w:p w:rsidR="00CE4944" w:rsidRPr="00CE4944" w:rsidRDefault="00CE4944" w:rsidP="00CE4944">
      <w:pPr>
        <w:suppressAutoHyphens/>
        <w:ind w:firstLine="708"/>
        <w:jc w:val="both"/>
        <w:rPr>
          <w:sz w:val="28"/>
          <w:szCs w:val="28"/>
          <w:lang w:eastAsia="zh-CN"/>
        </w:rPr>
      </w:pPr>
      <w:r w:rsidRPr="00CE4944">
        <w:rPr>
          <w:sz w:val="28"/>
          <w:szCs w:val="28"/>
          <w:lang w:eastAsia="zh-CN"/>
        </w:rPr>
        <w:t xml:space="preserve">6.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rsidR="000F3E40" w:rsidRDefault="000F3E40" w:rsidP="000F3E40">
      <w:pPr>
        <w:ind w:firstLine="708"/>
        <w:jc w:val="both"/>
        <w:rPr>
          <w:sz w:val="28"/>
          <w:szCs w:val="28"/>
        </w:rPr>
      </w:pPr>
    </w:p>
    <w:p w:rsidR="00CE4944" w:rsidRDefault="00CE4944" w:rsidP="000F3E40">
      <w:pPr>
        <w:ind w:firstLine="708"/>
        <w:jc w:val="both"/>
        <w:rPr>
          <w:sz w:val="28"/>
          <w:szCs w:val="28"/>
        </w:rPr>
      </w:pPr>
    </w:p>
    <w:p w:rsidR="00CE4944" w:rsidRDefault="00CE4944" w:rsidP="000F3E40">
      <w:pPr>
        <w:ind w:firstLine="708"/>
        <w:jc w:val="both"/>
        <w:rPr>
          <w:sz w:val="28"/>
          <w:szCs w:val="28"/>
        </w:rPr>
      </w:pPr>
    </w:p>
    <w:p w:rsidR="00CE4944" w:rsidRDefault="00CE4944" w:rsidP="000F3E40">
      <w:pPr>
        <w:ind w:firstLine="708"/>
        <w:jc w:val="both"/>
        <w:rPr>
          <w:sz w:val="28"/>
          <w:szCs w:val="28"/>
        </w:rPr>
      </w:pPr>
    </w:p>
    <w:p w:rsidR="00CE4944" w:rsidRPr="00CE4944" w:rsidRDefault="00CE4944" w:rsidP="000F3E40">
      <w:pPr>
        <w:ind w:firstLine="708"/>
        <w:jc w:val="both"/>
        <w:rPr>
          <w:sz w:val="28"/>
          <w:szCs w:val="28"/>
        </w:rPr>
      </w:pPr>
    </w:p>
    <w:p w:rsidR="002528D4" w:rsidRPr="00FB6FBC" w:rsidRDefault="000F3E40" w:rsidP="00B01240">
      <w:pPr>
        <w:rPr>
          <w:b/>
          <w:bCs/>
          <w:sz w:val="28"/>
          <w:szCs w:val="28"/>
        </w:rPr>
      </w:pPr>
      <w:r w:rsidRPr="000F3E40">
        <w:rPr>
          <w:b/>
          <w:bCs/>
          <w:sz w:val="28"/>
          <w:szCs w:val="28"/>
        </w:rPr>
        <w:t>Міський голова</w:t>
      </w:r>
      <w:r w:rsidRPr="000F3E40">
        <w:rPr>
          <w:b/>
          <w:bCs/>
          <w:sz w:val="28"/>
          <w:szCs w:val="28"/>
        </w:rPr>
        <w:tab/>
      </w:r>
      <w:r w:rsidRPr="000F3E40">
        <w:rPr>
          <w:b/>
          <w:bCs/>
          <w:sz w:val="28"/>
          <w:szCs w:val="28"/>
        </w:rPr>
        <w:tab/>
      </w:r>
      <w:r w:rsidRPr="000F3E40">
        <w:rPr>
          <w:b/>
          <w:bCs/>
          <w:sz w:val="28"/>
          <w:szCs w:val="28"/>
        </w:rPr>
        <w:tab/>
        <w:t xml:space="preserve">                              Богдан СТАНІСЛАВСЬКИЙ</w:t>
      </w:r>
    </w:p>
    <w:sectPr w:rsidR="002528D4" w:rsidRPr="00FB6FBC" w:rsidSect="00C60676">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B7"/>
    <w:rsid w:val="0002552E"/>
    <w:rsid w:val="000F3837"/>
    <w:rsid w:val="000F3E40"/>
    <w:rsid w:val="00121858"/>
    <w:rsid w:val="001F691E"/>
    <w:rsid w:val="002528D4"/>
    <w:rsid w:val="002E0F4A"/>
    <w:rsid w:val="00364065"/>
    <w:rsid w:val="003811B1"/>
    <w:rsid w:val="003A0C95"/>
    <w:rsid w:val="003A3C2F"/>
    <w:rsid w:val="0051250A"/>
    <w:rsid w:val="005A4298"/>
    <w:rsid w:val="00625CDE"/>
    <w:rsid w:val="006371F7"/>
    <w:rsid w:val="00637AF6"/>
    <w:rsid w:val="00653C9F"/>
    <w:rsid w:val="006C5252"/>
    <w:rsid w:val="00703D56"/>
    <w:rsid w:val="0087391E"/>
    <w:rsid w:val="009A5E46"/>
    <w:rsid w:val="00A5669D"/>
    <w:rsid w:val="00B01240"/>
    <w:rsid w:val="00B03741"/>
    <w:rsid w:val="00B741D2"/>
    <w:rsid w:val="00BB701D"/>
    <w:rsid w:val="00BC2325"/>
    <w:rsid w:val="00C569DA"/>
    <w:rsid w:val="00C60676"/>
    <w:rsid w:val="00CE4944"/>
    <w:rsid w:val="00CF1A27"/>
    <w:rsid w:val="00D41403"/>
    <w:rsid w:val="00D75C6E"/>
    <w:rsid w:val="00DB27B7"/>
    <w:rsid w:val="00DE32BB"/>
    <w:rsid w:val="00DF19EB"/>
    <w:rsid w:val="00E81E7F"/>
    <w:rsid w:val="00E83F73"/>
    <w:rsid w:val="00FB6FBC"/>
    <w:rsid w:val="00FD07E1"/>
    <w:rsid w:val="00FF1838"/>
    <w:rsid w:val="00FF6685"/>
    <w:rsid w:val="00FF79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9DBF"/>
  <w15:docId w15:val="{3958E3AF-4035-4161-BFFE-0114C0D3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8D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837"/>
    <w:rPr>
      <w:rFonts w:ascii="Tahoma" w:hAnsi="Tahoma" w:cs="Tahoma"/>
      <w:sz w:val="16"/>
      <w:szCs w:val="16"/>
    </w:rPr>
  </w:style>
  <w:style w:type="character" w:customStyle="1" w:styleId="a4">
    <w:name w:val="Текст у виносці Знак"/>
    <w:basedOn w:val="a0"/>
    <w:link w:val="a3"/>
    <w:uiPriority w:val="99"/>
    <w:semiHidden/>
    <w:rsid w:val="000F3837"/>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3834</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Пашанюк Ольга Михайлівна</dc:creator>
  <cp:lastModifiedBy>Матуш Антоніна Олександрівна</cp:lastModifiedBy>
  <cp:revision>3</cp:revision>
  <cp:lastPrinted>2021-06-11T12:43:00Z</cp:lastPrinted>
  <dcterms:created xsi:type="dcterms:W3CDTF">2021-09-22T14:08:00Z</dcterms:created>
  <dcterms:modified xsi:type="dcterms:W3CDTF">2021-09-22T14:10:00Z</dcterms:modified>
</cp:coreProperties>
</file>