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3F" w:rsidRPr="00A1397C" w:rsidRDefault="00E30537" w:rsidP="00C241D5">
      <w:pPr>
        <w:jc w:val="center"/>
        <w:rPr>
          <w:sz w:val="16"/>
          <w:lang w:val="uk-UA"/>
        </w:rPr>
      </w:pPr>
      <w:r w:rsidRPr="00A1397C">
        <w:rPr>
          <w:noProof/>
          <w:sz w:val="16"/>
          <w:lang w:val="uk-UA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15pt;height:43.55pt;visibility:visible">
            <v:imagedata r:id="rId7" o:title=""/>
          </v:shape>
        </w:pict>
      </w:r>
    </w:p>
    <w:p w:rsidR="00905D3F" w:rsidRPr="00A1397C" w:rsidRDefault="00905D3F" w:rsidP="00C241D5">
      <w:pPr>
        <w:jc w:val="center"/>
        <w:outlineLvl w:val="0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УКРАЇНА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КОЛОМИЙСЬКА МІСЬКА РАДА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Восьме демократичне скликання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>__________________________ сесія</w:t>
      </w:r>
    </w:p>
    <w:p w:rsidR="00905D3F" w:rsidRPr="00A1397C" w:rsidRDefault="00905D3F" w:rsidP="00C241D5">
      <w:pPr>
        <w:jc w:val="center"/>
        <w:rPr>
          <w:b/>
          <w:sz w:val="30"/>
          <w:lang w:val="uk-UA"/>
        </w:rPr>
      </w:pPr>
      <w:r w:rsidRPr="00A1397C">
        <w:rPr>
          <w:b/>
          <w:sz w:val="30"/>
          <w:lang w:val="uk-UA"/>
        </w:rPr>
        <w:t xml:space="preserve">Р І Ш Е Н </w:t>
      </w:r>
      <w:proofErr w:type="spellStart"/>
      <w:r w:rsidRPr="00A1397C">
        <w:rPr>
          <w:b/>
          <w:sz w:val="30"/>
          <w:lang w:val="uk-UA"/>
        </w:rPr>
        <w:t>Н</w:t>
      </w:r>
      <w:proofErr w:type="spellEnd"/>
      <w:r w:rsidRPr="00A1397C">
        <w:rPr>
          <w:b/>
          <w:sz w:val="30"/>
          <w:lang w:val="uk-UA"/>
        </w:rPr>
        <w:t xml:space="preserve"> Я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p w:rsidR="00905D3F" w:rsidRPr="00A1397C" w:rsidRDefault="00905D3F">
      <w:pPr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>від ______________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 xml:space="preserve">          м. Коломия</w:t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</w:r>
      <w:r w:rsidRPr="00A1397C">
        <w:rPr>
          <w:sz w:val="28"/>
          <w:szCs w:val="28"/>
          <w:lang w:val="uk-UA"/>
        </w:rPr>
        <w:tab/>
        <w:t>№ ____________</w:t>
      </w:r>
    </w:p>
    <w:p w:rsidR="00905D3F" w:rsidRPr="00A1397C" w:rsidRDefault="00905D3F">
      <w:pPr>
        <w:rPr>
          <w:sz w:val="28"/>
          <w:szCs w:val="28"/>
          <w:lang w:val="uk-UA"/>
        </w:rPr>
      </w:pPr>
    </w:p>
    <w:tbl>
      <w:tblPr>
        <w:tblW w:w="4775" w:type="dxa"/>
        <w:tblLayout w:type="fixed"/>
        <w:tblLook w:val="00A0" w:firstRow="1" w:lastRow="0" w:firstColumn="1" w:lastColumn="0" w:noHBand="0" w:noVBand="0"/>
      </w:tblPr>
      <w:tblGrid>
        <w:gridCol w:w="4775"/>
      </w:tblGrid>
      <w:tr w:rsidR="00905D3F" w:rsidRPr="00A1397C">
        <w:trPr>
          <w:trHeight w:val="1514"/>
        </w:trPr>
        <w:tc>
          <w:tcPr>
            <w:tcW w:w="4775" w:type="dxa"/>
          </w:tcPr>
          <w:p w:rsidR="00905D3F" w:rsidRPr="00A1397C" w:rsidRDefault="00905D3F" w:rsidP="004F34BE">
            <w:pPr>
              <w:jc w:val="both"/>
              <w:rPr>
                <w:lang w:val="uk-UA"/>
              </w:rPr>
            </w:pPr>
            <w:r w:rsidRPr="00A1397C">
              <w:rPr>
                <w:b/>
                <w:bCs/>
                <w:sz w:val="28"/>
                <w:szCs w:val="28"/>
                <w:lang w:val="uk-UA"/>
              </w:rPr>
              <w:t xml:space="preserve">Про надання земельної ділянки у власність 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F34BE" w:rsidRPr="00A1397C">
              <w:rPr>
                <w:b/>
                <w:sz w:val="28"/>
                <w:szCs w:val="28"/>
                <w:lang w:val="uk-UA"/>
              </w:rPr>
              <w:t>будівництва і обслуговування житлового будинку, господарських будівель і споруд</w:t>
            </w:r>
            <w:r w:rsidRPr="00A1397C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:rsidR="00905D3F" w:rsidRPr="00A1397C" w:rsidRDefault="00905D3F" w:rsidP="00BE64A9">
      <w:pPr>
        <w:jc w:val="both"/>
        <w:rPr>
          <w:lang w:val="uk-UA"/>
        </w:rPr>
      </w:pP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ab/>
      </w:r>
      <w:r w:rsidR="003D2E56" w:rsidRPr="00A1397C">
        <w:rPr>
          <w:kern w:val="2"/>
          <w:sz w:val="28"/>
          <w:szCs w:val="28"/>
          <w:lang w:val="uk-UA"/>
        </w:rPr>
        <w:t xml:space="preserve">Розглянувши звернення </w:t>
      </w:r>
      <w:r w:rsidR="00A1397C" w:rsidRPr="00A1397C">
        <w:rPr>
          <w:kern w:val="2"/>
          <w:sz w:val="28"/>
          <w:szCs w:val="28"/>
          <w:lang w:val="uk-UA"/>
        </w:rPr>
        <w:t>Романюк Ганни Миколаївни</w:t>
      </w:r>
      <w:r w:rsidR="003D2E56" w:rsidRPr="00A1397C">
        <w:rPr>
          <w:kern w:val="2"/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</w:t>
      </w:r>
      <w:r w:rsidRPr="00A1397C">
        <w:rPr>
          <w:sz w:val="28"/>
          <w:szCs w:val="28"/>
          <w:lang w:val="uk-UA"/>
        </w:rPr>
        <w:t>, відповідно до ст. 12, 118, 123, 186 Земельного кодексу України, керуючись Законом України "Про місцеве самоврядування в Україні", рішенням Коломийської міської ради від 06.09.2018р. № 2907-36/2018</w:t>
      </w:r>
      <w:r w:rsidR="00E30537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A1397C">
        <w:rPr>
          <w:sz w:val="28"/>
          <w:szCs w:val="28"/>
          <w:lang w:val="uk-UA"/>
        </w:rPr>
        <w:t xml:space="preserve">"Про добровільне приєднання </w:t>
      </w:r>
      <w:proofErr w:type="spellStart"/>
      <w:r w:rsidRPr="00A1397C">
        <w:rPr>
          <w:sz w:val="28"/>
          <w:szCs w:val="28"/>
          <w:lang w:val="uk-UA"/>
        </w:rPr>
        <w:t>Іванівецької</w:t>
      </w:r>
      <w:proofErr w:type="spellEnd"/>
      <w:r w:rsidRPr="00A1397C">
        <w:rPr>
          <w:sz w:val="28"/>
          <w:szCs w:val="28"/>
          <w:lang w:val="uk-UA"/>
        </w:rPr>
        <w:t xml:space="preserve"> сільської територіальної громади до Коломийської міської об’єднаної територіальної громади" міська рада</w:t>
      </w:r>
    </w:p>
    <w:p w:rsidR="00905D3F" w:rsidRPr="00A1397C" w:rsidRDefault="00905D3F" w:rsidP="00BE64A9">
      <w:pPr>
        <w:jc w:val="both"/>
        <w:rPr>
          <w:sz w:val="28"/>
          <w:szCs w:val="28"/>
          <w:lang w:val="uk-UA"/>
        </w:rPr>
      </w:pPr>
      <w:r w:rsidRPr="00A1397C">
        <w:rPr>
          <w:sz w:val="28"/>
          <w:szCs w:val="28"/>
          <w:lang w:val="uk-UA"/>
        </w:rPr>
        <w:t xml:space="preserve"> </w:t>
      </w:r>
    </w:p>
    <w:p w:rsidR="00905D3F" w:rsidRPr="00A1397C" w:rsidRDefault="00905D3F" w:rsidP="00BE64A9">
      <w:pPr>
        <w:jc w:val="center"/>
        <w:rPr>
          <w:sz w:val="28"/>
          <w:szCs w:val="28"/>
          <w:lang w:val="uk-UA"/>
        </w:rPr>
      </w:pPr>
      <w:r w:rsidRPr="00A1397C">
        <w:rPr>
          <w:b/>
          <w:bCs/>
          <w:sz w:val="28"/>
          <w:szCs w:val="28"/>
          <w:lang w:val="uk-UA"/>
        </w:rPr>
        <w:t>вирішила:</w:t>
      </w:r>
    </w:p>
    <w:p w:rsidR="00905D3F" w:rsidRPr="00A1397C" w:rsidRDefault="00905D3F" w:rsidP="00BE64A9">
      <w:pPr>
        <w:ind w:firstLine="720"/>
        <w:jc w:val="both"/>
        <w:rPr>
          <w:sz w:val="28"/>
          <w:szCs w:val="28"/>
          <w:lang w:val="uk-UA"/>
        </w:rPr>
      </w:pPr>
    </w:p>
    <w:p w:rsidR="003D2E56" w:rsidRPr="00A1397C" w:rsidRDefault="003D2E56" w:rsidP="003D2E56">
      <w:pPr>
        <w:widowControl w:val="0"/>
        <w:overflowPunct w:val="0"/>
        <w:ind w:firstLine="720"/>
        <w:jc w:val="both"/>
        <w:rPr>
          <w:kern w:val="2"/>
          <w:sz w:val="28"/>
          <w:szCs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A1397C" w:rsidRPr="00A1397C">
        <w:rPr>
          <w:kern w:val="2"/>
          <w:sz w:val="28"/>
          <w:szCs w:val="28"/>
          <w:lang w:val="uk-UA"/>
        </w:rPr>
        <w:t xml:space="preserve">Романюк </w:t>
      </w:r>
      <w:r w:rsidR="00A1397C">
        <w:rPr>
          <w:kern w:val="2"/>
          <w:sz w:val="28"/>
          <w:szCs w:val="28"/>
          <w:lang w:val="uk-UA"/>
        </w:rPr>
        <w:t>Ганні Миколаївні</w:t>
      </w:r>
      <w:r w:rsidRPr="00A1397C">
        <w:rPr>
          <w:kern w:val="2"/>
          <w:sz w:val="28"/>
          <w:szCs w:val="28"/>
          <w:lang w:val="uk-UA"/>
        </w:rPr>
        <w:t xml:space="preserve"> земельну ділянку (кадастровий номер 2623282501</w:t>
      </w:r>
      <w:r w:rsidR="00A1397C">
        <w:rPr>
          <w:kern w:val="2"/>
          <w:sz w:val="28"/>
          <w:szCs w:val="28"/>
          <w:lang w:val="uk-UA"/>
        </w:rPr>
        <w:t>:01:003</w:t>
      </w:r>
      <w:r w:rsidRPr="00A1397C">
        <w:rPr>
          <w:kern w:val="2"/>
          <w:sz w:val="28"/>
          <w:szCs w:val="28"/>
          <w:lang w:val="uk-UA"/>
        </w:rPr>
        <w:t>:00</w:t>
      </w:r>
      <w:r w:rsidR="00A1397C">
        <w:rPr>
          <w:kern w:val="2"/>
          <w:sz w:val="28"/>
          <w:szCs w:val="28"/>
          <w:lang w:val="uk-UA"/>
        </w:rPr>
        <w:t>56</w:t>
      </w:r>
      <w:r w:rsidRPr="00A1397C">
        <w:rPr>
          <w:kern w:val="2"/>
          <w:sz w:val="28"/>
          <w:szCs w:val="28"/>
          <w:lang w:val="uk-UA"/>
        </w:rPr>
        <w:t>) загальною площею 0,</w:t>
      </w:r>
      <w:r w:rsidR="009B0293" w:rsidRPr="00A1397C">
        <w:rPr>
          <w:kern w:val="2"/>
          <w:sz w:val="28"/>
          <w:szCs w:val="28"/>
          <w:lang w:val="uk-UA"/>
        </w:rPr>
        <w:t>2500</w:t>
      </w:r>
      <w:r w:rsidRPr="00A1397C">
        <w:rPr>
          <w:kern w:val="2"/>
          <w:sz w:val="28"/>
          <w:szCs w:val="28"/>
          <w:lang w:val="uk-UA"/>
        </w:rPr>
        <w:t xml:space="preserve"> га, яка розташована за </w:t>
      </w:r>
      <w:proofErr w:type="spellStart"/>
      <w:r w:rsidRPr="00A1397C">
        <w:rPr>
          <w:kern w:val="2"/>
          <w:sz w:val="28"/>
          <w:szCs w:val="28"/>
          <w:lang w:val="uk-UA"/>
        </w:rPr>
        <w:t>адресою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: село </w:t>
      </w:r>
      <w:proofErr w:type="spellStart"/>
      <w:r w:rsidRPr="00A1397C">
        <w:rPr>
          <w:kern w:val="2"/>
          <w:sz w:val="28"/>
          <w:szCs w:val="28"/>
          <w:lang w:val="uk-UA"/>
        </w:rPr>
        <w:t>Іванівці</w:t>
      </w:r>
      <w:proofErr w:type="spellEnd"/>
      <w:r w:rsidRPr="00A1397C">
        <w:rPr>
          <w:kern w:val="2"/>
          <w:sz w:val="28"/>
          <w:szCs w:val="28"/>
          <w:lang w:val="uk-UA"/>
        </w:rPr>
        <w:t xml:space="preserve">, вулиця </w:t>
      </w:r>
      <w:r w:rsidR="00A1397C">
        <w:rPr>
          <w:kern w:val="2"/>
          <w:sz w:val="28"/>
          <w:szCs w:val="28"/>
          <w:lang w:val="uk-UA"/>
        </w:rPr>
        <w:t>Тараса Шевченка 10</w:t>
      </w:r>
      <w:r w:rsidRPr="00A1397C">
        <w:rPr>
          <w:kern w:val="2"/>
          <w:sz w:val="28"/>
          <w:szCs w:val="28"/>
          <w:lang w:val="uk-UA"/>
        </w:rPr>
        <w:t xml:space="preserve"> для </w:t>
      </w:r>
      <w:r w:rsidR="004F34BE" w:rsidRPr="00A1397C">
        <w:rPr>
          <w:kern w:val="2"/>
          <w:sz w:val="28"/>
          <w:szCs w:val="28"/>
          <w:lang w:val="uk-UA"/>
        </w:rPr>
        <w:t>будівництва і обслуговування житлового будинку, господарських будівель і споруд</w:t>
      </w:r>
      <w:r w:rsidR="00A1397C">
        <w:rPr>
          <w:kern w:val="2"/>
          <w:sz w:val="28"/>
          <w:szCs w:val="28"/>
          <w:lang w:val="uk-UA"/>
        </w:rPr>
        <w:t xml:space="preserve"> (присадибна ділянка)</w:t>
      </w:r>
      <w:r w:rsidRPr="00A1397C">
        <w:rPr>
          <w:kern w:val="2"/>
          <w:sz w:val="28"/>
          <w:szCs w:val="28"/>
          <w:lang w:val="uk-UA"/>
        </w:rPr>
        <w:t>.</w:t>
      </w:r>
    </w:p>
    <w:p w:rsidR="003D2E56" w:rsidRPr="00A1397C" w:rsidRDefault="003D2E56" w:rsidP="003D2E56">
      <w:pPr>
        <w:widowControl w:val="0"/>
        <w:overflowPunct w:val="0"/>
        <w:ind w:firstLine="708"/>
        <w:jc w:val="both"/>
        <w:rPr>
          <w:sz w:val="28"/>
          <w:lang w:val="uk-UA"/>
        </w:rPr>
      </w:pPr>
      <w:r w:rsidRPr="00A1397C">
        <w:rPr>
          <w:kern w:val="2"/>
          <w:sz w:val="28"/>
          <w:szCs w:val="28"/>
          <w:lang w:val="uk-UA"/>
        </w:rPr>
        <w:t xml:space="preserve">2. </w:t>
      </w:r>
      <w:r w:rsidR="001908B7">
        <w:rPr>
          <w:kern w:val="2"/>
          <w:sz w:val="28"/>
          <w:szCs w:val="28"/>
          <w:lang w:val="uk-UA"/>
        </w:rPr>
        <w:t>Романюк Ганні Миколаївні</w:t>
      </w:r>
      <w:r w:rsidRPr="00A1397C">
        <w:rPr>
          <w:kern w:val="2"/>
          <w:sz w:val="28"/>
          <w:szCs w:val="28"/>
          <w:lang w:val="uk-UA"/>
        </w:rPr>
        <w:t xml:space="preserve"> </w:t>
      </w:r>
      <w:r w:rsidRPr="00A1397C">
        <w:rPr>
          <w:sz w:val="28"/>
          <w:szCs w:val="28"/>
          <w:lang w:val="uk-UA"/>
        </w:rPr>
        <w:t>забезпечити здійснення державної реєстрації речового права на земельну ділянку у порядку, визначеному законом.</w:t>
      </w:r>
    </w:p>
    <w:p w:rsidR="003D2E56" w:rsidRPr="00A1397C" w:rsidRDefault="003D2E56" w:rsidP="003D2E56">
      <w:pPr>
        <w:widowControl w:val="0"/>
        <w:overflowPunct w:val="0"/>
        <w:ind w:firstLine="720"/>
        <w:jc w:val="both"/>
        <w:rPr>
          <w:bCs/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Сергія Проскурняка. </w:t>
      </w:r>
    </w:p>
    <w:p w:rsidR="00905D3F" w:rsidRPr="00A1397C" w:rsidRDefault="003D2E56" w:rsidP="003D2E56">
      <w:pPr>
        <w:ind w:firstLine="700"/>
        <w:jc w:val="both"/>
        <w:rPr>
          <w:bCs/>
          <w:sz w:val="28"/>
          <w:szCs w:val="28"/>
          <w:lang w:val="uk-UA"/>
        </w:rPr>
      </w:pPr>
      <w:r w:rsidRPr="00A1397C">
        <w:rPr>
          <w:bCs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C2418" w:rsidRPr="00A1397C" w:rsidRDefault="003C2418" w:rsidP="003D2E56">
      <w:pPr>
        <w:ind w:firstLine="700"/>
        <w:jc w:val="both"/>
        <w:rPr>
          <w:sz w:val="28"/>
          <w:szCs w:val="28"/>
          <w:lang w:val="uk-UA"/>
        </w:rPr>
      </w:pPr>
    </w:p>
    <w:p w:rsidR="00905D3F" w:rsidRDefault="00905D3F" w:rsidP="00AA65EF">
      <w:pPr>
        <w:ind w:firstLine="700"/>
        <w:jc w:val="both"/>
        <w:rPr>
          <w:sz w:val="28"/>
          <w:szCs w:val="28"/>
          <w:lang w:val="uk-UA"/>
        </w:rPr>
      </w:pPr>
    </w:p>
    <w:p w:rsidR="00A1397C" w:rsidRPr="00A1397C" w:rsidRDefault="00A1397C" w:rsidP="00AA65EF">
      <w:pPr>
        <w:ind w:firstLine="700"/>
        <w:jc w:val="both"/>
        <w:rPr>
          <w:sz w:val="28"/>
          <w:szCs w:val="28"/>
          <w:lang w:val="uk-UA"/>
        </w:rPr>
      </w:pPr>
    </w:p>
    <w:p w:rsidR="00905D3F" w:rsidRPr="00A1397C" w:rsidRDefault="00905D3F" w:rsidP="00841A0B">
      <w:pPr>
        <w:jc w:val="both"/>
        <w:rPr>
          <w:b/>
          <w:sz w:val="28"/>
          <w:szCs w:val="28"/>
          <w:lang w:val="uk-UA"/>
        </w:rPr>
      </w:pPr>
      <w:r w:rsidRPr="00A1397C">
        <w:rPr>
          <w:b/>
          <w:sz w:val="28"/>
          <w:szCs w:val="28"/>
          <w:lang w:val="uk-UA"/>
        </w:rPr>
        <w:t>Міський голова                                                       Богдан СТАНІСЛАВСЬКИЙ</w:t>
      </w:r>
    </w:p>
    <w:sectPr w:rsidR="00905D3F" w:rsidRPr="00A1397C" w:rsidSect="003C2418">
      <w:headerReference w:type="default" r:id="rId8"/>
      <w:headerReference w:type="first" r:id="rId9"/>
      <w:pgSz w:w="11906" w:h="16838" w:code="9"/>
      <w:pgMar w:top="851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3F" w:rsidRDefault="00905D3F" w:rsidP="00A7092E">
      <w:r>
        <w:separator/>
      </w:r>
    </w:p>
  </w:endnote>
  <w:endnote w:type="continuationSeparator" w:id="0">
    <w:p w:rsidR="00905D3F" w:rsidRDefault="00905D3F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3F" w:rsidRDefault="00905D3F" w:rsidP="00A7092E">
      <w:r>
        <w:separator/>
      </w:r>
    </w:p>
  </w:footnote>
  <w:footnote w:type="continuationSeparator" w:id="0">
    <w:p w:rsidR="00905D3F" w:rsidRDefault="00905D3F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841A0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1397C">
      <w:rPr>
        <w:noProof/>
      </w:rPr>
      <w:t>2</w:t>
    </w:r>
    <w:r>
      <w:rPr>
        <w:noProof/>
      </w:rPr>
      <w:fldChar w:fldCharType="end"/>
    </w:r>
  </w:p>
  <w:p w:rsidR="00905D3F" w:rsidRDefault="00905D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3F" w:rsidRDefault="00905D3F">
    <w:pPr>
      <w:pStyle w:val="a7"/>
      <w:jc w:val="center"/>
    </w:pPr>
  </w:p>
  <w:p w:rsidR="00905D3F" w:rsidRDefault="00905D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5E7"/>
    <w:rsid w:val="00031987"/>
    <w:rsid w:val="000350A5"/>
    <w:rsid w:val="00054817"/>
    <w:rsid w:val="000622F6"/>
    <w:rsid w:val="00064549"/>
    <w:rsid w:val="000A6D6B"/>
    <w:rsid w:val="000B7325"/>
    <w:rsid w:val="000D64A7"/>
    <w:rsid w:val="00121B96"/>
    <w:rsid w:val="00171FD9"/>
    <w:rsid w:val="001774C9"/>
    <w:rsid w:val="001908B7"/>
    <w:rsid w:val="001A6263"/>
    <w:rsid w:val="001F5E75"/>
    <w:rsid w:val="00207DF4"/>
    <w:rsid w:val="002151CF"/>
    <w:rsid w:val="002808B4"/>
    <w:rsid w:val="002C02B7"/>
    <w:rsid w:val="002C175C"/>
    <w:rsid w:val="002D5484"/>
    <w:rsid w:val="002D6DE6"/>
    <w:rsid w:val="00310388"/>
    <w:rsid w:val="003160A9"/>
    <w:rsid w:val="003165E7"/>
    <w:rsid w:val="003436C0"/>
    <w:rsid w:val="003500EA"/>
    <w:rsid w:val="00351858"/>
    <w:rsid w:val="00357C97"/>
    <w:rsid w:val="00382D67"/>
    <w:rsid w:val="0039101D"/>
    <w:rsid w:val="003C0E16"/>
    <w:rsid w:val="003C2418"/>
    <w:rsid w:val="003D2E56"/>
    <w:rsid w:val="003E7296"/>
    <w:rsid w:val="00456050"/>
    <w:rsid w:val="00456371"/>
    <w:rsid w:val="004E4E7F"/>
    <w:rsid w:val="004E6B12"/>
    <w:rsid w:val="004F0E0B"/>
    <w:rsid w:val="004F34BE"/>
    <w:rsid w:val="0055598D"/>
    <w:rsid w:val="00580D6F"/>
    <w:rsid w:val="005C3AB1"/>
    <w:rsid w:val="005C4CF9"/>
    <w:rsid w:val="00616143"/>
    <w:rsid w:val="006225AF"/>
    <w:rsid w:val="006632CF"/>
    <w:rsid w:val="0067157D"/>
    <w:rsid w:val="006B0EBF"/>
    <w:rsid w:val="006C3683"/>
    <w:rsid w:val="006F03EA"/>
    <w:rsid w:val="00760648"/>
    <w:rsid w:val="007862AC"/>
    <w:rsid w:val="00801CA9"/>
    <w:rsid w:val="008026FF"/>
    <w:rsid w:val="00841A0B"/>
    <w:rsid w:val="008963E3"/>
    <w:rsid w:val="008C4CFC"/>
    <w:rsid w:val="008C7C1A"/>
    <w:rsid w:val="008E0A31"/>
    <w:rsid w:val="008E5CF9"/>
    <w:rsid w:val="008E7C29"/>
    <w:rsid w:val="008F657C"/>
    <w:rsid w:val="009058C3"/>
    <w:rsid w:val="00905D3F"/>
    <w:rsid w:val="00962681"/>
    <w:rsid w:val="00962E40"/>
    <w:rsid w:val="009907AD"/>
    <w:rsid w:val="00996B7A"/>
    <w:rsid w:val="009A74CD"/>
    <w:rsid w:val="009B0293"/>
    <w:rsid w:val="00A1397C"/>
    <w:rsid w:val="00A17F09"/>
    <w:rsid w:val="00A24040"/>
    <w:rsid w:val="00A42769"/>
    <w:rsid w:val="00A7092E"/>
    <w:rsid w:val="00A775AC"/>
    <w:rsid w:val="00AA65EF"/>
    <w:rsid w:val="00AE460E"/>
    <w:rsid w:val="00AF3143"/>
    <w:rsid w:val="00B47FB1"/>
    <w:rsid w:val="00B51A88"/>
    <w:rsid w:val="00B75FD1"/>
    <w:rsid w:val="00BE64A9"/>
    <w:rsid w:val="00C1274C"/>
    <w:rsid w:val="00C241D5"/>
    <w:rsid w:val="00C526FB"/>
    <w:rsid w:val="00C658B0"/>
    <w:rsid w:val="00C81183"/>
    <w:rsid w:val="00CE3441"/>
    <w:rsid w:val="00CF13C8"/>
    <w:rsid w:val="00D02C9F"/>
    <w:rsid w:val="00D14CEF"/>
    <w:rsid w:val="00D31EEC"/>
    <w:rsid w:val="00D33EB5"/>
    <w:rsid w:val="00D76FB0"/>
    <w:rsid w:val="00DD4EC0"/>
    <w:rsid w:val="00DD5DC5"/>
    <w:rsid w:val="00E0559F"/>
    <w:rsid w:val="00E05FEB"/>
    <w:rsid w:val="00E101C1"/>
    <w:rsid w:val="00E30537"/>
    <w:rsid w:val="00E73008"/>
    <w:rsid w:val="00E8321A"/>
    <w:rsid w:val="00E9108A"/>
    <w:rsid w:val="00EA743D"/>
    <w:rsid w:val="00EF3ABF"/>
    <w:rsid w:val="00F02523"/>
    <w:rsid w:val="00F62622"/>
    <w:rsid w:val="00F647D0"/>
    <w:rsid w:val="00F668B5"/>
    <w:rsid w:val="00F76081"/>
    <w:rsid w:val="00F76331"/>
    <w:rsid w:val="00FD0F4C"/>
    <w:rsid w:val="00FE46B0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F7F64A"/>
  <w15:docId w15:val="{78A51D2A-2457-44C3-9856-019D003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basedOn w:val="a0"/>
    <w:uiPriority w:val="99"/>
    <w:rsid w:val="004E6B1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lang w:val="uk-UA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1128</Words>
  <Characters>644</Characters>
  <Application>Microsoft Office Word</Application>
  <DocSecurity>0</DocSecurity>
  <Lines>5</Lines>
  <Paragraphs>3</Paragraphs>
  <ScaleCrop>false</ScaleCrop>
  <Company>_CVGAZ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Калиняк Ігор Васильович</cp:lastModifiedBy>
  <cp:revision>34</cp:revision>
  <cp:lastPrinted>2021-03-12T10:51:00Z</cp:lastPrinted>
  <dcterms:created xsi:type="dcterms:W3CDTF">2019-08-13T14:05:00Z</dcterms:created>
  <dcterms:modified xsi:type="dcterms:W3CDTF">2021-08-03T07:14:00Z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