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E75E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1C8F55E1" wp14:editId="41DE4E76">
            <wp:extent cx="349885" cy="5251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1FD6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УКРАЇНА</w:t>
      </w:r>
    </w:p>
    <w:p w14:paraId="70325238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55892268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08F9D79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________________________сесія</w:t>
      </w:r>
    </w:p>
    <w:p w14:paraId="73CF526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Н</w:t>
      </w:r>
      <w:proofErr w:type="spellEnd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 Я</w:t>
      </w:r>
    </w:p>
    <w:p w14:paraId="73982D60" w14:textId="3DF534A8" w:rsidR="00476BC7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14:paraId="02F1DB37" w14:textId="77777777" w:rsidR="00C20B2D" w:rsidRPr="00B1707D" w:rsidRDefault="00C20B2D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14:paraId="3011A97F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kern w:val="1"/>
          <w:sz w:val="28"/>
          <w:szCs w:val="28"/>
        </w:rPr>
        <w:t>від ______________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м. Коломия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№ ____________</w:t>
      </w:r>
    </w:p>
    <w:p w14:paraId="30A03D16" w14:textId="2F6BD697" w:rsidR="00476BC7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14:paraId="571439AB" w14:textId="77777777" w:rsidR="00C20B2D" w:rsidRPr="00B1707D" w:rsidRDefault="00C20B2D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476BC7" w:rsidRPr="00B1707D" w14:paraId="524A3F98" w14:textId="77777777" w:rsidTr="00C20B2D">
        <w:trPr>
          <w:trHeight w:val="794"/>
        </w:trPr>
        <w:tc>
          <w:tcPr>
            <w:tcW w:w="4570" w:type="dxa"/>
          </w:tcPr>
          <w:p w14:paraId="0E544791" w14:textId="78F2ADCA" w:rsidR="00476BC7" w:rsidRPr="00B1707D" w:rsidRDefault="00476BC7" w:rsidP="00E6160E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Про надання </w:t>
            </w:r>
            <w:r w:rsidR="00C20B2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дозволу на розроблення проекту землеустрою щодо відведення з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емельн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ої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ки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</w:t>
            </w:r>
          </w:p>
        </w:tc>
      </w:tr>
    </w:tbl>
    <w:p w14:paraId="057693B9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14:paraId="310DCA18" w14:textId="75EE8452" w:rsidR="00FE40BE" w:rsidRDefault="00D947C9" w:rsidP="00FE40B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proofErr w:type="spellStart"/>
      <w:r w:rsidR="00C20B2D">
        <w:rPr>
          <w:rFonts w:ascii="Times New Roman" w:hAnsi="Times New Roman"/>
          <w:kern w:val="2"/>
          <w:sz w:val="28"/>
          <w:szCs w:val="28"/>
        </w:rPr>
        <w:t>Ягнича</w:t>
      </w:r>
      <w:proofErr w:type="spellEnd"/>
      <w:r w:rsidR="00C20B2D">
        <w:rPr>
          <w:rFonts w:ascii="Times New Roman" w:hAnsi="Times New Roman"/>
          <w:kern w:val="2"/>
          <w:sz w:val="28"/>
          <w:szCs w:val="28"/>
        </w:rPr>
        <w:t xml:space="preserve"> Романа Дмитровича</w:t>
      </w:r>
      <w:r>
        <w:rPr>
          <w:rFonts w:ascii="Times New Roman" w:hAnsi="Times New Roman"/>
          <w:kern w:val="2"/>
          <w:sz w:val="28"/>
          <w:szCs w:val="28"/>
        </w:rPr>
        <w:t xml:space="preserve"> та </w:t>
      </w:r>
      <w:r w:rsidR="00C20B2D">
        <w:rPr>
          <w:rFonts w:ascii="Times New Roman" w:hAnsi="Times New Roman"/>
          <w:kern w:val="2"/>
          <w:sz w:val="28"/>
          <w:szCs w:val="28"/>
        </w:rPr>
        <w:t xml:space="preserve">графічні </w:t>
      </w:r>
      <w:r>
        <w:rPr>
          <w:rFonts w:ascii="Times New Roman" w:hAnsi="Times New Roman"/>
          <w:kern w:val="2"/>
          <w:sz w:val="28"/>
          <w:szCs w:val="28"/>
        </w:rPr>
        <w:t xml:space="preserve">матеріали </w:t>
      </w:r>
      <w:r w:rsidR="00C20B2D">
        <w:rPr>
          <w:rFonts w:ascii="Times New Roman" w:hAnsi="Times New Roman"/>
          <w:kern w:val="2"/>
          <w:sz w:val="28"/>
          <w:szCs w:val="28"/>
        </w:rPr>
        <w:t xml:space="preserve">місця розташування </w:t>
      </w:r>
      <w:r>
        <w:rPr>
          <w:rFonts w:ascii="Times New Roman" w:hAnsi="Times New Roman"/>
          <w:kern w:val="2"/>
          <w:sz w:val="28"/>
          <w:szCs w:val="28"/>
        </w:rPr>
        <w:t>земельної ділянки,</w:t>
      </w:r>
      <w:r w:rsidR="00C20B2D">
        <w:rPr>
          <w:rFonts w:ascii="Times New Roman" w:hAnsi="Times New Roman"/>
          <w:kern w:val="2"/>
          <w:sz w:val="28"/>
          <w:szCs w:val="28"/>
        </w:rPr>
        <w:t xml:space="preserve"> пропозиції постійної </w:t>
      </w:r>
      <w:proofErr w:type="spellStart"/>
      <w:r w:rsidR="00C20B2D">
        <w:rPr>
          <w:rFonts w:ascii="Times New Roman" w:hAnsi="Times New Roman"/>
          <w:kern w:val="2"/>
          <w:sz w:val="28"/>
          <w:szCs w:val="28"/>
        </w:rPr>
        <w:t>комічії</w:t>
      </w:r>
      <w:proofErr w:type="spellEnd"/>
      <w:r w:rsidR="00C20B2D">
        <w:rPr>
          <w:rFonts w:ascii="Times New Roman" w:hAnsi="Times New Roman"/>
          <w:kern w:val="2"/>
          <w:sz w:val="28"/>
          <w:szCs w:val="28"/>
        </w:rPr>
        <w:t xml:space="preserve"> з питань екології, використання земель, природних ресурсів та регулювання земельних відносин,</w:t>
      </w:r>
      <w:r>
        <w:rPr>
          <w:rFonts w:ascii="Times New Roman" w:hAnsi="Times New Roman"/>
          <w:kern w:val="2"/>
          <w:sz w:val="28"/>
          <w:szCs w:val="28"/>
        </w:rPr>
        <w:t xml:space="preserve"> відповідно до ст. 12, </w:t>
      </w:r>
      <w:r w:rsidR="00C20B2D">
        <w:rPr>
          <w:rFonts w:ascii="Times New Roman" w:hAnsi="Times New Roman"/>
          <w:kern w:val="2"/>
          <w:sz w:val="28"/>
          <w:szCs w:val="28"/>
        </w:rPr>
        <w:t>40</w:t>
      </w:r>
      <w:r>
        <w:rPr>
          <w:rFonts w:ascii="Times New Roman" w:hAnsi="Times New Roman"/>
          <w:kern w:val="2"/>
          <w:sz w:val="28"/>
          <w:szCs w:val="28"/>
        </w:rPr>
        <w:t>, 118 Земельного кодексу України,</w:t>
      </w:r>
      <w:r w:rsidR="00C20B2D">
        <w:rPr>
          <w:rFonts w:ascii="Times New Roman" w:hAnsi="Times New Roman"/>
          <w:kern w:val="2"/>
          <w:sz w:val="28"/>
          <w:szCs w:val="28"/>
        </w:rPr>
        <w:t xml:space="preserve"> Закону України «Про землеустрій»,</w:t>
      </w:r>
      <w:r>
        <w:rPr>
          <w:rFonts w:ascii="Times New Roman" w:hAnsi="Times New Roman"/>
          <w:kern w:val="2"/>
          <w:sz w:val="28"/>
          <w:szCs w:val="28"/>
        </w:rPr>
        <w:t xml:space="preserve"> керуючись Законом України "Про місцеве самоврядування в Україні" </w:t>
      </w:r>
      <w:r w:rsidR="00D4261C" w:rsidRPr="00D4261C">
        <w:rPr>
          <w:rFonts w:ascii="Times New Roman" w:hAnsi="Times New Roman"/>
          <w:sz w:val="28"/>
          <w:szCs w:val="28"/>
        </w:rPr>
        <w:t xml:space="preserve">та рішенням Коломийської міської ради від 06.09.2018р. № 2909-36/2018 "Про добровільне приєднання </w:t>
      </w:r>
      <w:proofErr w:type="spellStart"/>
      <w:r w:rsidR="00D4261C" w:rsidRPr="00D4261C">
        <w:rPr>
          <w:rFonts w:ascii="Times New Roman" w:hAnsi="Times New Roman"/>
          <w:sz w:val="28"/>
          <w:szCs w:val="28"/>
        </w:rPr>
        <w:t>Товмачицької</w:t>
      </w:r>
      <w:proofErr w:type="spellEnd"/>
      <w:r w:rsidR="00D4261C" w:rsidRPr="00D4261C">
        <w:rPr>
          <w:rFonts w:ascii="Times New Roman" w:hAnsi="Times New Roman"/>
          <w:sz w:val="28"/>
          <w:szCs w:val="28"/>
        </w:rPr>
        <w:t xml:space="preserve"> сільської територіальної громади до Коломийської міської об’єднаної територіальної громади" міська рада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FE40BE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790EC2CC" w14:textId="5930CD28" w:rsidR="00476BC7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1"/>
          <w:sz w:val="28"/>
          <w:szCs w:val="28"/>
        </w:rPr>
      </w:pPr>
    </w:p>
    <w:p w14:paraId="46540245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>в и р і ш и л а :</w:t>
      </w:r>
    </w:p>
    <w:p w14:paraId="1FE7FC24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1"/>
          <w:sz w:val="24"/>
          <w:szCs w:val="24"/>
        </w:rPr>
      </w:pPr>
    </w:p>
    <w:p w14:paraId="7DC9B7C5" w14:textId="4473C7C1" w:rsidR="00C20B2D" w:rsidRPr="00C20B2D" w:rsidRDefault="00476BC7" w:rsidP="00C20B2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B1707D">
        <w:rPr>
          <w:rFonts w:ascii="Times New Roman" w:hAnsi="Times New Roman"/>
          <w:kern w:val="1"/>
          <w:sz w:val="28"/>
          <w:szCs w:val="28"/>
        </w:rPr>
        <w:t xml:space="preserve">1. </w:t>
      </w:r>
      <w:r w:rsidR="00C20B2D" w:rsidRPr="00C20B2D">
        <w:rPr>
          <w:rFonts w:ascii="Times New Roman" w:hAnsi="Times New Roman"/>
          <w:kern w:val="1"/>
          <w:sz w:val="28"/>
          <w:szCs w:val="28"/>
        </w:rPr>
        <w:t xml:space="preserve">Надати </w:t>
      </w:r>
      <w:proofErr w:type="spellStart"/>
      <w:r w:rsidR="00C20B2D" w:rsidRPr="00C20B2D">
        <w:rPr>
          <w:rFonts w:ascii="Times New Roman" w:hAnsi="Times New Roman"/>
          <w:kern w:val="1"/>
          <w:sz w:val="28"/>
          <w:szCs w:val="28"/>
        </w:rPr>
        <w:t>Ягничу</w:t>
      </w:r>
      <w:proofErr w:type="spellEnd"/>
      <w:r w:rsidR="00C20B2D" w:rsidRPr="00C20B2D">
        <w:rPr>
          <w:rFonts w:ascii="Times New Roman" w:hAnsi="Times New Roman"/>
          <w:kern w:val="1"/>
          <w:sz w:val="28"/>
          <w:szCs w:val="28"/>
        </w:rPr>
        <w:t xml:space="preserve"> Роману Дмитровичу дозвіл на розроблення проекту землеустрою щодо відведення земельної ділянки загальною площею 0,1570 га, яка розташована за </w:t>
      </w:r>
      <w:proofErr w:type="spellStart"/>
      <w:r w:rsidR="00C20B2D" w:rsidRPr="00C20B2D">
        <w:rPr>
          <w:rFonts w:ascii="Times New Roman" w:hAnsi="Times New Roman"/>
          <w:kern w:val="1"/>
          <w:sz w:val="28"/>
          <w:szCs w:val="28"/>
        </w:rPr>
        <w:t>адресою</w:t>
      </w:r>
      <w:proofErr w:type="spellEnd"/>
      <w:r w:rsidR="00C20B2D" w:rsidRPr="00C20B2D">
        <w:rPr>
          <w:rFonts w:ascii="Times New Roman" w:hAnsi="Times New Roman"/>
          <w:kern w:val="1"/>
          <w:sz w:val="28"/>
          <w:szCs w:val="28"/>
        </w:rPr>
        <w:t xml:space="preserve">: село </w:t>
      </w:r>
      <w:proofErr w:type="spellStart"/>
      <w:r w:rsidR="00C20B2D" w:rsidRPr="00C20B2D">
        <w:rPr>
          <w:rFonts w:ascii="Times New Roman" w:hAnsi="Times New Roman"/>
          <w:kern w:val="1"/>
          <w:sz w:val="28"/>
          <w:szCs w:val="28"/>
        </w:rPr>
        <w:t>Товмачик</w:t>
      </w:r>
      <w:proofErr w:type="spellEnd"/>
      <w:r w:rsidR="00C20B2D" w:rsidRPr="00C20B2D">
        <w:rPr>
          <w:rFonts w:ascii="Times New Roman" w:hAnsi="Times New Roman"/>
          <w:kern w:val="1"/>
          <w:sz w:val="28"/>
          <w:szCs w:val="28"/>
        </w:rPr>
        <w:t>, вулиця Шкільна, 40 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14:paraId="7B0398FE" w14:textId="0F35732A" w:rsidR="00C20B2D" w:rsidRPr="00C20B2D" w:rsidRDefault="001418A6" w:rsidP="00C20B2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spellStart"/>
      <w:r w:rsidR="00C20B2D">
        <w:rPr>
          <w:rFonts w:ascii="Times New Roman" w:hAnsi="Times New Roman"/>
          <w:kern w:val="1"/>
          <w:sz w:val="28"/>
          <w:szCs w:val="28"/>
        </w:rPr>
        <w:t>Ягничу</w:t>
      </w:r>
      <w:proofErr w:type="spellEnd"/>
      <w:r w:rsidR="00C20B2D">
        <w:rPr>
          <w:rFonts w:ascii="Times New Roman" w:hAnsi="Times New Roman"/>
          <w:kern w:val="1"/>
          <w:sz w:val="28"/>
          <w:szCs w:val="28"/>
        </w:rPr>
        <w:t xml:space="preserve"> Роману Дмитровичу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забезпечити </w:t>
      </w:r>
      <w:r w:rsidR="00C20B2D">
        <w:rPr>
          <w:rFonts w:ascii="Times New Roman" w:hAnsi="Times New Roman"/>
          <w:sz w:val="28"/>
          <w:szCs w:val="28"/>
          <w:lang w:eastAsia="zh-CN"/>
        </w:rPr>
        <w:t xml:space="preserve">розроблення сертифікованим </w:t>
      </w:r>
      <w:r w:rsidR="00C20B2D" w:rsidRPr="00C20B2D">
        <w:rPr>
          <w:rFonts w:ascii="Times New Roman" w:hAnsi="Times New Roman"/>
          <w:sz w:val="28"/>
          <w:szCs w:val="28"/>
          <w:lang w:eastAsia="zh-CN"/>
        </w:rPr>
        <w:t>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54115224" w14:textId="78E0751A" w:rsidR="00C20B2D" w:rsidRPr="00C20B2D" w:rsidRDefault="00C20B2D" w:rsidP="00C20B2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Pr="00C20B2D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C20B2D">
        <w:rPr>
          <w:rFonts w:ascii="Times New Roman" w:hAnsi="Times New Roman"/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14:paraId="680AC431" w14:textId="77777777" w:rsidR="00C20B2D" w:rsidRDefault="00C20B2D" w:rsidP="00C20B2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2BD75A9" w14:textId="77777777" w:rsidR="00C20B2D" w:rsidRDefault="00C20B2D" w:rsidP="00C20B2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34B588A" w14:textId="77777777" w:rsidR="00C20B2D" w:rsidRDefault="00C20B2D" w:rsidP="00C20B2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9256024" w14:textId="0F616117" w:rsidR="00C20B2D" w:rsidRPr="00C20B2D" w:rsidRDefault="00C20B2D" w:rsidP="00C20B2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4</w:t>
      </w:r>
      <w:r w:rsidRPr="00C20B2D">
        <w:rPr>
          <w:rFonts w:ascii="Times New Roman" w:hAnsi="Times New Roman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01AFED21" w14:textId="49E616E6" w:rsidR="00476BC7" w:rsidRPr="00B1707D" w:rsidRDefault="00476BC7" w:rsidP="00C20B2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5528AA02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140EF037" w14:textId="77777777" w:rsidR="00476BC7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A84FF8C" w14:textId="452D6F9C" w:rsidR="00476BC7" w:rsidRPr="00B1707D" w:rsidRDefault="001418A6" w:rsidP="00476BC7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</w:t>
      </w:r>
    </w:p>
    <w:p w14:paraId="0B4C81F8" w14:textId="490C6355" w:rsidR="00476BC7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Міський голова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        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</w:t>
      </w:r>
      <w:r w:rsidR="001418A6">
        <w:rPr>
          <w:rFonts w:ascii="Times New Roman" w:hAnsi="Times New Roman"/>
          <w:b/>
          <w:kern w:val="1"/>
          <w:sz w:val="28"/>
          <w:szCs w:val="28"/>
        </w:rPr>
        <w:t xml:space="preserve">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   Богдан СТАНІСЛАВСЬКИЙ</w:t>
      </w:r>
    </w:p>
    <w:p w14:paraId="7B4B9E59" w14:textId="1F06C0CF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611F7E11" w14:textId="10344D36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4182CDD5" w14:textId="521F4D94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15F00182" w14:textId="33768A6E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65A96C42" w14:textId="2FAB1910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51ED42AB" w14:textId="16237B62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6A41093C" w14:textId="5C0C2A32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59BBB37A" w14:textId="10E13E11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2C16D77C" w14:textId="03558A90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03B179FA" w14:textId="4AA1201F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225A16DC" w14:textId="752BC857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2BB1AA51" w14:textId="59DFB0E1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75917E34" w14:textId="69A38241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40C8F113" w14:textId="77D52A3C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47C232D0" w14:textId="00242883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0632DFFE" w14:textId="68C7C1CE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5262DC54" w14:textId="35AB6A11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0C10E911" w14:textId="7FC9F150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013B767D" w14:textId="613D4697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06C9FD01" w14:textId="0DFBCEC2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10378F38" w14:textId="3E7E074C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03EAD20B" w14:textId="6288A4E5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2F2AC82C" w14:textId="174E17CE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29F3E8D1" w14:textId="0D376F7F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22BD1F40" w14:textId="4C6491FF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4941C2DF" w14:textId="7ADDB9AD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27292BCB" w14:textId="7181CDA8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1BBB87BE" w14:textId="0453321C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06B6047D" w14:textId="0FD6D840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4032C280" w14:textId="765C8BA1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5765853D" w14:textId="6CB568C6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06815830" w14:textId="2B20DE6A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27014C18" w14:textId="77D10869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293CA03A" w14:textId="15DBA31F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260D8BC5" w14:textId="70B7BE2F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54080510" w14:textId="52B7178B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550F1C71" w14:textId="3FC2F8F0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35D4D984" w14:textId="41A97DFC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1E530F01" w14:textId="737366C3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2D3A3908" w14:textId="2DAABADA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09CF19F6" w14:textId="6923A0E5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16E069AE" w14:textId="3A42EEAF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34CB8B70" w14:textId="7FB115AF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4799DE26" w14:textId="74EC3024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0AA19783" w14:textId="743E39CE" w:rsidR="007477A7" w:rsidRDefault="007477A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14:paraId="62BD4265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11A8FD94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1B14C4ED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06D36762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7731BF50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>Погоджено:</w:t>
      </w:r>
    </w:p>
    <w:p w14:paraId="4A85606A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>Секретар міської ради</w:t>
      </w:r>
    </w:p>
    <w:p w14:paraId="79D0A230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53EB09EA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AE84739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3C014128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>з питань екології, використання земель,</w:t>
      </w:r>
    </w:p>
    <w:p w14:paraId="172D614B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42FA31D8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>земельних відносин</w:t>
      </w:r>
    </w:p>
    <w:p w14:paraId="1356FCC5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>Євгеній ЗАГРАНОВСЬКИЙ</w:t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14:paraId="0B2BC81E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9A8E35E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 xml:space="preserve">Заступник міського голови </w:t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14:paraId="4F275707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33428521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9FA17CF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юридичного відділу </w:t>
      </w:r>
    </w:p>
    <w:p w14:paraId="2A702B5B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14:paraId="2C3BFCA7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>Любов СОНЧАК</w:t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14:paraId="14586E29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F86C60E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організаційного </w:t>
      </w:r>
    </w:p>
    <w:p w14:paraId="1068D28B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>відділу міської ради</w:t>
      </w:r>
    </w:p>
    <w:p w14:paraId="2061CE9A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БЕЖУК </w:t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           </w:t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633FB4F2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E0DA14D" w14:textId="77777777" w:rsidR="007477A7" w:rsidRPr="007477A7" w:rsidRDefault="007477A7" w:rsidP="007477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 xml:space="preserve">Уповноважена особа з питань </w:t>
      </w:r>
    </w:p>
    <w:p w14:paraId="0BF1C458" w14:textId="77777777" w:rsidR="007477A7" w:rsidRPr="007477A7" w:rsidRDefault="007477A7" w:rsidP="007477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>запобігання та виявлення корупції</w:t>
      </w:r>
    </w:p>
    <w:p w14:paraId="55060E61" w14:textId="77777777" w:rsidR="007477A7" w:rsidRPr="007477A7" w:rsidRDefault="007477A7" w:rsidP="007477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СЕНЮК </w:t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646271BC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FB2129D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5D80D84A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 xml:space="preserve">містобудування міської ради </w:t>
      </w:r>
      <w:r w:rsidRPr="007477A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32F6851F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365DC1DE" w14:textId="77777777" w:rsidR="007477A7" w:rsidRPr="007477A7" w:rsidRDefault="007477A7" w:rsidP="007477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>Андрій КОЛІСНИК</w:t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45E31FB0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5438C10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відділу земельних </w:t>
      </w:r>
    </w:p>
    <w:p w14:paraId="7B611594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>відносин міської ради</w:t>
      </w:r>
    </w:p>
    <w:p w14:paraId="5685D1D0" w14:textId="77777777" w:rsidR="007477A7" w:rsidRPr="007477A7" w:rsidRDefault="007477A7" w:rsidP="007477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Богдан МОНДРИК     </w:t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477A7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sectPr w:rsidR="007477A7" w:rsidRPr="007477A7" w:rsidSect="00C20B2D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23"/>
    <w:rsid w:val="00017F09"/>
    <w:rsid w:val="000511DA"/>
    <w:rsid w:val="000C3B37"/>
    <w:rsid w:val="001418A6"/>
    <w:rsid w:val="0028218F"/>
    <w:rsid w:val="00297045"/>
    <w:rsid w:val="002A33D9"/>
    <w:rsid w:val="00404EF0"/>
    <w:rsid w:val="00476BC7"/>
    <w:rsid w:val="00706119"/>
    <w:rsid w:val="007477A7"/>
    <w:rsid w:val="008E4B5C"/>
    <w:rsid w:val="00985894"/>
    <w:rsid w:val="009C66CE"/>
    <w:rsid w:val="00BF19E8"/>
    <w:rsid w:val="00C20B2D"/>
    <w:rsid w:val="00D4261C"/>
    <w:rsid w:val="00D85F23"/>
    <w:rsid w:val="00D947C9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67C8"/>
  <w15:chartTrackingRefBased/>
  <w15:docId w15:val="{F2527DE5-96E1-45A6-BEA2-1111E6C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589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1DA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2A33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6">
    <w:name w:val="No Spacing"/>
    <w:uiPriority w:val="99"/>
    <w:qFormat/>
    <w:rsid w:val="002A3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2</cp:revision>
  <cp:lastPrinted>2021-08-20T08:18:00Z</cp:lastPrinted>
  <dcterms:created xsi:type="dcterms:W3CDTF">2021-08-20T08:18:00Z</dcterms:created>
  <dcterms:modified xsi:type="dcterms:W3CDTF">2021-08-20T08:18:00Z</dcterms:modified>
</cp:coreProperties>
</file>