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EB1F6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noProof/>
          <w:kern w:val="1"/>
          <w:sz w:val="28"/>
          <w:szCs w:val="28"/>
          <w:lang w:eastAsia="uk-UA"/>
        </w:rPr>
        <w:drawing>
          <wp:inline distT="0" distB="0" distL="0" distR="0" wp14:anchorId="2E4D0F8D" wp14:editId="10577E39">
            <wp:extent cx="4667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E1729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УКРАЇНА</w:t>
      </w:r>
    </w:p>
    <w:p w14:paraId="3DFB7635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КОЛОМИЙСЬКА МІСЬКА РАДА </w:t>
      </w:r>
    </w:p>
    <w:p w14:paraId="72F2A1E6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Восьме демократичне скликання</w:t>
      </w:r>
    </w:p>
    <w:p w14:paraId="6139DBCE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________________________сесія</w:t>
      </w:r>
    </w:p>
    <w:p w14:paraId="03B2535E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Р І Ш Е Н </w:t>
      </w:r>
      <w:proofErr w:type="spellStart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Н</w:t>
      </w:r>
      <w:proofErr w:type="spellEnd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Я</w:t>
      </w:r>
    </w:p>
    <w:p w14:paraId="6B34F558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69B513A6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>від ______________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м. Коломия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№ ____________</w:t>
      </w:r>
    </w:p>
    <w:p w14:paraId="62BFA9AF" w14:textId="2956673A" w:rsid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72C2D995" w14:textId="77777777" w:rsidR="000621CA" w:rsidRDefault="000621CA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29"/>
      </w:tblGrid>
      <w:tr w:rsidR="00A30B9D" w:rsidRPr="00A30B9D" w14:paraId="67388B75" w14:textId="77777777" w:rsidTr="007B6DEF">
        <w:trPr>
          <w:trHeight w:val="794"/>
        </w:trPr>
        <w:tc>
          <w:tcPr>
            <w:tcW w:w="6129" w:type="dxa"/>
          </w:tcPr>
          <w:p w14:paraId="6DDD8B5E" w14:textId="50C96304" w:rsidR="00A30B9D" w:rsidRPr="007E6F41" w:rsidRDefault="007E6F41" w:rsidP="00A30B9D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Про надання земельн</w:t>
            </w:r>
            <w:r w:rsidR="000621CA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ої</w:t>
            </w: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ділян</w:t>
            </w:r>
            <w:r w:rsidR="000621CA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ки</w:t>
            </w:r>
            <w:r w:rsidR="00A30B9D" w:rsidRPr="00A30B9D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у власність для будівництва та обслуговування житлового будинку, господарських будівель і споруд </w:t>
            </w:r>
            <w:r w:rsidR="002B2BE7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(присадибна ділянка)</w:t>
            </w:r>
          </w:p>
        </w:tc>
      </w:tr>
    </w:tbl>
    <w:p w14:paraId="7F4B0082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7B5F88D6" w14:textId="42E39992" w:rsid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Розглянувши звернення </w:t>
      </w:r>
      <w:proofErr w:type="spellStart"/>
      <w:r w:rsidR="005C18C9">
        <w:rPr>
          <w:rFonts w:ascii="Times New Roman" w:eastAsia="Calibri" w:hAnsi="Times New Roman" w:cs="Times New Roman"/>
          <w:kern w:val="1"/>
          <w:sz w:val="28"/>
          <w:szCs w:val="28"/>
        </w:rPr>
        <w:t>Диблюк</w:t>
      </w:r>
      <w:proofErr w:type="spellEnd"/>
      <w:r w:rsidR="005C18C9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Людмили Віталіївни</w:t>
      </w:r>
      <w:r w:rsidR="007E6F4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та матеріали технічн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ої</w:t>
      </w:r>
      <w:r w:rsidR="007E6F4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документаці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ї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із землеустрою щодо встановлення (відновлення) меж земельн</w:t>
      </w:r>
      <w:r w:rsidR="000621CA">
        <w:rPr>
          <w:rFonts w:ascii="Times New Roman" w:eastAsia="Calibri" w:hAnsi="Times New Roman" w:cs="Times New Roman"/>
          <w:kern w:val="1"/>
          <w:sz w:val="28"/>
          <w:szCs w:val="28"/>
        </w:rPr>
        <w:t>ої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ділян</w:t>
      </w:r>
      <w:r w:rsidR="000621CA">
        <w:rPr>
          <w:rFonts w:ascii="Times New Roman" w:eastAsia="Calibri" w:hAnsi="Times New Roman" w:cs="Times New Roman"/>
          <w:kern w:val="1"/>
          <w:sz w:val="28"/>
          <w:szCs w:val="28"/>
        </w:rPr>
        <w:t>ки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 натурі (на місцевості), відповідно до ст. 12, 40, 81, 118, 121, 186 Земельного кодексу України, Закону України  "Про Державний земельний кадастр", керуючись Законом України "Про місцеве самоврядування в Україні", міська рада </w:t>
      </w:r>
    </w:p>
    <w:p w14:paraId="0A40767D" w14:textId="07921D96" w:rsid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>в и р і ш и л а :</w:t>
      </w:r>
    </w:p>
    <w:p w14:paraId="0B85C4E8" w14:textId="77777777" w:rsidR="000621CA" w:rsidRDefault="000621CA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17A0758C" w14:textId="77777777" w:rsidR="005C18C9" w:rsidRDefault="007E6F41" w:rsidP="005C18C9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. </w:t>
      </w:r>
      <w:r w:rsidR="005C18C9" w:rsidRPr="00A30B9D">
        <w:rPr>
          <w:rFonts w:ascii="Times New Roman" w:eastAsia="Calibri" w:hAnsi="Times New Roman" w:cs="Times New Roman"/>
          <w:kern w:val="1"/>
          <w:sz w:val="28"/>
          <w:szCs w:val="28"/>
        </w:rPr>
        <w:t>Затвердити технічну документацію із землеустрою щодо встановлення (відновлення) меж земельної ділянки в натурі (на місцевості) та надати у вл</w:t>
      </w:r>
      <w:r w:rsidR="005C18C9">
        <w:rPr>
          <w:rFonts w:ascii="Times New Roman" w:eastAsia="Calibri" w:hAnsi="Times New Roman" w:cs="Times New Roman"/>
          <w:kern w:val="1"/>
          <w:sz w:val="28"/>
          <w:szCs w:val="28"/>
        </w:rPr>
        <w:t xml:space="preserve">асність </w:t>
      </w:r>
      <w:proofErr w:type="spellStart"/>
      <w:r w:rsidR="005C18C9">
        <w:rPr>
          <w:rFonts w:ascii="Times New Roman" w:eastAsia="Calibri" w:hAnsi="Times New Roman" w:cs="Times New Roman"/>
          <w:kern w:val="1"/>
          <w:sz w:val="28"/>
          <w:szCs w:val="28"/>
        </w:rPr>
        <w:t>Диблюк</w:t>
      </w:r>
      <w:proofErr w:type="spellEnd"/>
      <w:r w:rsidR="005C18C9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Людмилі Віталіївні</w:t>
      </w:r>
      <w:r w:rsidR="005C18C9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земельну ділянку </w:t>
      </w:r>
      <w:r w:rsidR="005C18C9">
        <w:rPr>
          <w:rFonts w:ascii="Times New Roman" w:eastAsia="Calibri" w:hAnsi="Times New Roman" w:cs="Times New Roman"/>
          <w:kern w:val="1"/>
          <w:sz w:val="28"/>
          <w:szCs w:val="28"/>
        </w:rPr>
        <w:t>(кадастровий номер 2610600000:28:003:0182</w:t>
      </w:r>
      <w:r w:rsidR="005C18C9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) загальною </w:t>
      </w:r>
      <w:r w:rsidR="005C18C9">
        <w:rPr>
          <w:rFonts w:ascii="Times New Roman" w:eastAsia="Calibri" w:hAnsi="Times New Roman" w:cs="Times New Roman"/>
          <w:kern w:val="1"/>
          <w:sz w:val="28"/>
          <w:szCs w:val="28"/>
        </w:rPr>
        <w:t>площею 0,0700</w:t>
      </w:r>
      <w:r w:rsidR="005C18C9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га, яка розташована за адресою: місто Ко</w:t>
      </w:r>
      <w:r w:rsidR="005C18C9">
        <w:rPr>
          <w:rFonts w:ascii="Times New Roman" w:eastAsia="Calibri" w:hAnsi="Times New Roman" w:cs="Times New Roman"/>
          <w:kern w:val="1"/>
          <w:sz w:val="28"/>
          <w:szCs w:val="28"/>
        </w:rPr>
        <w:t>ломия, вулиця О. Гончара, 9,</w:t>
      </w:r>
      <w:r w:rsidR="005C18C9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для будівництва і обслуговування житлового будинку, господарських будівель та споруд (присадибна ділянка) за рахунок земель міської ради.</w:t>
      </w:r>
    </w:p>
    <w:p w14:paraId="3B852ED1" w14:textId="19C97F4B" w:rsidR="00A30B9D" w:rsidRPr="00A30B9D" w:rsidRDefault="005E3D33" w:rsidP="000621CA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2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. </w:t>
      </w:r>
      <w:proofErr w:type="spellStart"/>
      <w:r w:rsidR="005C18C9">
        <w:rPr>
          <w:rFonts w:ascii="Times New Roman" w:eastAsia="Calibri" w:hAnsi="Times New Roman" w:cs="Times New Roman"/>
          <w:kern w:val="1"/>
          <w:sz w:val="28"/>
          <w:szCs w:val="28"/>
        </w:rPr>
        <w:t>Диблюк</w:t>
      </w:r>
      <w:proofErr w:type="spellEnd"/>
      <w:r w:rsidR="005C18C9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Людмилі Віталіївні</w:t>
      </w:r>
      <w:bookmarkStart w:id="0" w:name="_GoBack"/>
      <w:bookmarkEnd w:id="0"/>
      <w:r w:rsidR="00A30B9D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>забезпечити здійсне</w:t>
      </w:r>
      <w:r w:rsidR="007E6F41">
        <w:rPr>
          <w:rFonts w:ascii="Times New Roman" w:eastAsia="Calibri" w:hAnsi="Times New Roman" w:cs="Times New Roman"/>
          <w:sz w:val="28"/>
          <w:szCs w:val="28"/>
          <w:lang w:eastAsia="zh-CN"/>
        </w:rPr>
        <w:t>ння державної реєстрації речов</w:t>
      </w:r>
      <w:r w:rsidR="00DB1BB8">
        <w:rPr>
          <w:rFonts w:ascii="Times New Roman" w:eastAsia="Calibri" w:hAnsi="Times New Roman" w:cs="Times New Roman"/>
          <w:sz w:val="28"/>
          <w:szCs w:val="28"/>
          <w:lang w:eastAsia="zh-CN"/>
        </w:rPr>
        <w:t>ого</w:t>
      </w:r>
      <w:r w:rsidR="000017E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>прав</w:t>
      </w:r>
      <w:r w:rsidR="007E6F41">
        <w:rPr>
          <w:rFonts w:ascii="Times New Roman" w:eastAsia="Calibri" w:hAnsi="Times New Roman" w:cs="Times New Roman"/>
          <w:sz w:val="28"/>
          <w:szCs w:val="28"/>
          <w:lang w:eastAsia="zh-CN"/>
        </w:rPr>
        <w:t>а на земельн</w:t>
      </w:r>
      <w:r w:rsidR="000621CA">
        <w:rPr>
          <w:rFonts w:ascii="Times New Roman" w:eastAsia="Calibri" w:hAnsi="Times New Roman" w:cs="Times New Roman"/>
          <w:sz w:val="28"/>
          <w:szCs w:val="28"/>
          <w:lang w:eastAsia="zh-CN"/>
        </w:rPr>
        <w:t>у</w:t>
      </w:r>
      <w:r w:rsidR="007E6F4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ділянк</w:t>
      </w:r>
      <w:r w:rsidR="000621CA">
        <w:rPr>
          <w:rFonts w:ascii="Times New Roman" w:eastAsia="Calibri" w:hAnsi="Times New Roman" w:cs="Times New Roman"/>
          <w:sz w:val="28"/>
          <w:szCs w:val="28"/>
          <w:lang w:eastAsia="zh-CN"/>
        </w:rPr>
        <w:t>у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 порядку, визначеному законом.</w:t>
      </w:r>
    </w:p>
    <w:p w14:paraId="7F61EBE0" w14:textId="1D5A8E66" w:rsidR="00A30B9D" w:rsidRPr="00A30B9D" w:rsidRDefault="000621CA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3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Сергія Проскурняка. </w:t>
      </w:r>
    </w:p>
    <w:p w14:paraId="6AA2FC6A" w14:textId="73EE2539" w:rsidR="00A30B9D" w:rsidRPr="00A30B9D" w:rsidRDefault="000621CA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4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4D44EFAC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68AB786B" w14:textId="1216F28C" w:rsid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15639BA3" w14:textId="77777777" w:rsidR="000621CA" w:rsidRPr="00A30B9D" w:rsidRDefault="000621CA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15378008" w14:textId="12529187" w:rsid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254DA203" w14:textId="4C8231C4" w:rsidR="008C0822" w:rsidRDefault="00A30B9D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Міський голова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                  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</w:t>
      </w:r>
      <w:r w:rsidR="007E6F41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      Богдан СТАНІСЛАВСЬКИЙ</w:t>
      </w:r>
    </w:p>
    <w:p w14:paraId="39BBFF4D" w14:textId="7C3DF14E"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6F5F3059" w14:textId="31CEBFA4"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639AD36A" w14:textId="45AD655F"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2816BB84" w14:textId="0B246DCE"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17E5FA63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6CC364F5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1F04F64E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1C69C603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20DE12FF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028B7311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3ACA1005" w14:textId="60630DF4" w:rsid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531B286D" w14:textId="77777777" w:rsidR="007B6DEF" w:rsidRPr="002B2BE7" w:rsidRDefault="007B6DEF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74D5562C" w14:textId="14173D42" w:rsid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5A95D428" w14:textId="40F8F1CD" w:rsidR="000621CA" w:rsidRDefault="000621CA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29611533" w14:textId="77777777" w:rsidR="000621CA" w:rsidRPr="002B2BE7" w:rsidRDefault="000621CA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40AC7694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14:paraId="334DF378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14:paraId="5082050E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2708C859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6FAC524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14:paraId="2D69C282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14:paraId="4D57B331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14:paraId="388240F5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14:paraId="7802CEE4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1EC80381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A3B3D4F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14:paraId="4DABEA8C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Сергій ПРОСКУРНЯК                     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5751D799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9C8E125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14:paraId="2A723D1B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14:paraId="7B9F079A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СОНЧАК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1EF39423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186B97E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організаційного </w:t>
      </w:r>
    </w:p>
    <w:p w14:paraId="2886C1C9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відділу міської ради</w:t>
      </w:r>
    </w:p>
    <w:p w14:paraId="54C4F989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23A5E6FC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E9B040D" w14:textId="77777777" w:rsidR="002B2BE7" w:rsidRPr="002B2BE7" w:rsidRDefault="002B2BE7" w:rsidP="002B2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14:paraId="0BF72A89" w14:textId="77777777" w:rsidR="002B2BE7" w:rsidRPr="002B2BE7" w:rsidRDefault="002B2BE7" w:rsidP="002B2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14:paraId="24278C02" w14:textId="5EBE6402" w:rsidR="002B2BE7" w:rsidRPr="002B2BE7" w:rsidRDefault="000621CA" w:rsidP="002B2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      </w:t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1C32F215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97DE2CC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архітектури та </w:t>
      </w:r>
    </w:p>
    <w:p w14:paraId="1D729DC7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містобудування міської ради </w:t>
      </w:r>
      <w:r w:rsidRPr="002B2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– </w:t>
      </w:r>
    </w:p>
    <w:p w14:paraId="511BA3D3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14:paraId="2C68A8E6" w14:textId="77777777" w:rsidR="002B2BE7" w:rsidRPr="002B2BE7" w:rsidRDefault="002B2BE7" w:rsidP="002B2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 КОЛІСНИК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462451D3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A63F66C" w14:textId="3F0A7703" w:rsidR="002B2BE7" w:rsidRPr="002B2BE7" w:rsidRDefault="00CB4BA0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Заступник н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відділу земельних </w:t>
      </w:r>
    </w:p>
    <w:p w14:paraId="67F18737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 міської ради</w:t>
      </w:r>
    </w:p>
    <w:p w14:paraId="37DD3E18" w14:textId="1C19DD02" w:rsidR="002B2BE7" w:rsidRPr="002B2BE7" w:rsidRDefault="00CB4BA0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БУРДЕНЮК</w:t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0F9529D1" w14:textId="77777777" w:rsidR="002B2BE7" w:rsidRPr="007E6F41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</w:p>
    <w:sectPr w:rsidR="002B2BE7" w:rsidRPr="007E6F41" w:rsidSect="00494090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22"/>
    <w:rsid w:val="000017EA"/>
    <w:rsid w:val="000621CA"/>
    <w:rsid w:val="00082401"/>
    <w:rsid w:val="000A6EE6"/>
    <w:rsid w:val="0017302E"/>
    <w:rsid w:val="002B2BE7"/>
    <w:rsid w:val="00483845"/>
    <w:rsid w:val="00494090"/>
    <w:rsid w:val="00515717"/>
    <w:rsid w:val="005C18C9"/>
    <w:rsid w:val="005E3D33"/>
    <w:rsid w:val="007811B4"/>
    <w:rsid w:val="007957ED"/>
    <w:rsid w:val="00795892"/>
    <w:rsid w:val="007B57A3"/>
    <w:rsid w:val="007B6DEF"/>
    <w:rsid w:val="007E6F41"/>
    <w:rsid w:val="00815B9B"/>
    <w:rsid w:val="008C0822"/>
    <w:rsid w:val="008E6079"/>
    <w:rsid w:val="009C3FA6"/>
    <w:rsid w:val="00A30B9D"/>
    <w:rsid w:val="00AF16A4"/>
    <w:rsid w:val="00CB4BA0"/>
    <w:rsid w:val="00DB1BB8"/>
    <w:rsid w:val="00E253BA"/>
    <w:rsid w:val="00FA1930"/>
    <w:rsid w:val="00FC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2EFC"/>
  <w15:docId w15:val="{E8A1CD3C-E195-4C05-8A36-B7CBE110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5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E6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Ярослава Дмитрівна</dc:creator>
  <cp:lastModifiedBy>Матуш Антоніна Олександрівна</cp:lastModifiedBy>
  <cp:revision>2</cp:revision>
  <cp:lastPrinted>2021-04-19T13:37:00Z</cp:lastPrinted>
  <dcterms:created xsi:type="dcterms:W3CDTF">2021-09-29T05:01:00Z</dcterms:created>
  <dcterms:modified xsi:type="dcterms:W3CDTF">2021-09-29T05:01:00Z</dcterms:modified>
</cp:coreProperties>
</file>