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E89C" w14:textId="41A746CE" w:rsidR="00F521EA" w:rsidRPr="00F521EA" w:rsidRDefault="0042313A" w:rsidP="000E6CD7">
      <w:pPr>
        <w:spacing w:after="0" w:line="240" w:lineRule="auto"/>
        <w:rPr>
          <w:rFonts w:ascii="Times New Roman" w:eastAsia="Times New Roman" w:hAnsi="Times New Roman" w:cs="Times New Roman"/>
          <w:b/>
          <w:bCs/>
          <w:iCs/>
          <w:sz w:val="36"/>
          <w:szCs w:val="28"/>
          <w:lang w:eastAsia="ru-RU"/>
        </w:rPr>
      </w:pPr>
      <w:r>
        <w:rPr>
          <w:rFonts w:ascii="Times New Roman" w:eastAsia="Times New Roman" w:hAnsi="Times New Roman" w:cs="Times New Roman"/>
          <w:b/>
          <w:bCs/>
          <w:iCs/>
          <w:sz w:val="36"/>
          <w:szCs w:val="28"/>
          <w:lang w:eastAsia="ru-RU"/>
        </w:rPr>
        <w:t xml:space="preserve">                                             </w:t>
      </w:r>
      <w:r w:rsidR="00F521EA" w:rsidRPr="00F521EA">
        <w:rPr>
          <w:rFonts w:ascii="Times New Roman" w:eastAsia="Times New Roman" w:hAnsi="Times New Roman" w:cs="Times New Roman"/>
          <w:b/>
          <w:bCs/>
          <w:iCs/>
          <w:sz w:val="36"/>
          <w:szCs w:val="28"/>
          <w:lang w:eastAsia="ru-RU"/>
        </w:rPr>
        <w:t>ПАСПОРТ</w:t>
      </w:r>
    </w:p>
    <w:p w14:paraId="175F8536" w14:textId="3FBE1B35" w:rsidR="00F521EA" w:rsidRPr="00F521EA" w:rsidRDefault="00A3302B" w:rsidP="00F521EA">
      <w:pPr>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Коломийської </w:t>
      </w:r>
      <w:r w:rsidR="000248D9">
        <w:rPr>
          <w:rFonts w:ascii="Times New Roman" w:eastAsia="Times New Roman" w:hAnsi="Times New Roman" w:cs="Times New Roman"/>
          <w:b/>
          <w:sz w:val="32"/>
          <w:szCs w:val="20"/>
          <w:lang w:eastAsia="ru-RU"/>
        </w:rPr>
        <w:t xml:space="preserve">міської </w:t>
      </w:r>
      <w:r w:rsidR="003722FD">
        <w:rPr>
          <w:rFonts w:ascii="Times New Roman" w:eastAsia="Times New Roman" w:hAnsi="Times New Roman" w:cs="Times New Roman"/>
          <w:b/>
          <w:sz w:val="32"/>
          <w:szCs w:val="20"/>
          <w:lang w:eastAsia="ru-RU"/>
        </w:rPr>
        <w:t>територіально</w:t>
      </w:r>
      <w:r w:rsidR="00F521EA" w:rsidRPr="00F521EA">
        <w:rPr>
          <w:rFonts w:ascii="Times New Roman" w:eastAsia="Times New Roman" w:hAnsi="Times New Roman" w:cs="Times New Roman"/>
          <w:b/>
          <w:sz w:val="32"/>
          <w:szCs w:val="20"/>
          <w:lang w:eastAsia="ru-RU"/>
        </w:rPr>
        <w:t xml:space="preserve">ї </w:t>
      </w:r>
      <w:r w:rsidR="003722FD">
        <w:rPr>
          <w:rFonts w:ascii="Times New Roman" w:eastAsia="Times New Roman" w:hAnsi="Times New Roman" w:cs="Times New Roman"/>
          <w:b/>
          <w:sz w:val="32"/>
          <w:szCs w:val="20"/>
          <w:lang w:eastAsia="ru-RU"/>
        </w:rPr>
        <w:t>громад</w:t>
      </w:r>
      <w:r w:rsidR="00F521EA" w:rsidRPr="00F521EA">
        <w:rPr>
          <w:rFonts w:ascii="Times New Roman" w:eastAsia="Times New Roman" w:hAnsi="Times New Roman" w:cs="Times New Roman"/>
          <w:b/>
          <w:sz w:val="32"/>
          <w:szCs w:val="20"/>
          <w:lang w:eastAsia="ru-RU"/>
        </w:rPr>
        <w:t>и</w:t>
      </w:r>
    </w:p>
    <w:p w14:paraId="23D0A0CC" w14:textId="295981C8" w:rsidR="00F521EA" w:rsidRPr="00F521EA" w:rsidRDefault="00474BA0" w:rsidP="006D2921">
      <w:pPr>
        <w:spacing w:after="0" w:line="240" w:lineRule="auto"/>
        <w:jc w:val="center"/>
        <w:rPr>
          <w:rFonts w:ascii="Times New Roman" w:eastAsia="Times New Roman" w:hAnsi="Times New Roman" w:cs="Times New Roman"/>
          <w:sz w:val="24"/>
          <w:szCs w:val="20"/>
          <w:lang w:eastAsia="ru-RU"/>
        </w:rPr>
      </w:pPr>
      <w:r w:rsidRPr="00474BA0">
        <w:rPr>
          <w:rFonts w:ascii="Times New Roman" w:eastAsia="Times New Roman" w:hAnsi="Times New Roman" w:cs="Times New Roman"/>
          <w:b/>
          <w:sz w:val="28"/>
          <w:szCs w:val="20"/>
          <w:lang w:eastAsia="ru-RU"/>
        </w:rPr>
        <w:t>станом на 01.01.20</w:t>
      </w:r>
      <w:r w:rsidR="00A3302B">
        <w:rPr>
          <w:rFonts w:ascii="Times New Roman" w:eastAsia="Times New Roman" w:hAnsi="Times New Roman" w:cs="Times New Roman"/>
          <w:b/>
          <w:sz w:val="28"/>
          <w:szCs w:val="20"/>
          <w:lang w:eastAsia="ru-RU"/>
        </w:rPr>
        <w:t xml:space="preserve">22 </w:t>
      </w:r>
      <w:r w:rsidR="00F521EA" w:rsidRPr="00474BA0">
        <w:rPr>
          <w:rFonts w:ascii="Times New Roman" w:eastAsia="Times New Roman" w:hAnsi="Times New Roman" w:cs="Times New Roman"/>
          <w:b/>
          <w:sz w:val="28"/>
          <w:szCs w:val="20"/>
          <w:lang w:eastAsia="ru-RU"/>
        </w:rPr>
        <w:t>р</w:t>
      </w:r>
      <w:r w:rsidR="00A3302B">
        <w:rPr>
          <w:rFonts w:ascii="Times New Roman" w:eastAsia="Times New Roman" w:hAnsi="Times New Roman" w:cs="Times New Roman"/>
          <w:b/>
          <w:sz w:val="28"/>
          <w:szCs w:val="20"/>
          <w:lang w:eastAsia="ru-RU"/>
        </w:rPr>
        <w:t>.</w:t>
      </w:r>
    </w:p>
    <w:p w14:paraId="15B56776" w14:textId="77777777" w:rsidR="002D5B64" w:rsidRPr="009B6BC2" w:rsidRDefault="002D5B64" w:rsidP="00F521EA">
      <w:pPr>
        <w:spacing w:after="0" w:line="240" w:lineRule="auto"/>
        <w:jc w:val="both"/>
        <w:rPr>
          <w:rFonts w:ascii="Times New Roman" w:eastAsia="Times New Roman" w:hAnsi="Times New Roman" w:cs="Times New Roman"/>
          <w:b/>
          <w:sz w:val="28"/>
          <w:szCs w:val="18"/>
          <w:lang w:eastAsia="ru-RU"/>
        </w:rPr>
      </w:pPr>
    </w:p>
    <w:p w14:paraId="6B4ED9EE" w14:textId="64054980" w:rsidR="002D5B64" w:rsidRPr="00F55E2A" w:rsidRDefault="002D5B64" w:rsidP="006D2921">
      <w:pPr>
        <w:pStyle w:val="af1"/>
        <w:numPr>
          <w:ilvl w:val="0"/>
          <w:numId w:val="6"/>
        </w:numPr>
        <w:spacing w:after="0" w:line="276" w:lineRule="auto"/>
        <w:jc w:val="both"/>
        <w:rPr>
          <w:rFonts w:ascii="Times New Roman" w:eastAsia="Times New Roman" w:hAnsi="Times New Roman" w:cs="Times New Roman"/>
          <w:b/>
          <w:sz w:val="32"/>
          <w:szCs w:val="20"/>
          <w:lang w:eastAsia="ru-RU"/>
        </w:rPr>
      </w:pPr>
      <w:r w:rsidRPr="009B6BC2">
        <w:rPr>
          <w:rFonts w:ascii="Times New Roman" w:eastAsia="Times New Roman" w:hAnsi="Times New Roman" w:cs="Times New Roman"/>
          <w:b/>
          <w:sz w:val="28"/>
          <w:szCs w:val="18"/>
          <w:lang w:eastAsia="ru-RU"/>
        </w:rPr>
        <w:t>Історична довідка</w:t>
      </w:r>
      <w:r w:rsidR="00A3302B" w:rsidRPr="009B6BC2">
        <w:rPr>
          <w:rFonts w:ascii="Times New Roman" w:eastAsia="Times New Roman" w:hAnsi="Times New Roman" w:cs="Times New Roman"/>
          <w:b/>
          <w:sz w:val="28"/>
          <w:szCs w:val="18"/>
          <w:lang w:eastAsia="ru-RU"/>
        </w:rPr>
        <w:t xml:space="preserve">. </w:t>
      </w:r>
      <w:r w:rsidR="00A3302B" w:rsidRPr="009B6BC2">
        <w:rPr>
          <w:rFonts w:ascii="Times New Roman" w:eastAsia="Times New Roman" w:hAnsi="Times New Roman" w:cs="Times New Roman"/>
          <w:b/>
          <w:sz w:val="28"/>
          <w:szCs w:val="18"/>
          <w:lang w:eastAsia="ru-RU"/>
        </w:rPr>
        <w:tab/>
      </w:r>
      <w:r w:rsidR="00A3302B" w:rsidRPr="00F55E2A">
        <w:rPr>
          <w:rFonts w:ascii="Times New Roman" w:eastAsia="Times New Roman" w:hAnsi="Times New Roman" w:cs="Times New Roman"/>
          <w:b/>
          <w:sz w:val="32"/>
          <w:szCs w:val="20"/>
          <w:lang w:eastAsia="ru-RU"/>
        </w:rPr>
        <w:tab/>
      </w:r>
      <w:r w:rsidR="00A3302B" w:rsidRPr="00F55E2A">
        <w:rPr>
          <w:rFonts w:ascii="Times New Roman" w:eastAsia="Times New Roman" w:hAnsi="Times New Roman" w:cs="Times New Roman"/>
          <w:b/>
          <w:sz w:val="32"/>
          <w:szCs w:val="20"/>
          <w:lang w:eastAsia="ru-RU"/>
        </w:rPr>
        <w:tab/>
      </w:r>
      <w:r w:rsidR="00A3302B" w:rsidRPr="00F55E2A">
        <w:rPr>
          <w:rFonts w:ascii="Times New Roman" w:eastAsia="Times New Roman" w:hAnsi="Times New Roman" w:cs="Times New Roman"/>
          <w:b/>
          <w:sz w:val="32"/>
          <w:szCs w:val="20"/>
          <w:lang w:eastAsia="ru-RU"/>
        </w:rPr>
        <w:tab/>
      </w:r>
      <w:r w:rsidR="00A3302B" w:rsidRPr="00F55E2A">
        <w:rPr>
          <w:rFonts w:ascii="Times New Roman" w:eastAsia="Times New Roman" w:hAnsi="Times New Roman" w:cs="Times New Roman"/>
          <w:b/>
          <w:sz w:val="32"/>
          <w:szCs w:val="20"/>
          <w:lang w:eastAsia="ru-RU"/>
        </w:rPr>
        <w:tab/>
      </w:r>
    </w:p>
    <w:p w14:paraId="7E2C9DC7" w14:textId="3DAE032A" w:rsidR="00E30D11" w:rsidRPr="00F55E2A" w:rsidRDefault="00E856DB" w:rsidP="006D2921">
      <w:pPr>
        <w:spacing w:after="0" w:line="276" w:lineRule="auto"/>
        <w:ind w:firstLine="708"/>
        <w:jc w:val="both"/>
        <w:rPr>
          <w:rFonts w:ascii="Times New Roman" w:eastAsia="Times New Roman" w:hAnsi="Times New Roman" w:cs="Times New Roman"/>
          <w:bCs/>
          <w:sz w:val="28"/>
          <w:szCs w:val="18"/>
          <w:lang w:eastAsia="ru-RU"/>
        </w:rPr>
      </w:pPr>
      <w:r>
        <w:rPr>
          <w:rFonts w:ascii="Times New Roman" w:eastAsia="Times New Roman" w:hAnsi="Times New Roman" w:cs="Times New Roman"/>
          <w:bCs/>
          <w:sz w:val="28"/>
          <w:szCs w:val="18"/>
          <w:lang w:eastAsia="ru-RU"/>
        </w:rPr>
        <w:t>Коломи</w:t>
      </w:r>
      <w:r w:rsidR="00E30D11" w:rsidRPr="00F55E2A">
        <w:rPr>
          <w:rFonts w:ascii="Times New Roman" w:eastAsia="Times New Roman" w:hAnsi="Times New Roman" w:cs="Times New Roman"/>
          <w:bCs/>
          <w:sz w:val="28"/>
          <w:szCs w:val="18"/>
          <w:lang w:eastAsia="ru-RU"/>
        </w:rPr>
        <w:t>я — місто в Україні, адміністративний центр Коломийського району Івано-Франківської області, резиденція Коломийської районної ради. Розміщене на річці Прут, у південно-східній частині області, за 65 км від Івано-Франківська. Вузол залізничних та автомобільних шляхів. Населення — 61</w:t>
      </w:r>
      <w:r w:rsidR="00E67FE6">
        <w:rPr>
          <w:rFonts w:ascii="Times New Roman" w:eastAsia="Times New Roman" w:hAnsi="Times New Roman" w:cs="Times New Roman"/>
          <w:bCs/>
          <w:sz w:val="28"/>
          <w:szCs w:val="18"/>
          <w:lang w:eastAsia="ru-RU"/>
        </w:rPr>
        <w:t xml:space="preserve"> </w:t>
      </w:r>
      <w:r w:rsidR="00EF40A1">
        <w:rPr>
          <w:rFonts w:ascii="Times New Roman" w:eastAsia="Times New Roman" w:hAnsi="Times New Roman" w:cs="Times New Roman"/>
          <w:bCs/>
          <w:sz w:val="28"/>
          <w:szCs w:val="18"/>
          <w:lang w:eastAsia="ru-RU"/>
        </w:rPr>
        <w:t>140</w:t>
      </w:r>
      <w:r w:rsidR="00E30D11" w:rsidRPr="00F55E2A">
        <w:rPr>
          <w:rFonts w:ascii="Times New Roman" w:eastAsia="Times New Roman" w:hAnsi="Times New Roman" w:cs="Times New Roman"/>
          <w:bCs/>
          <w:sz w:val="28"/>
          <w:szCs w:val="18"/>
          <w:lang w:eastAsia="ru-RU"/>
        </w:rPr>
        <w:t xml:space="preserve"> жителів </w:t>
      </w:r>
      <w:r w:rsidR="00EF40A1">
        <w:rPr>
          <w:rFonts w:ascii="Times New Roman" w:eastAsia="Times New Roman" w:hAnsi="Times New Roman" w:cs="Times New Roman"/>
          <w:bCs/>
          <w:sz w:val="28"/>
          <w:szCs w:val="18"/>
          <w:lang w:eastAsia="ru-RU"/>
        </w:rPr>
        <w:t>станом на 01.01.</w:t>
      </w:r>
      <w:r w:rsidR="00E30D11" w:rsidRPr="00F55E2A">
        <w:rPr>
          <w:rFonts w:ascii="Times New Roman" w:eastAsia="Times New Roman" w:hAnsi="Times New Roman" w:cs="Times New Roman"/>
          <w:bCs/>
          <w:sz w:val="28"/>
          <w:szCs w:val="18"/>
          <w:lang w:eastAsia="ru-RU"/>
        </w:rPr>
        <w:t>202</w:t>
      </w:r>
      <w:r w:rsidR="00EF40A1">
        <w:rPr>
          <w:rFonts w:ascii="Times New Roman" w:eastAsia="Times New Roman" w:hAnsi="Times New Roman" w:cs="Times New Roman"/>
          <w:bCs/>
          <w:sz w:val="28"/>
          <w:szCs w:val="18"/>
          <w:lang w:eastAsia="ru-RU"/>
        </w:rPr>
        <w:t>2 року</w:t>
      </w:r>
      <w:r w:rsidR="00E30D11" w:rsidRPr="00F55E2A">
        <w:rPr>
          <w:rFonts w:ascii="Times New Roman" w:eastAsia="Times New Roman" w:hAnsi="Times New Roman" w:cs="Times New Roman"/>
          <w:bCs/>
          <w:sz w:val="28"/>
          <w:szCs w:val="18"/>
          <w:lang w:eastAsia="ru-RU"/>
        </w:rPr>
        <w:t>.</w:t>
      </w:r>
    </w:p>
    <w:p w14:paraId="7C41E08A" w14:textId="4B04E457" w:rsidR="00E30D11" w:rsidRPr="00F55E2A" w:rsidRDefault="00E30D11" w:rsidP="006D2921">
      <w:pPr>
        <w:spacing w:after="0" w:line="276" w:lineRule="auto"/>
        <w:ind w:firstLine="708"/>
        <w:jc w:val="both"/>
        <w:rPr>
          <w:rFonts w:ascii="Times New Roman" w:eastAsia="Times New Roman" w:hAnsi="Times New Roman" w:cs="Times New Roman"/>
          <w:bCs/>
          <w:sz w:val="28"/>
          <w:szCs w:val="18"/>
          <w:lang w:eastAsia="ru-RU"/>
        </w:rPr>
      </w:pPr>
      <w:r w:rsidRPr="00F55E2A">
        <w:rPr>
          <w:rFonts w:ascii="Times New Roman" w:eastAsia="Times New Roman" w:hAnsi="Times New Roman" w:cs="Times New Roman"/>
          <w:bCs/>
          <w:sz w:val="28"/>
          <w:szCs w:val="18"/>
          <w:lang w:eastAsia="ru-RU"/>
        </w:rPr>
        <w:t xml:space="preserve">Коломия відома з середини XIII століття як центр видобутку солі; зазнала значних руйнувань під час турецько-татарських нападів у XVI—XVII століттях. У другій половині XVII — на початку XVIII століття в околицях міста діяли загони опришків. Від середини XIX століття місто пережило підйом культурно-національного розвитку. За часів Першої світової війни — у зоні бойових дій. </w:t>
      </w:r>
      <w:r w:rsidR="00EF40A1">
        <w:rPr>
          <w:rFonts w:ascii="Times New Roman" w:eastAsia="Times New Roman" w:hAnsi="Times New Roman" w:cs="Times New Roman"/>
          <w:bCs/>
          <w:sz w:val="28"/>
          <w:szCs w:val="18"/>
          <w:lang w:eastAsia="ru-RU"/>
        </w:rPr>
        <w:t xml:space="preserve">                 </w:t>
      </w:r>
      <w:r w:rsidRPr="00F55E2A">
        <w:rPr>
          <w:rFonts w:ascii="Times New Roman" w:eastAsia="Times New Roman" w:hAnsi="Times New Roman" w:cs="Times New Roman"/>
          <w:bCs/>
          <w:sz w:val="28"/>
          <w:szCs w:val="18"/>
          <w:lang w:eastAsia="ru-RU"/>
        </w:rPr>
        <w:t>Від другої половини вересня 1939 року — у складі УРСР; райцентр — від 1940 року. Від 1991 року — у незалежній Україні; значний економічний, освітній і культурний осередок Покуття і заходу держави.</w:t>
      </w:r>
    </w:p>
    <w:p w14:paraId="633729EB" w14:textId="065009C5" w:rsidR="00E30D11" w:rsidRPr="00F55E2A" w:rsidRDefault="00E30D11" w:rsidP="006D2921">
      <w:pPr>
        <w:spacing w:after="0" w:line="276" w:lineRule="auto"/>
        <w:jc w:val="both"/>
        <w:rPr>
          <w:rFonts w:ascii="Times New Roman" w:eastAsia="Times New Roman" w:hAnsi="Times New Roman" w:cs="Times New Roman"/>
          <w:b/>
          <w:sz w:val="28"/>
          <w:szCs w:val="18"/>
          <w:lang w:eastAsia="ru-RU"/>
        </w:rPr>
      </w:pPr>
      <w:r w:rsidRPr="00F55E2A">
        <w:rPr>
          <w:rFonts w:ascii="Times New Roman" w:eastAsia="Times New Roman" w:hAnsi="Times New Roman" w:cs="Times New Roman"/>
          <w:b/>
          <w:sz w:val="28"/>
          <w:szCs w:val="18"/>
          <w:lang w:eastAsia="ru-RU"/>
        </w:rPr>
        <w:br/>
        <w:t>Відстань до інших міст:</w:t>
      </w:r>
    </w:p>
    <w:p w14:paraId="56500C63" w14:textId="438E0FCC" w:rsidR="00E30D11" w:rsidRPr="00F55E2A" w:rsidRDefault="00E30D11" w:rsidP="006D2921">
      <w:pPr>
        <w:spacing w:after="0" w:line="276" w:lineRule="auto"/>
        <w:jc w:val="both"/>
        <w:rPr>
          <w:rFonts w:ascii="Times New Roman" w:eastAsia="Times New Roman" w:hAnsi="Times New Roman" w:cs="Times New Roman"/>
          <w:bCs/>
          <w:sz w:val="28"/>
          <w:szCs w:val="18"/>
          <w:lang w:eastAsia="ru-RU"/>
        </w:rPr>
      </w:pPr>
      <w:r w:rsidRPr="00F55E2A">
        <w:rPr>
          <w:rFonts w:ascii="Times New Roman" w:eastAsia="Times New Roman" w:hAnsi="Times New Roman" w:cs="Times New Roman"/>
          <w:bCs/>
          <w:sz w:val="28"/>
          <w:szCs w:val="18"/>
          <w:lang w:eastAsia="ru-RU"/>
        </w:rPr>
        <w:t>Коломия — Івано-Франківськ: 6</w:t>
      </w:r>
      <w:r w:rsidR="00440A74">
        <w:rPr>
          <w:rFonts w:ascii="Times New Roman" w:eastAsia="Times New Roman" w:hAnsi="Times New Roman" w:cs="Times New Roman"/>
          <w:bCs/>
          <w:sz w:val="28"/>
          <w:szCs w:val="18"/>
          <w:lang w:eastAsia="ru-RU"/>
        </w:rPr>
        <w:t>5</w:t>
      </w:r>
      <w:r w:rsidRPr="00F55E2A">
        <w:rPr>
          <w:rFonts w:ascii="Times New Roman" w:eastAsia="Times New Roman" w:hAnsi="Times New Roman" w:cs="Times New Roman"/>
          <w:bCs/>
          <w:sz w:val="28"/>
          <w:szCs w:val="18"/>
          <w:lang w:eastAsia="ru-RU"/>
        </w:rPr>
        <w:t xml:space="preserve"> км.</w:t>
      </w:r>
    </w:p>
    <w:p w14:paraId="57F82102" w14:textId="77777777" w:rsidR="00E30D11" w:rsidRPr="00F55E2A" w:rsidRDefault="00E30D11" w:rsidP="006D2921">
      <w:pPr>
        <w:spacing w:after="0" w:line="276" w:lineRule="auto"/>
        <w:jc w:val="both"/>
        <w:rPr>
          <w:rFonts w:ascii="Times New Roman" w:eastAsia="Times New Roman" w:hAnsi="Times New Roman" w:cs="Times New Roman"/>
          <w:bCs/>
          <w:sz w:val="28"/>
          <w:szCs w:val="18"/>
          <w:lang w:eastAsia="ru-RU"/>
        </w:rPr>
      </w:pPr>
      <w:r w:rsidRPr="00F55E2A">
        <w:rPr>
          <w:rFonts w:ascii="Times New Roman" w:eastAsia="Times New Roman" w:hAnsi="Times New Roman" w:cs="Times New Roman"/>
          <w:bCs/>
          <w:sz w:val="28"/>
          <w:szCs w:val="18"/>
          <w:lang w:eastAsia="ru-RU"/>
        </w:rPr>
        <w:t>Коломия — Львів: 192 км.</w:t>
      </w:r>
    </w:p>
    <w:p w14:paraId="65172AE8" w14:textId="2F0AE0CA" w:rsidR="00E30D11" w:rsidRPr="00F55E2A" w:rsidRDefault="00E30D11" w:rsidP="006D2921">
      <w:pPr>
        <w:spacing w:after="0" w:line="276" w:lineRule="auto"/>
        <w:jc w:val="both"/>
        <w:rPr>
          <w:rFonts w:ascii="Times New Roman" w:eastAsia="Times New Roman" w:hAnsi="Times New Roman" w:cs="Times New Roman"/>
          <w:bCs/>
          <w:sz w:val="28"/>
          <w:szCs w:val="18"/>
          <w:lang w:eastAsia="ru-RU"/>
        </w:rPr>
      </w:pPr>
      <w:r w:rsidRPr="00F55E2A">
        <w:rPr>
          <w:rFonts w:ascii="Times New Roman" w:eastAsia="Times New Roman" w:hAnsi="Times New Roman" w:cs="Times New Roman"/>
          <w:bCs/>
          <w:sz w:val="28"/>
          <w:szCs w:val="18"/>
          <w:lang w:eastAsia="ru-RU"/>
        </w:rPr>
        <w:t>Коломия — Чернівці: 79</w:t>
      </w:r>
      <w:r w:rsidR="00E856DB">
        <w:rPr>
          <w:rFonts w:ascii="Times New Roman" w:eastAsia="Times New Roman" w:hAnsi="Times New Roman" w:cs="Times New Roman"/>
          <w:bCs/>
          <w:sz w:val="28"/>
          <w:szCs w:val="18"/>
          <w:lang w:eastAsia="ru-RU"/>
        </w:rPr>
        <w:t xml:space="preserve"> </w:t>
      </w:r>
      <w:r w:rsidRPr="00F55E2A">
        <w:rPr>
          <w:rFonts w:ascii="Times New Roman" w:eastAsia="Times New Roman" w:hAnsi="Times New Roman" w:cs="Times New Roman"/>
          <w:bCs/>
          <w:sz w:val="28"/>
          <w:szCs w:val="18"/>
          <w:lang w:eastAsia="ru-RU"/>
        </w:rPr>
        <w:t>км.</w:t>
      </w:r>
    </w:p>
    <w:p w14:paraId="44D5F6AC" w14:textId="77777777" w:rsidR="00E30D11" w:rsidRPr="00F55E2A" w:rsidRDefault="00E30D11" w:rsidP="006D2921">
      <w:pPr>
        <w:spacing w:after="0" w:line="276" w:lineRule="auto"/>
        <w:jc w:val="both"/>
        <w:rPr>
          <w:rFonts w:ascii="Times New Roman" w:eastAsia="Times New Roman" w:hAnsi="Times New Roman" w:cs="Times New Roman"/>
          <w:bCs/>
          <w:sz w:val="28"/>
          <w:szCs w:val="18"/>
          <w:lang w:eastAsia="ru-RU"/>
        </w:rPr>
      </w:pPr>
      <w:r w:rsidRPr="00F55E2A">
        <w:rPr>
          <w:rFonts w:ascii="Times New Roman" w:eastAsia="Times New Roman" w:hAnsi="Times New Roman" w:cs="Times New Roman"/>
          <w:bCs/>
          <w:sz w:val="28"/>
          <w:szCs w:val="18"/>
          <w:lang w:eastAsia="ru-RU"/>
        </w:rPr>
        <w:t>Коломия — Київ: 573 км.</w:t>
      </w:r>
    </w:p>
    <w:p w14:paraId="363479FD" w14:textId="51C54053" w:rsidR="00855D94" w:rsidRPr="00F55E2A" w:rsidRDefault="00855D94" w:rsidP="00F521EA">
      <w:pPr>
        <w:spacing w:after="0" w:line="240" w:lineRule="auto"/>
        <w:jc w:val="both"/>
        <w:rPr>
          <w:rFonts w:ascii="Times New Roman" w:eastAsia="Times New Roman" w:hAnsi="Times New Roman" w:cs="Times New Roman"/>
          <w:sz w:val="24"/>
          <w:szCs w:val="18"/>
          <w:lang w:eastAsia="ru-RU"/>
        </w:rPr>
      </w:pPr>
    </w:p>
    <w:p w14:paraId="720EB17A" w14:textId="52637226" w:rsidR="004E3A6E" w:rsidRPr="00F55E2A" w:rsidRDefault="00F55E2A" w:rsidP="0037729D">
      <w:pPr>
        <w:spacing w:after="120" w:line="240" w:lineRule="auto"/>
        <w:rPr>
          <w:rFonts w:ascii="Times New Roman" w:eastAsia="Times New Roman" w:hAnsi="Times New Roman" w:cs="Times New Roman"/>
          <w:b/>
          <w:sz w:val="36"/>
          <w:szCs w:val="24"/>
          <w:lang w:eastAsia="ru-RU"/>
        </w:rPr>
      </w:pPr>
      <w:r w:rsidRPr="009B6BC2">
        <w:rPr>
          <w:rFonts w:ascii="Times New Roman" w:eastAsia="Times New Roman" w:hAnsi="Times New Roman" w:cs="Times New Roman"/>
          <w:b/>
          <w:sz w:val="28"/>
          <w:szCs w:val="20"/>
          <w:lang w:eastAsia="ru-RU"/>
        </w:rPr>
        <w:t>2</w:t>
      </w:r>
      <w:r w:rsidR="009B6BC2">
        <w:rPr>
          <w:rFonts w:ascii="Times New Roman" w:eastAsia="Times New Roman" w:hAnsi="Times New Roman" w:cs="Times New Roman"/>
          <w:b/>
          <w:sz w:val="28"/>
          <w:szCs w:val="20"/>
          <w:lang w:eastAsia="ru-RU"/>
        </w:rPr>
        <w:t xml:space="preserve">. </w:t>
      </w:r>
      <w:r w:rsidR="00BE5736" w:rsidRPr="009B6BC2">
        <w:rPr>
          <w:rFonts w:ascii="Times New Roman" w:eastAsia="Times New Roman" w:hAnsi="Times New Roman" w:cs="Times New Roman"/>
          <w:b/>
          <w:sz w:val="28"/>
          <w:szCs w:val="20"/>
          <w:lang w:eastAsia="ru-RU"/>
        </w:rPr>
        <w:t>Транспортна логістика</w:t>
      </w:r>
      <w:r w:rsidRPr="009B6BC2">
        <w:rPr>
          <w:rFonts w:ascii="Times New Roman" w:eastAsia="Times New Roman" w:hAnsi="Times New Roman" w:cs="Times New Roman"/>
          <w:sz w:val="28"/>
          <w:szCs w:val="20"/>
          <w:lang w:eastAsia="ru-RU"/>
        </w:rPr>
        <w:t xml:space="preserve"> </w:t>
      </w:r>
    </w:p>
    <w:tbl>
      <w:tblPr>
        <w:tblW w:w="10065" w:type="dxa"/>
        <w:tblInd w:w="-147" w:type="dxa"/>
        <w:tblLook w:val="0000" w:firstRow="0" w:lastRow="0" w:firstColumn="0" w:lastColumn="0" w:noHBand="0" w:noVBand="0"/>
      </w:tblPr>
      <w:tblGrid>
        <w:gridCol w:w="3355"/>
        <w:gridCol w:w="3355"/>
        <w:gridCol w:w="3355"/>
      </w:tblGrid>
      <w:tr w:rsidR="00C624D5" w:rsidRPr="00E56515" w14:paraId="0650F045" w14:textId="4CAEF84D" w:rsidTr="00DA0641">
        <w:trPr>
          <w:trHeight w:val="145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38BB8138" w14:textId="37B6A56B" w:rsidR="00C624D5" w:rsidRPr="00DA0641" w:rsidRDefault="00C624D5" w:rsidP="0042313A">
            <w:pPr>
              <w:spacing w:before="100" w:beforeAutospacing="1" w:after="360" w:line="240"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Населені пункти громади</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0C590A67" w14:textId="353EBF89" w:rsidR="00C624D5" w:rsidRPr="00DA0641" w:rsidRDefault="00C624D5" w:rsidP="0042313A">
            <w:pPr>
              <w:spacing w:after="0" w:line="240"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Відстань до міста Коломиї шосейними шляхами (км)</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7B6C5F25" w14:textId="253545F8" w:rsidR="00C624D5" w:rsidRPr="00DA0641" w:rsidRDefault="00C624D5" w:rsidP="0042313A">
            <w:pPr>
              <w:spacing w:after="0" w:line="240"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Відстань до міста Івано-Франківська шосейними шляхами (км)</w:t>
            </w:r>
          </w:p>
        </w:tc>
      </w:tr>
      <w:tr w:rsidR="00C624D5" w:rsidRPr="006B2C78" w14:paraId="0C7D15BA" w14:textId="77777777"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28ADCB07" w14:textId="4BF31EBD" w:rsidR="00C624D5" w:rsidRPr="006B2C78" w:rsidRDefault="00C624D5" w:rsidP="00DC4138">
            <w:pPr>
              <w:spacing w:after="0" w:line="240" w:lineRule="auto"/>
              <w:jc w:val="center"/>
              <w:rPr>
                <w:rFonts w:ascii="Times New Roman" w:eastAsia="Times New Roman" w:hAnsi="Times New Roman" w:cs="Times New Roman"/>
                <w:bCs/>
                <w:sz w:val="28"/>
                <w:szCs w:val="28"/>
                <w:lang w:eastAsia="ru-RU"/>
              </w:rPr>
            </w:pPr>
            <w:r w:rsidRPr="006B2C78">
              <w:rPr>
                <w:rFonts w:ascii="Times New Roman" w:eastAsia="Times New Roman" w:hAnsi="Times New Roman" w:cs="Times New Roman"/>
                <w:bCs/>
                <w:sz w:val="28"/>
                <w:szCs w:val="28"/>
                <w:lang w:eastAsia="ru-RU"/>
              </w:rPr>
              <w:t>м.</w:t>
            </w:r>
            <w:r w:rsidR="006B2C78" w:rsidRPr="006B2C78">
              <w:rPr>
                <w:rFonts w:ascii="Times New Roman" w:eastAsia="Times New Roman" w:hAnsi="Times New Roman" w:cs="Times New Roman"/>
                <w:bCs/>
                <w:sz w:val="28"/>
                <w:szCs w:val="28"/>
                <w:lang w:eastAsia="ru-RU"/>
              </w:rPr>
              <w:t xml:space="preserve"> </w:t>
            </w:r>
            <w:r w:rsidRPr="006B2C78">
              <w:rPr>
                <w:rFonts w:ascii="Times New Roman" w:eastAsia="Times New Roman" w:hAnsi="Times New Roman" w:cs="Times New Roman"/>
                <w:bCs/>
                <w:sz w:val="28"/>
                <w:szCs w:val="28"/>
                <w:lang w:eastAsia="ru-RU"/>
              </w:rPr>
              <w:t>Коломия</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2E528C35" w14:textId="293E5326" w:rsidR="00C624D5" w:rsidRPr="00C4209D" w:rsidRDefault="00C531ED" w:rsidP="00DC41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4A84C58E" w14:textId="65ABA9C1" w:rsidR="00C624D5" w:rsidRPr="006B2C78" w:rsidRDefault="00C624D5" w:rsidP="00DC4138">
            <w:pPr>
              <w:spacing w:after="0" w:line="240" w:lineRule="auto"/>
              <w:jc w:val="center"/>
              <w:rPr>
                <w:rFonts w:ascii="Times New Roman" w:eastAsia="Times New Roman" w:hAnsi="Times New Roman" w:cs="Times New Roman"/>
                <w:bCs/>
                <w:sz w:val="28"/>
                <w:szCs w:val="28"/>
                <w:lang w:eastAsia="ru-RU"/>
              </w:rPr>
            </w:pPr>
            <w:r w:rsidRPr="006B2C78">
              <w:rPr>
                <w:rFonts w:ascii="Times New Roman" w:eastAsia="Times New Roman" w:hAnsi="Times New Roman" w:cs="Times New Roman"/>
                <w:bCs/>
                <w:sz w:val="28"/>
                <w:szCs w:val="28"/>
                <w:lang w:eastAsia="ru-RU"/>
              </w:rPr>
              <w:t>6</w:t>
            </w:r>
            <w:r w:rsidR="00BA4CE9">
              <w:rPr>
                <w:rFonts w:ascii="Times New Roman" w:eastAsia="Times New Roman" w:hAnsi="Times New Roman" w:cs="Times New Roman"/>
                <w:bCs/>
                <w:sz w:val="28"/>
                <w:szCs w:val="28"/>
                <w:lang w:eastAsia="ru-RU"/>
              </w:rPr>
              <w:t>5</w:t>
            </w:r>
            <w:r w:rsidR="006B2C78" w:rsidRPr="006B2C78">
              <w:rPr>
                <w:rFonts w:ascii="Times New Roman" w:eastAsia="Times New Roman" w:hAnsi="Times New Roman" w:cs="Times New Roman"/>
                <w:bCs/>
                <w:sz w:val="28"/>
                <w:szCs w:val="28"/>
                <w:lang w:eastAsia="ru-RU"/>
              </w:rPr>
              <w:t>,0</w:t>
            </w:r>
          </w:p>
        </w:tc>
      </w:tr>
      <w:tr w:rsidR="00C624D5" w:rsidRPr="006B2C78" w14:paraId="659F1A72" w14:textId="77777777"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38C8C52F" w14:textId="4C01D5EC" w:rsidR="00C624D5" w:rsidRPr="006B2C78" w:rsidRDefault="00C624D5" w:rsidP="00DC4138">
            <w:pPr>
              <w:spacing w:after="0" w:line="240" w:lineRule="auto"/>
              <w:jc w:val="center"/>
              <w:rPr>
                <w:rFonts w:ascii="Times New Roman" w:eastAsia="Times New Roman" w:hAnsi="Times New Roman" w:cs="Times New Roman"/>
                <w:bCs/>
                <w:sz w:val="28"/>
                <w:szCs w:val="28"/>
                <w:lang w:eastAsia="ru-RU"/>
              </w:rPr>
            </w:pPr>
            <w:r w:rsidRPr="006B2C78">
              <w:rPr>
                <w:rFonts w:ascii="Times New Roman" w:eastAsia="Times New Roman" w:hAnsi="Times New Roman" w:cs="Times New Roman"/>
                <w:sz w:val="28"/>
                <w:szCs w:val="28"/>
                <w:lang w:val="ru-RU" w:eastAsia="ru-RU"/>
              </w:rPr>
              <w:t>с. Шепарівці</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09417983" w14:textId="1A1FB109" w:rsidR="00C624D5" w:rsidRPr="006B2C78" w:rsidRDefault="006B2C78" w:rsidP="00DC4138">
            <w:pPr>
              <w:spacing w:after="0" w:line="240" w:lineRule="auto"/>
              <w:jc w:val="center"/>
              <w:rPr>
                <w:rFonts w:ascii="Times New Roman" w:eastAsia="Times New Roman" w:hAnsi="Times New Roman" w:cs="Times New Roman"/>
                <w:sz w:val="28"/>
                <w:szCs w:val="28"/>
                <w:lang w:eastAsia="ru-RU"/>
              </w:rPr>
            </w:pPr>
            <w:r w:rsidRPr="006B2C78">
              <w:rPr>
                <w:rFonts w:ascii="Times New Roman" w:eastAsia="Times New Roman" w:hAnsi="Times New Roman" w:cs="Times New Roman"/>
                <w:sz w:val="28"/>
                <w:szCs w:val="28"/>
                <w:lang w:eastAsia="ru-RU"/>
              </w:rPr>
              <w:t>8,3</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2711BE5B" w14:textId="6A57A864" w:rsidR="00C624D5" w:rsidRPr="006B2C78" w:rsidRDefault="00E67FE6" w:rsidP="00DC4138">
            <w:pPr>
              <w:pStyle w:val="af1"/>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val="ru-RU" w:eastAsia="ru-RU"/>
              </w:rPr>
              <w:t xml:space="preserve">         </w:t>
            </w:r>
            <w:r w:rsidR="00C624D5" w:rsidRPr="006B2C78">
              <w:rPr>
                <w:rFonts w:ascii="Times New Roman" w:eastAsia="Times New Roman" w:hAnsi="Times New Roman" w:cs="Times New Roman"/>
                <w:sz w:val="28"/>
                <w:szCs w:val="28"/>
                <w:lang w:val="ru-RU" w:eastAsia="ru-RU"/>
              </w:rPr>
              <w:t>5</w:t>
            </w:r>
            <w:r w:rsidR="006B2C78" w:rsidRPr="006B2C78">
              <w:rPr>
                <w:rFonts w:ascii="Times New Roman" w:eastAsia="Times New Roman" w:hAnsi="Times New Roman" w:cs="Times New Roman"/>
                <w:sz w:val="28"/>
                <w:szCs w:val="28"/>
                <w:lang w:val="ru-RU" w:eastAsia="ru-RU"/>
              </w:rPr>
              <w:t>5,0</w:t>
            </w:r>
          </w:p>
        </w:tc>
      </w:tr>
      <w:tr w:rsidR="00C624D5" w:rsidRPr="006B2C78" w14:paraId="17F2D8EC" w14:textId="77777777"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0E482E92" w14:textId="6D936E78"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eastAsia="ru-RU"/>
              </w:rPr>
              <w:t>с. Раківчик</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022F43DA" w14:textId="29CA6F08"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1</w:t>
            </w:r>
            <w:r w:rsidR="006B2C78" w:rsidRPr="006B2C78">
              <w:rPr>
                <w:rFonts w:ascii="Times New Roman" w:eastAsia="Times New Roman" w:hAnsi="Times New Roman" w:cs="Times New Roman"/>
                <w:sz w:val="28"/>
                <w:szCs w:val="28"/>
                <w:lang w:val="ru-RU" w:eastAsia="ru-RU"/>
              </w:rPr>
              <w:t>1</w:t>
            </w:r>
            <w:r w:rsidR="006B2C78">
              <w:rPr>
                <w:rFonts w:ascii="Times New Roman" w:eastAsia="Times New Roman" w:hAnsi="Times New Roman" w:cs="Times New Roman"/>
                <w:sz w:val="28"/>
                <w:szCs w:val="28"/>
                <w:lang w:val="ru-RU" w:eastAsia="ru-RU"/>
              </w:rPr>
              <w:t>,0</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4CFAB23F" w14:textId="4E8CD7C2"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5</w:t>
            </w:r>
            <w:r w:rsidR="006B2C78" w:rsidRPr="006B2C78">
              <w:rPr>
                <w:rFonts w:ascii="Times New Roman" w:eastAsia="Times New Roman" w:hAnsi="Times New Roman" w:cs="Times New Roman"/>
                <w:sz w:val="28"/>
                <w:szCs w:val="28"/>
                <w:lang w:val="ru-RU" w:eastAsia="ru-RU"/>
              </w:rPr>
              <w:t>1,0</w:t>
            </w:r>
          </w:p>
        </w:tc>
      </w:tr>
      <w:tr w:rsidR="00C624D5" w:rsidRPr="006B2C78" w14:paraId="60374A7B" w14:textId="77777777"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539FB13C" w14:textId="31679387" w:rsidR="00C624D5" w:rsidRPr="006B2C78" w:rsidRDefault="00C624D5" w:rsidP="00DC4138">
            <w:pPr>
              <w:spacing w:after="0" w:line="240" w:lineRule="auto"/>
              <w:jc w:val="center"/>
              <w:rPr>
                <w:rFonts w:ascii="Times New Roman" w:eastAsia="Times New Roman" w:hAnsi="Times New Roman" w:cs="Times New Roman"/>
                <w:sz w:val="28"/>
                <w:szCs w:val="28"/>
                <w:lang w:eastAsia="ru-RU"/>
              </w:rPr>
            </w:pPr>
            <w:r w:rsidRPr="006B2C78">
              <w:rPr>
                <w:rFonts w:ascii="Times New Roman" w:eastAsia="Times New Roman" w:hAnsi="Times New Roman" w:cs="Times New Roman"/>
                <w:sz w:val="28"/>
                <w:szCs w:val="28"/>
                <w:lang w:val="ru-RU" w:eastAsia="ru-RU"/>
              </w:rPr>
              <w:t>с. Товмачик</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305F1E45" w14:textId="1643B303"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1</w:t>
            </w:r>
            <w:r w:rsidR="006B2C78" w:rsidRPr="006B2C78">
              <w:rPr>
                <w:rFonts w:ascii="Times New Roman" w:eastAsia="Times New Roman" w:hAnsi="Times New Roman" w:cs="Times New Roman"/>
                <w:sz w:val="28"/>
                <w:szCs w:val="28"/>
                <w:lang w:val="ru-RU" w:eastAsia="ru-RU"/>
              </w:rPr>
              <w:t>6,0</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75D07F25" w14:textId="1A6AEAFA"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6</w:t>
            </w:r>
            <w:r w:rsidR="006B2C78" w:rsidRPr="006B2C78">
              <w:rPr>
                <w:rFonts w:ascii="Times New Roman" w:eastAsia="Times New Roman" w:hAnsi="Times New Roman" w:cs="Times New Roman"/>
                <w:sz w:val="28"/>
                <w:szCs w:val="28"/>
                <w:lang w:val="ru-RU" w:eastAsia="ru-RU"/>
              </w:rPr>
              <w:t>3,0</w:t>
            </w:r>
          </w:p>
        </w:tc>
      </w:tr>
      <w:tr w:rsidR="00C624D5" w:rsidRPr="006B2C78" w14:paraId="71F72CBC" w14:textId="7DFBB7AB"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4D6B9A7C" w14:textId="37461EA4"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с. Іванівці</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34127245" w14:textId="2E017812"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1</w:t>
            </w:r>
            <w:r w:rsidR="006B2C78" w:rsidRPr="006B2C78">
              <w:rPr>
                <w:rFonts w:ascii="Times New Roman" w:eastAsia="Times New Roman" w:hAnsi="Times New Roman" w:cs="Times New Roman"/>
                <w:sz w:val="28"/>
                <w:szCs w:val="28"/>
                <w:lang w:val="ru-RU" w:eastAsia="ru-RU"/>
              </w:rPr>
              <w:t>8,0</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797087B5" w14:textId="3485B716" w:rsidR="00C624D5" w:rsidRPr="006B2C78" w:rsidRDefault="006B2C78"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65,0</w:t>
            </w:r>
          </w:p>
        </w:tc>
      </w:tr>
      <w:tr w:rsidR="00C624D5" w:rsidRPr="006B2C78" w14:paraId="0D4BDF5A" w14:textId="77777777"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0C0C73E4" w14:textId="07F2056C"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с. Саджавка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54C6B723" w14:textId="4862F64F"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2</w:t>
            </w:r>
            <w:r w:rsidR="006B2C78" w:rsidRPr="006B2C78">
              <w:rPr>
                <w:rFonts w:ascii="Times New Roman" w:eastAsia="Times New Roman" w:hAnsi="Times New Roman" w:cs="Times New Roman"/>
                <w:sz w:val="28"/>
                <w:szCs w:val="28"/>
                <w:lang w:val="ru-RU" w:eastAsia="ru-RU"/>
              </w:rPr>
              <w:t>2,0</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6E7F5F17" w14:textId="570B3791"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6</w:t>
            </w:r>
            <w:r w:rsidR="00BA4CE9">
              <w:rPr>
                <w:rFonts w:ascii="Times New Roman" w:eastAsia="Times New Roman" w:hAnsi="Times New Roman" w:cs="Times New Roman"/>
                <w:sz w:val="28"/>
                <w:szCs w:val="28"/>
                <w:lang w:val="ru-RU" w:eastAsia="ru-RU"/>
              </w:rPr>
              <w:t>9</w:t>
            </w:r>
            <w:r w:rsidR="006B2C78" w:rsidRPr="006B2C78">
              <w:rPr>
                <w:rFonts w:ascii="Times New Roman" w:eastAsia="Times New Roman" w:hAnsi="Times New Roman" w:cs="Times New Roman"/>
                <w:sz w:val="28"/>
                <w:szCs w:val="28"/>
                <w:lang w:val="ru-RU" w:eastAsia="ru-RU"/>
              </w:rPr>
              <w:t>,0</w:t>
            </w:r>
          </w:p>
        </w:tc>
      </w:tr>
      <w:tr w:rsidR="00C624D5" w:rsidRPr="006B2C78" w14:paraId="1E0CE330" w14:textId="7D1AD6D8" w:rsidTr="00DC4138">
        <w:trPr>
          <w:trHeight w:val="567"/>
        </w:trPr>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327C2714" w14:textId="5AFE7B00" w:rsidR="00C624D5" w:rsidRPr="00D63746" w:rsidRDefault="00C624D5" w:rsidP="00DC4138">
            <w:pPr>
              <w:spacing w:after="0" w:line="240" w:lineRule="auto"/>
              <w:jc w:val="center"/>
              <w:rPr>
                <w:rFonts w:ascii="Times New Roman" w:eastAsia="Times New Roman" w:hAnsi="Times New Roman" w:cs="Times New Roman"/>
                <w:color w:val="FF0000"/>
                <w:sz w:val="28"/>
                <w:szCs w:val="28"/>
                <w:lang w:val="ru-RU" w:eastAsia="ru-RU"/>
              </w:rPr>
            </w:pPr>
            <w:r w:rsidRPr="00D63746">
              <w:rPr>
                <w:rFonts w:ascii="Times New Roman" w:eastAsia="Times New Roman" w:hAnsi="Times New Roman" w:cs="Times New Roman"/>
                <w:color w:val="000000" w:themeColor="text1"/>
                <w:sz w:val="28"/>
                <w:szCs w:val="28"/>
                <w:lang w:val="ru-RU" w:eastAsia="ru-RU"/>
              </w:rPr>
              <w:lastRenderedPageBreak/>
              <w:t>с. Кубаївка</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2B7CFD74" w14:textId="424D53E6" w:rsidR="00C624D5" w:rsidRPr="00E67FE6" w:rsidRDefault="00C624D5" w:rsidP="00DC4138">
            <w:pPr>
              <w:spacing w:after="0" w:line="240" w:lineRule="auto"/>
              <w:jc w:val="center"/>
              <w:rPr>
                <w:rFonts w:ascii="Times New Roman" w:eastAsia="Times New Roman" w:hAnsi="Times New Roman" w:cs="Times New Roman"/>
                <w:color w:val="FF0000"/>
                <w:sz w:val="28"/>
                <w:szCs w:val="28"/>
                <w:lang w:val="ru-RU" w:eastAsia="ru-RU"/>
              </w:rPr>
            </w:pPr>
            <w:r w:rsidRPr="00D63746">
              <w:rPr>
                <w:rFonts w:ascii="Times New Roman" w:eastAsia="Times New Roman" w:hAnsi="Times New Roman" w:cs="Times New Roman"/>
                <w:color w:val="000000" w:themeColor="text1"/>
                <w:sz w:val="28"/>
                <w:szCs w:val="28"/>
                <w:lang w:val="ru-RU" w:eastAsia="ru-RU"/>
              </w:rPr>
              <w:t>2</w:t>
            </w:r>
            <w:r w:rsidR="00D63746">
              <w:rPr>
                <w:rFonts w:ascii="Times New Roman" w:eastAsia="Times New Roman" w:hAnsi="Times New Roman" w:cs="Times New Roman"/>
                <w:color w:val="000000" w:themeColor="text1"/>
                <w:sz w:val="28"/>
                <w:szCs w:val="28"/>
                <w:lang w:val="ru-RU" w:eastAsia="ru-RU"/>
              </w:rPr>
              <w:t>3</w:t>
            </w:r>
            <w:r w:rsidR="006B2C78" w:rsidRPr="00D63746">
              <w:rPr>
                <w:rFonts w:ascii="Times New Roman" w:eastAsia="Times New Roman" w:hAnsi="Times New Roman" w:cs="Times New Roman"/>
                <w:color w:val="000000" w:themeColor="text1"/>
                <w:sz w:val="28"/>
                <w:szCs w:val="28"/>
                <w:lang w:val="ru-RU" w:eastAsia="ru-RU"/>
              </w:rPr>
              <w:t>,</w:t>
            </w:r>
            <w:r w:rsidR="00D63746" w:rsidRPr="00D63746">
              <w:rPr>
                <w:rFonts w:ascii="Times New Roman" w:eastAsia="Times New Roman" w:hAnsi="Times New Roman" w:cs="Times New Roman"/>
                <w:color w:val="000000" w:themeColor="text1"/>
                <w:sz w:val="28"/>
                <w:szCs w:val="28"/>
                <w:lang w:val="ru-RU" w:eastAsia="ru-RU"/>
              </w:rPr>
              <w:t>5</w:t>
            </w:r>
          </w:p>
        </w:tc>
        <w:tc>
          <w:tcPr>
            <w:tcW w:w="3355" w:type="dxa"/>
            <w:tcBorders>
              <w:top w:val="single" w:sz="4" w:space="0" w:color="auto"/>
              <w:left w:val="single" w:sz="4" w:space="0" w:color="auto"/>
              <w:bottom w:val="single" w:sz="4" w:space="0" w:color="auto"/>
              <w:right w:val="single" w:sz="4" w:space="0" w:color="auto"/>
            </w:tcBorders>
            <w:shd w:val="clear" w:color="auto" w:fill="FFFFFF"/>
            <w:vAlign w:val="center"/>
          </w:tcPr>
          <w:p w14:paraId="11F6BB1A" w14:textId="2A6EE02E" w:rsidR="00C624D5" w:rsidRPr="00E67FE6" w:rsidRDefault="00BA4CE9" w:rsidP="00DC4138">
            <w:pPr>
              <w:spacing w:after="0" w:line="240" w:lineRule="auto"/>
              <w:jc w:val="center"/>
              <w:rPr>
                <w:rFonts w:ascii="Times New Roman" w:eastAsia="Times New Roman" w:hAnsi="Times New Roman" w:cs="Times New Roman"/>
                <w:color w:val="FF0000"/>
                <w:sz w:val="28"/>
                <w:szCs w:val="28"/>
                <w:lang w:val="ru-RU" w:eastAsia="ru-RU"/>
              </w:rPr>
            </w:pPr>
            <w:r w:rsidRPr="00BA4CE9">
              <w:rPr>
                <w:rFonts w:ascii="Times New Roman" w:eastAsia="Times New Roman" w:hAnsi="Times New Roman" w:cs="Times New Roman"/>
                <w:color w:val="000000" w:themeColor="text1"/>
                <w:sz w:val="28"/>
                <w:szCs w:val="28"/>
                <w:lang w:val="ru-RU" w:eastAsia="ru-RU"/>
              </w:rPr>
              <w:t>71,0</w:t>
            </w:r>
          </w:p>
        </w:tc>
      </w:tr>
      <w:tr w:rsidR="00C624D5" w:rsidRPr="006B2C78" w14:paraId="35ECEE82" w14:textId="6B499CC8" w:rsidTr="00DC4138">
        <w:trPr>
          <w:trHeight w:val="567"/>
        </w:trPr>
        <w:tc>
          <w:tcPr>
            <w:tcW w:w="3355" w:type="dxa"/>
            <w:tcBorders>
              <w:top w:val="nil"/>
              <w:left w:val="single" w:sz="4" w:space="0" w:color="auto"/>
              <w:bottom w:val="single" w:sz="4" w:space="0" w:color="auto"/>
              <w:right w:val="single" w:sz="4" w:space="0" w:color="auto"/>
            </w:tcBorders>
            <w:shd w:val="clear" w:color="auto" w:fill="FFFFFF"/>
            <w:vAlign w:val="center"/>
          </w:tcPr>
          <w:p w14:paraId="6F747C48" w14:textId="46791D18"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с. Воскресинці</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62D0B9CF" w14:textId="24CC69AB" w:rsidR="00C624D5" w:rsidRPr="006B2C78" w:rsidRDefault="006B2C78"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4,7</w:t>
            </w:r>
          </w:p>
        </w:tc>
        <w:tc>
          <w:tcPr>
            <w:tcW w:w="3355" w:type="dxa"/>
            <w:tcBorders>
              <w:top w:val="single" w:sz="4" w:space="0" w:color="auto"/>
              <w:left w:val="nil"/>
              <w:bottom w:val="single" w:sz="4" w:space="0" w:color="auto"/>
              <w:right w:val="single" w:sz="4" w:space="0" w:color="auto"/>
            </w:tcBorders>
            <w:shd w:val="clear" w:color="auto" w:fill="FFFFFF"/>
            <w:vAlign w:val="center"/>
          </w:tcPr>
          <w:p w14:paraId="32329081" w14:textId="40091886"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6</w:t>
            </w:r>
            <w:r w:rsidR="00BA4CE9">
              <w:rPr>
                <w:rFonts w:ascii="Times New Roman" w:eastAsia="Times New Roman" w:hAnsi="Times New Roman" w:cs="Times New Roman"/>
                <w:sz w:val="28"/>
                <w:szCs w:val="28"/>
                <w:lang w:val="ru-RU" w:eastAsia="ru-RU"/>
              </w:rPr>
              <w:t>6</w:t>
            </w:r>
            <w:r w:rsidR="006B2C78" w:rsidRPr="006B2C78">
              <w:rPr>
                <w:rFonts w:ascii="Times New Roman" w:eastAsia="Times New Roman" w:hAnsi="Times New Roman" w:cs="Times New Roman"/>
                <w:sz w:val="28"/>
                <w:szCs w:val="28"/>
                <w:lang w:val="ru-RU" w:eastAsia="ru-RU"/>
              </w:rPr>
              <w:t>,0</w:t>
            </w:r>
          </w:p>
        </w:tc>
      </w:tr>
      <w:tr w:rsidR="00C624D5" w:rsidRPr="006B2C78" w14:paraId="17B1E29A" w14:textId="52CB06AB" w:rsidTr="00DC4138">
        <w:trPr>
          <w:trHeight w:val="567"/>
        </w:trPr>
        <w:tc>
          <w:tcPr>
            <w:tcW w:w="3355" w:type="dxa"/>
            <w:tcBorders>
              <w:top w:val="nil"/>
              <w:left w:val="single" w:sz="4" w:space="0" w:color="auto"/>
              <w:bottom w:val="single" w:sz="4" w:space="0" w:color="auto"/>
              <w:right w:val="single" w:sz="4" w:space="0" w:color="auto"/>
            </w:tcBorders>
            <w:shd w:val="clear" w:color="auto" w:fill="FFFFFF"/>
            <w:vAlign w:val="center"/>
          </w:tcPr>
          <w:p w14:paraId="5D86C213" w14:textId="5EF0912D" w:rsidR="00C624D5" w:rsidRPr="006B2C78" w:rsidRDefault="00C624D5"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с.</w:t>
            </w:r>
            <w:r w:rsidR="00E67FE6">
              <w:rPr>
                <w:rFonts w:ascii="Times New Roman" w:eastAsia="Times New Roman" w:hAnsi="Times New Roman" w:cs="Times New Roman"/>
                <w:sz w:val="28"/>
                <w:szCs w:val="28"/>
                <w:lang w:val="ru-RU" w:eastAsia="ru-RU"/>
              </w:rPr>
              <w:t xml:space="preserve"> </w:t>
            </w:r>
            <w:r w:rsidRPr="006B2C78">
              <w:rPr>
                <w:rFonts w:ascii="Times New Roman" w:eastAsia="Times New Roman" w:hAnsi="Times New Roman" w:cs="Times New Roman"/>
                <w:sz w:val="28"/>
                <w:szCs w:val="28"/>
                <w:lang w:val="ru-RU" w:eastAsia="ru-RU"/>
              </w:rPr>
              <w:t>Королівка</w:t>
            </w:r>
          </w:p>
        </w:tc>
        <w:tc>
          <w:tcPr>
            <w:tcW w:w="3355" w:type="dxa"/>
            <w:tcBorders>
              <w:top w:val="nil"/>
              <w:left w:val="nil"/>
              <w:bottom w:val="single" w:sz="4" w:space="0" w:color="auto"/>
              <w:right w:val="single" w:sz="4" w:space="0" w:color="auto"/>
            </w:tcBorders>
            <w:shd w:val="clear" w:color="auto" w:fill="FFFFFF"/>
            <w:vAlign w:val="center"/>
          </w:tcPr>
          <w:p w14:paraId="15D02C5F" w14:textId="3A1CE64D" w:rsidR="00C624D5" w:rsidRPr="00E67FE6" w:rsidRDefault="008F6FA0" w:rsidP="00DC4138">
            <w:pPr>
              <w:spacing w:after="0" w:line="240" w:lineRule="auto"/>
              <w:jc w:val="center"/>
              <w:rPr>
                <w:rFonts w:ascii="Times New Roman" w:eastAsia="Times New Roman" w:hAnsi="Times New Roman" w:cs="Times New Roman"/>
                <w:color w:val="FF0000"/>
                <w:sz w:val="28"/>
                <w:szCs w:val="28"/>
                <w:lang w:val="ru-RU" w:eastAsia="ru-RU"/>
              </w:rPr>
            </w:pPr>
            <w:r w:rsidRPr="00D63746">
              <w:rPr>
                <w:rFonts w:ascii="Times New Roman" w:eastAsia="Times New Roman" w:hAnsi="Times New Roman" w:cs="Times New Roman"/>
                <w:color w:val="000000" w:themeColor="text1"/>
                <w:sz w:val="28"/>
                <w:szCs w:val="28"/>
                <w:lang w:val="ru-RU" w:eastAsia="ru-RU"/>
              </w:rPr>
              <w:t>7,1</w:t>
            </w:r>
          </w:p>
        </w:tc>
        <w:tc>
          <w:tcPr>
            <w:tcW w:w="3355" w:type="dxa"/>
            <w:tcBorders>
              <w:top w:val="nil"/>
              <w:left w:val="nil"/>
              <w:bottom w:val="single" w:sz="4" w:space="0" w:color="auto"/>
              <w:right w:val="single" w:sz="4" w:space="0" w:color="auto"/>
            </w:tcBorders>
            <w:shd w:val="clear" w:color="auto" w:fill="FFFFFF"/>
            <w:vAlign w:val="center"/>
          </w:tcPr>
          <w:p w14:paraId="6BBDC4E7" w14:textId="0BA16B63" w:rsidR="00C624D5" w:rsidRPr="008F6FA0" w:rsidRDefault="008F6FA0" w:rsidP="00DC4138">
            <w:pPr>
              <w:spacing w:after="0" w:line="240" w:lineRule="auto"/>
              <w:jc w:val="center"/>
              <w:rPr>
                <w:rFonts w:ascii="Times New Roman" w:eastAsia="Times New Roman" w:hAnsi="Times New Roman" w:cs="Times New Roman"/>
                <w:color w:val="000000" w:themeColor="text1"/>
                <w:sz w:val="28"/>
                <w:szCs w:val="28"/>
                <w:lang w:val="ru-RU" w:eastAsia="ru-RU"/>
              </w:rPr>
            </w:pPr>
            <w:r w:rsidRPr="008F6FA0">
              <w:rPr>
                <w:rFonts w:ascii="Times New Roman" w:eastAsia="Times New Roman" w:hAnsi="Times New Roman" w:cs="Times New Roman"/>
                <w:color w:val="000000" w:themeColor="text1"/>
                <w:sz w:val="28"/>
                <w:szCs w:val="28"/>
                <w:lang w:val="ru-RU" w:eastAsia="ru-RU"/>
              </w:rPr>
              <w:t>65</w:t>
            </w:r>
            <w:r w:rsidR="006B2C78" w:rsidRPr="008F6FA0">
              <w:rPr>
                <w:rFonts w:ascii="Times New Roman" w:eastAsia="Times New Roman" w:hAnsi="Times New Roman" w:cs="Times New Roman"/>
                <w:color w:val="000000" w:themeColor="text1"/>
                <w:sz w:val="28"/>
                <w:szCs w:val="28"/>
                <w:lang w:val="ru-RU" w:eastAsia="ru-RU"/>
              </w:rPr>
              <w:t>,0</w:t>
            </w:r>
          </w:p>
        </w:tc>
      </w:tr>
      <w:tr w:rsidR="00C624D5" w:rsidRPr="006B2C78" w14:paraId="16DFAE3A" w14:textId="3180C74E" w:rsidTr="00DC4138">
        <w:trPr>
          <w:trHeight w:val="567"/>
        </w:trPr>
        <w:tc>
          <w:tcPr>
            <w:tcW w:w="3355" w:type="dxa"/>
            <w:tcBorders>
              <w:top w:val="nil"/>
              <w:left w:val="single" w:sz="4" w:space="0" w:color="auto"/>
              <w:bottom w:val="single" w:sz="4" w:space="0" w:color="auto"/>
              <w:right w:val="single" w:sz="4" w:space="0" w:color="auto"/>
            </w:tcBorders>
            <w:shd w:val="clear" w:color="auto" w:fill="FFFFFF"/>
            <w:vAlign w:val="center"/>
          </w:tcPr>
          <w:p w14:paraId="37841A61" w14:textId="03831F7E" w:rsidR="00C624D5" w:rsidRPr="006B2C78" w:rsidRDefault="006B2C78"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en-US" w:eastAsia="ru-RU"/>
              </w:rPr>
              <w:t xml:space="preserve">c. </w:t>
            </w:r>
            <w:r w:rsidR="00C624D5" w:rsidRPr="006B2C78">
              <w:rPr>
                <w:rFonts w:ascii="Times New Roman" w:eastAsia="Times New Roman" w:hAnsi="Times New Roman" w:cs="Times New Roman"/>
                <w:sz w:val="28"/>
                <w:szCs w:val="28"/>
                <w:lang w:val="ru-RU" w:eastAsia="ru-RU"/>
              </w:rPr>
              <w:t>Корнич</w:t>
            </w:r>
          </w:p>
        </w:tc>
        <w:tc>
          <w:tcPr>
            <w:tcW w:w="3355" w:type="dxa"/>
            <w:tcBorders>
              <w:top w:val="nil"/>
              <w:left w:val="nil"/>
              <w:bottom w:val="single" w:sz="4" w:space="0" w:color="auto"/>
              <w:right w:val="single" w:sz="4" w:space="0" w:color="auto"/>
            </w:tcBorders>
            <w:shd w:val="clear" w:color="auto" w:fill="FFFFFF"/>
            <w:vAlign w:val="center"/>
          </w:tcPr>
          <w:p w14:paraId="04B3FF13" w14:textId="19CFB173" w:rsidR="00C624D5" w:rsidRPr="006B2C78" w:rsidRDefault="00D63746" w:rsidP="00DC41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9,1</w:t>
            </w:r>
          </w:p>
        </w:tc>
        <w:tc>
          <w:tcPr>
            <w:tcW w:w="3355" w:type="dxa"/>
            <w:tcBorders>
              <w:top w:val="nil"/>
              <w:left w:val="nil"/>
              <w:bottom w:val="single" w:sz="4" w:space="0" w:color="auto"/>
              <w:right w:val="single" w:sz="4" w:space="0" w:color="auto"/>
            </w:tcBorders>
            <w:shd w:val="clear" w:color="auto" w:fill="FFFFFF"/>
            <w:vAlign w:val="center"/>
          </w:tcPr>
          <w:p w14:paraId="5E8E6CE4" w14:textId="0C326041" w:rsidR="00C624D5" w:rsidRPr="008F6FA0" w:rsidRDefault="006B2C78" w:rsidP="00DC4138">
            <w:pPr>
              <w:spacing w:after="0" w:line="240" w:lineRule="auto"/>
              <w:jc w:val="center"/>
              <w:rPr>
                <w:rFonts w:ascii="Times New Roman" w:eastAsia="Times New Roman" w:hAnsi="Times New Roman" w:cs="Times New Roman"/>
                <w:color w:val="000000" w:themeColor="text1"/>
                <w:sz w:val="28"/>
                <w:szCs w:val="28"/>
                <w:lang w:val="ru-RU" w:eastAsia="ru-RU"/>
              </w:rPr>
            </w:pPr>
            <w:r w:rsidRPr="008F6FA0">
              <w:rPr>
                <w:rFonts w:ascii="Times New Roman" w:eastAsia="Times New Roman" w:hAnsi="Times New Roman" w:cs="Times New Roman"/>
                <w:color w:val="000000" w:themeColor="text1"/>
                <w:sz w:val="28"/>
                <w:szCs w:val="28"/>
                <w:lang w:val="ru-RU" w:eastAsia="ru-RU"/>
              </w:rPr>
              <w:t>67,0</w:t>
            </w:r>
          </w:p>
        </w:tc>
      </w:tr>
      <w:tr w:rsidR="00C624D5" w:rsidRPr="006B2C78" w14:paraId="5A6815E2" w14:textId="00058218" w:rsidTr="00DC4138">
        <w:trPr>
          <w:trHeight w:val="567"/>
        </w:trPr>
        <w:tc>
          <w:tcPr>
            <w:tcW w:w="3355" w:type="dxa"/>
            <w:tcBorders>
              <w:top w:val="nil"/>
              <w:left w:val="single" w:sz="4" w:space="0" w:color="auto"/>
              <w:bottom w:val="single" w:sz="4" w:space="0" w:color="auto"/>
              <w:right w:val="single" w:sz="4" w:space="0" w:color="auto"/>
            </w:tcBorders>
            <w:shd w:val="clear" w:color="auto" w:fill="FFFFFF"/>
            <w:vAlign w:val="center"/>
          </w:tcPr>
          <w:p w14:paraId="1E2BB440" w14:textId="4DFE48DC" w:rsidR="00C624D5" w:rsidRPr="006B2C78" w:rsidRDefault="006B2C78" w:rsidP="00DC4138">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en-US" w:eastAsia="ru-RU"/>
              </w:rPr>
              <w:t xml:space="preserve">c. </w:t>
            </w:r>
            <w:r w:rsidR="00C624D5" w:rsidRPr="006B2C78">
              <w:rPr>
                <w:rFonts w:ascii="Times New Roman" w:eastAsia="Times New Roman" w:hAnsi="Times New Roman" w:cs="Times New Roman"/>
                <w:sz w:val="28"/>
                <w:szCs w:val="28"/>
                <w:lang w:val="ru-RU" w:eastAsia="ru-RU"/>
              </w:rPr>
              <w:t>Грушів</w:t>
            </w:r>
          </w:p>
        </w:tc>
        <w:tc>
          <w:tcPr>
            <w:tcW w:w="3355" w:type="dxa"/>
            <w:tcBorders>
              <w:top w:val="nil"/>
              <w:left w:val="nil"/>
              <w:bottom w:val="single" w:sz="4" w:space="0" w:color="auto"/>
              <w:right w:val="single" w:sz="4" w:space="0" w:color="auto"/>
            </w:tcBorders>
            <w:shd w:val="clear" w:color="auto" w:fill="FFFFFF"/>
            <w:vAlign w:val="center"/>
          </w:tcPr>
          <w:p w14:paraId="0DAEB22D" w14:textId="117F80A6" w:rsidR="00C624D5" w:rsidRPr="00E67FE6" w:rsidRDefault="00C624D5" w:rsidP="00DC4138">
            <w:pPr>
              <w:spacing w:after="0" w:line="240" w:lineRule="auto"/>
              <w:jc w:val="center"/>
              <w:rPr>
                <w:rFonts w:ascii="Times New Roman" w:eastAsia="Times New Roman" w:hAnsi="Times New Roman" w:cs="Times New Roman"/>
                <w:color w:val="FF0000"/>
                <w:sz w:val="28"/>
                <w:szCs w:val="28"/>
                <w:lang w:val="ru-RU" w:eastAsia="ru-RU"/>
              </w:rPr>
            </w:pPr>
            <w:r w:rsidRPr="00D63746">
              <w:rPr>
                <w:rFonts w:ascii="Times New Roman" w:eastAsia="Times New Roman" w:hAnsi="Times New Roman" w:cs="Times New Roman"/>
                <w:color w:val="000000" w:themeColor="text1"/>
                <w:sz w:val="28"/>
                <w:szCs w:val="28"/>
                <w:lang w:val="ru-RU" w:eastAsia="ru-RU"/>
              </w:rPr>
              <w:t>1</w:t>
            </w:r>
            <w:r w:rsidR="006B2C78" w:rsidRPr="00D63746">
              <w:rPr>
                <w:rFonts w:ascii="Times New Roman" w:eastAsia="Times New Roman" w:hAnsi="Times New Roman" w:cs="Times New Roman"/>
                <w:color w:val="000000" w:themeColor="text1"/>
                <w:sz w:val="28"/>
                <w:szCs w:val="28"/>
                <w:lang w:val="ru-RU" w:eastAsia="ru-RU"/>
              </w:rPr>
              <w:t>2,</w:t>
            </w:r>
            <w:r w:rsidR="00D63746" w:rsidRPr="00D63746">
              <w:rPr>
                <w:rFonts w:ascii="Times New Roman" w:eastAsia="Times New Roman" w:hAnsi="Times New Roman" w:cs="Times New Roman"/>
                <w:color w:val="000000" w:themeColor="text1"/>
                <w:sz w:val="28"/>
                <w:szCs w:val="28"/>
                <w:lang w:val="ru-RU" w:eastAsia="ru-RU"/>
              </w:rPr>
              <w:t>9</w:t>
            </w:r>
          </w:p>
        </w:tc>
        <w:tc>
          <w:tcPr>
            <w:tcW w:w="3355" w:type="dxa"/>
            <w:tcBorders>
              <w:top w:val="nil"/>
              <w:left w:val="nil"/>
              <w:bottom w:val="single" w:sz="4" w:space="0" w:color="auto"/>
              <w:right w:val="single" w:sz="4" w:space="0" w:color="auto"/>
            </w:tcBorders>
            <w:shd w:val="clear" w:color="auto" w:fill="FFFFFF"/>
            <w:vAlign w:val="center"/>
          </w:tcPr>
          <w:p w14:paraId="6E394817" w14:textId="596EB7D2" w:rsidR="00C624D5" w:rsidRPr="008F6FA0" w:rsidRDefault="006B2C78" w:rsidP="00DC4138">
            <w:pPr>
              <w:spacing w:after="0" w:line="240" w:lineRule="auto"/>
              <w:jc w:val="center"/>
              <w:rPr>
                <w:rFonts w:ascii="Times New Roman" w:eastAsia="Times New Roman" w:hAnsi="Times New Roman" w:cs="Times New Roman"/>
                <w:color w:val="000000" w:themeColor="text1"/>
                <w:sz w:val="28"/>
                <w:szCs w:val="28"/>
                <w:lang w:val="ru-RU" w:eastAsia="ru-RU"/>
              </w:rPr>
            </w:pPr>
            <w:r w:rsidRPr="008F6FA0">
              <w:rPr>
                <w:rFonts w:ascii="Times New Roman" w:eastAsia="Times New Roman" w:hAnsi="Times New Roman" w:cs="Times New Roman"/>
                <w:color w:val="000000" w:themeColor="text1"/>
                <w:sz w:val="28"/>
                <w:szCs w:val="28"/>
                <w:lang w:val="ru-RU" w:eastAsia="ru-RU"/>
              </w:rPr>
              <w:t>7</w:t>
            </w:r>
            <w:r w:rsidR="00E17F6D" w:rsidRPr="008F6FA0">
              <w:rPr>
                <w:rFonts w:ascii="Times New Roman" w:eastAsia="Times New Roman" w:hAnsi="Times New Roman" w:cs="Times New Roman"/>
                <w:color w:val="000000" w:themeColor="text1"/>
                <w:sz w:val="28"/>
                <w:szCs w:val="28"/>
                <w:lang w:val="ru-RU" w:eastAsia="ru-RU"/>
              </w:rPr>
              <w:t>2</w:t>
            </w:r>
            <w:r w:rsidRPr="008F6FA0">
              <w:rPr>
                <w:rFonts w:ascii="Times New Roman" w:eastAsia="Times New Roman" w:hAnsi="Times New Roman" w:cs="Times New Roman"/>
                <w:color w:val="000000" w:themeColor="text1"/>
                <w:sz w:val="28"/>
                <w:szCs w:val="28"/>
                <w:lang w:val="ru-RU" w:eastAsia="ru-RU"/>
              </w:rPr>
              <w:t>,0</w:t>
            </w:r>
          </w:p>
        </w:tc>
      </w:tr>
    </w:tbl>
    <w:p w14:paraId="2BC919A6" w14:textId="77777777" w:rsidR="00C23FA7" w:rsidRPr="006B2C78" w:rsidRDefault="00C23FA7" w:rsidP="006B2C78">
      <w:pPr>
        <w:tabs>
          <w:tab w:val="center" w:pos="4153"/>
          <w:tab w:val="right" w:pos="8306"/>
        </w:tabs>
        <w:spacing w:after="0" w:line="240" w:lineRule="auto"/>
        <w:rPr>
          <w:rFonts w:ascii="Times New Roman" w:eastAsia="Times New Roman" w:hAnsi="Times New Roman" w:cs="Times New Roman"/>
          <w:sz w:val="28"/>
          <w:szCs w:val="20"/>
          <w:lang w:val="ru-RU" w:eastAsia="ru-RU"/>
        </w:rPr>
      </w:pPr>
    </w:p>
    <w:p w14:paraId="36626A50" w14:textId="578D5B55" w:rsidR="0013441E" w:rsidRDefault="00F14DC8" w:rsidP="006D2921">
      <w:pPr>
        <w:tabs>
          <w:tab w:val="center" w:pos="4153"/>
          <w:tab w:val="right" w:pos="8306"/>
        </w:tabs>
        <w:spacing w:after="0" w:line="276" w:lineRule="auto"/>
        <w:jc w:val="both"/>
        <w:rPr>
          <w:rFonts w:ascii="Times New Roman" w:eastAsia="Times New Roman" w:hAnsi="Times New Roman" w:cs="Times New Roman"/>
          <w:b/>
          <w:sz w:val="28"/>
          <w:szCs w:val="20"/>
          <w:lang w:eastAsia="ru-RU"/>
        </w:rPr>
      </w:pPr>
      <w:r w:rsidRPr="009B6BC2">
        <w:rPr>
          <w:rFonts w:ascii="Times New Roman" w:eastAsia="Times New Roman" w:hAnsi="Times New Roman" w:cs="Times New Roman"/>
          <w:b/>
          <w:sz w:val="28"/>
          <w:szCs w:val="20"/>
          <w:lang w:eastAsia="ru-RU"/>
        </w:rPr>
        <w:t xml:space="preserve">3. </w:t>
      </w:r>
      <w:r w:rsidR="002D5B64" w:rsidRPr="009B6BC2">
        <w:rPr>
          <w:rFonts w:ascii="Times New Roman" w:eastAsia="Times New Roman" w:hAnsi="Times New Roman" w:cs="Times New Roman"/>
          <w:b/>
          <w:sz w:val="28"/>
          <w:szCs w:val="20"/>
          <w:lang w:eastAsia="ru-RU"/>
        </w:rPr>
        <w:t>Керівництво територіальної громади</w:t>
      </w:r>
    </w:p>
    <w:p w14:paraId="516B95AC" w14:textId="62B8DD81" w:rsidR="0013441E" w:rsidRPr="00ED45B3" w:rsidRDefault="00F14DC8"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Станіславський Богдан Миколайович - </w:t>
      </w:r>
      <w:r w:rsidRPr="00ED45B3">
        <w:rPr>
          <w:rFonts w:ascii="Times New Roman" w:eastAsia="Times New Roman" w:hAnsi="Times New Roman" w:cs="Times New Roman"/>
          <w:bCs/>
          <w:sz w:val="28"/>
          <w:szCs w:val="20"/>
          <w:lang w:eastAsia="ru-RU"/>
        </w:rPr>
        <w:t>міський голова</w:t>
      </w:r>
      <w:r w:rsidR="00C624D5">
        <w:rPr>
          <w:rFonts w:ascii="Times New Roman" w:eastAsia="Times New Roman" w:hAnsi="Times New Roman" w:cs="Times New Roman"/>
          <w:bCs/>
          <w:sz w:val="28"/>
          <w:szCs w:val="20"/>
          <w:lang w:eastAsia="ru-RU"/>
        </w:rPr>
        <w:t>.</w:t>
      </w:r>
    </w:p>
    <w:p w14:paraId="21E4638A" w14:textId="226E8B84" w:rsidR="00676EDF" w:rsidRPr="00ED45B3" w:rsidRDefault="00676EDF"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Муцак Ірина Мирославівна </w:t>
      </w:r>
      <w:r w:rsidRPr="00ED45B3">
        <w:rPr>
          <w:rFonts w:ascii="Times New Roman" w:eastAsia="Times New Roman" w:hAnsi="Times New Roman" w:cs="Times New Roman"/>
          <w:bCs/>
          <w:sz w:val="28"/>
          <w:szCs w:val="20"/>
          <w:lang w:eastAsia="ru-RU"/>
        </w:rPr>
        <w:t>- староста у Шепарівцівському старостинському окрузі</w:t>
      </w:r>
      <w:r w:rsidR="00C624D5">
        <w:rPr>
          <w:rFonts w:ascii="Times New Roman" w:eastAsia="Times New Roman" w:hAnsi="Times New Roman" w:cs="Times New Roman"/>
          <w:bCs/>
          <w:sz w:val="28"/>
          <w:szCs w:val="20"/>
          <w:lang w:eastAsia="ru-RU"/>
        </w:rPr>
        <w:t>.</w:t>
      </w:r>
    </w:p>
    <w:p w14:paraId="01FEDFBE" w14:textId="05EB0F7D" w:rsidR="00676EDF" w:rsidRPr="00ED45B3" w:rsidRDefault="00676EDF"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Ключівський Петро Ярославович </w:t>
      </w:r>
      <w:r w:rsidRPr="00ED45B3">
        <w:rPr>
          <w:rFonts w:ascii="Times New Roman" w:eastAsia="Times New Roman" w:hAnsi="Times New Roman" w:cs="Times New Roman"/>
          <w:bCs/>
          <w:sz w:val="28"/>
          <w:szCs w:val="20"/>
          <w:lang w:eastAsia="ru-RU"/>
        </w:rPr>
        <w:t>- староста у Раківчицькому старостинському окрузі</w:t>
      </w:r>
      <w:r w:rsidR="00C624D5">
        <w:rPr>
          <w:rFonts w:ascii="Times New Roman" w:eastAsia="Times New Roman" w:hAnsi="Times New Roman" w:cs="Times New Roman"/>
          <w:bCs/>
          <w:sz w:val="28"/>
          <w:szCs w:val="20"/>
          <w:lang w:eastAsia="ru-RU"/>
        </w:rPr>
        <w:t>.</w:t>
      </w:r>
    </w:p>
    <w:p w14:paraId="33658747" w14:textId="25BDDB4B" w:rsidR="00676EDF" w:rsidRPr="00ED45B3" w:rsidRDefault="00676EDF"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Филипів Любов Дмитрівна - </w:t>
      </w:r>
      <w:r w:rsidRPr="00ED45B3">
        <w:rPr>
          <w:rFonts w:ascii="Times New Roman" w:eastAsia="Times New Roman" w:hAnsi="Times New Roman" w:cs="Times New Roman"/>
          <w:bCs/>
          <w:sz w:val="28"/>
          <w:szCs w:val="20"/>
          <w:lang w:eastAsia="ru-RU"/>
        </w:rPr>
        <w:t>староста у Товмачицькому старостинському окрузі</w:t>
      </w:r>
      <w:r w:rsidR="00C624D5">
        <w:rPr>
          <w:rFonts w:ascii="Times New Roman" w:eastAsia="Times New Roman" w:hAnsi="Times New Roman" w:cs="Times New Roman"/>
          <w:bCs/>
          <w:sz w:val="28"/>
          <w:szCs w:val="20"/>
          <w:lang w:eastAsia="ru-RU"/>
        </w:rPr>
        <w:t>.</w:t>
      </w:r>
    </w:p>
    <w:p w14:paraId="75EB740C" w14:textId="7F929E84" w:rsidR="00676EDF" w:rsidRPr="00ED45B3" w:rsidRDefault="00676EDF"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Мочернюк Василь Васильович - </w:t>
      </w:r>
      <w:r w:rsidRPr="00ED45B3">
        <w:rPr>
          <w:rFonts w:ascii="Times New Roman" w:eastAsia="Times New Roman" w:hAnsi="Times New Roman" w:cs="Times New Roman"/>
          <w:bCs/>
          <w:sz w:val="28"/>
          <w:szCs w:val="20"/>
          <w:lang w:eastAsia="ru-RU"/>
        </w:rPr>
        <w:t>староста в Іванівецькому старостинському окрузі</w:t>
      </w:r>
      <w:r w:rsidR="00C624D5">
        <w:rPr>
          <w:rFonts w:ascii="Times New Roman" w:eastAsia="Times New Roman" w:hAnsi="Times New Roman" w:cs="Times New Roman"/>
          <w:bCs/>
          <w:sz w:val="28"/>
          <w:szCs w:val="20"/>
          <w:lang w:eastAsia="ru-RU"/>
        </w:rPr>
        <w:t>.</w:t>
      </w:r>
    </w:p>
    <w:p w14:paraId="1980284D" w14:textId="36D818BA" w:rsidR="00676EDF" w:rsidRPr="00ED45B3" w:rsidRDefault="00676EDF"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Христан Василь Васильович </w:t>
      </w:r>
      <w:r w:rsidRPr="00ED45B3">
        <w:rPr>
          <w:rFonts w:ascii="Times New Roman" w:eastAsia="Times New Roman" w:hAnsi="Times New Roman" w:cs="Times New Roman"/>
          <w:bCs/>
          <w:sz w:val="28"/>
          <w:szCs w:val="20"/>
          <w:lang w:eastAsia="ru-RU"/>
        </w:rPr>
        <w:t>- староста у Саджавському старостинському окрузі</w:t>
      </w:r>
      <w:r w:rsidR="00C624D5">
        <w:rPr>
          <w:rFonts w:ascii="Times New Roman" w:eastAsia="Times New Roman" w:hAnsi="Times New Roman" w:cs="Times New Roman"/>
          <w:bCs/>
          <w:sz w:val="28"/>
          <w:szCs w:val="20"/>
          <w:lang w:eastAsia="ru-RU"/>
        </w:rPr>
        <w:t>.</w:t>
      </w:r>
    </w:p>
    <w:p w14:paraId="4F3FBA53" w14:textId="1B396B45" w:rsidR="00252927" w:rsidRPr="00ED45B3" w:rsidRDefault="00252927" w:rsidP="006D2921">
      <w:pPr>
        <w:tabs>
          <w:tab w:val="center" w:pos="4153"/>
          <w:tab w:val="right" w:pos="8306"/>
        </w:tabs>
        <w:spacing w:after="0" w:line="276" w:lineRule="auto"/>
        <w:jc w:val="both"/>
        <w:rPr>
          <w:rFonts w:ascii="Times New Roman" w:eastAsia="Times New Roman" w:hAnsi="Times New Roman" w:cs="Times New Roman"/>
          <w:sz w:val="28"/>
          <w:szCs w:val="20"/>
          <w:lang w:eastAsia="ru-RU"/>
        </w:rPr>
      </w:pPr>
      <w:r w:rsidRPr="00ED45B3">
        <w:rPr>
          <w:rFonts w:ascii="Times New Roman" w:eastAsia="Times New Roman" w:hAnsi="Times New Roman" w:cs="Times New Roman"/>
          <w:sz w:val="28"/>
          <w:szCs w:val="20"/>
          <w:lang w:eastAsia="ru-RU"/>
        </w:rPr>
        <w:t xml:space="preserve">Білейчук Любомир Юрійович </w:t>
      </w:r>
      <w:r w:rsidR="00F32FE1" w:rsidRPr="00ED45B3">
        <w:rPr>
          <w:rFonts w:ascii="Times New Roman" w:eastAsia="Times New Roman" w:hAnsi="Times New Roman" w:cs="Times New Roman"/>
          <w:bCs/>
          <w:sz w:val="28"/>
          <w:szCs w:val="20"/>
          <w:lang w:eastAsia="ru-RU"/>
        </w:rPr>
        <w:t>- староста у</w:t>
      </w:r>
      <w:r w:rsidRPr="00ED45B3">
        <w:rPr>
          <w:rFonts w:ascii="Times New Roman" w:eastAsia="Times New Roman" w:hAnsi="Times New Roman" w:cs="Times New Roman"/>
          <w:bCs/>
          <w:sz w:val="28"/>
          <w:szCs w:val="20"/>
          <w:lang w:eastAsia="ru-RU"/>
        </w:rPr>
        <w:t xml:space="preserve"> Воскресинцівському </w:t>
      </w:r>
      <w:r w:rsidR="0013441E" w:rsidRPr="00ED45B3">
        <w:rPr>
          <w:rFonts w:ascii="Times New Roman" w:eastAsia="Times New Roman" w:hAnsi="Times New Roman" w:cs="Times New Roman"/>
          <w:bCs/>
          <w:sz w:val="28"/>
          <w:szCs w:val="20"/>
          <w:lang w:eastAsia="ru-RU"/>
        </w:rPr>
        <w:t>с</w:t>
      </w:r>
      <w:r w:rsidRPr="00ED45B3">
        <w:rPr>
          <w:rFonts w:ascii="Times New Roman" w:eastAsia="Times New Roman" w:hAnsi="Times New Roman" w:cs="Times New Roman"/>
          <w:bCs/>
          <w:sz w:val="28"/>
          <w:szCs w:val="20"/>
          <w:lang w:eastAsia="ru-RU"/>
        </w:rPr>
        <w:t>таростинському окрузі</w:t>
      </w:r>
      <w:r w:rsidR="00C624D5">
        <w:rPr>
          <w:rFonts w:ascii="Times New Roman" w:eastAsia="Times New Roman" w:hAnsi="Times New Roman" w:cs="Times New Roman"/>
          <w:bCs/>
          <w:sz w:val="28"/>
          <w:szCs w:val="20"/>
          <w:lang w:eastAsia="ru-RU"/>
        </w:rPr>
        <w:t>.</w:t>
      </w:r>
    </w:p>
    <w:p w14:paraId="1285CE6D" w14:textId="04D4E56D" w:rsidR="00252927" w:rsidRPr="00ED45B3" w:rsidRDefault="00252927" w:rsidP="006D2921">
      <w:pPr>
        <w:tabs>
          <w:tab w:val="center" w:pos="4153"/>
          <w:tab w:val="right" w:pos="8306"/>
        </w:tabs>
        <w:spacing w:after="0" w:line="276" w:lineRule="auto"/>
        <w:jc w:val="both"/>
        <w:rPr>
          <w:rFonts w:ascii="Times New Roman" w:eastAsia="Times New Roman" w:hAnsi="Times New Roman" w:cs="Times New Roman"/>
          <w:bCs/>
          <w:sz w:val="28"/>
          <w:szCs w:val="20"/>
          <w:lang w:eastAsia="ru-RU"/>
        </w:rPr>
      </w:pPr>
      <w:r w:rsidRPr="00ED45B3">
        <w:rPr>
          <w:rFonts w:ascii="Times New Roman" w:eastAsia="Times New Roman" w:hAnsi="Times New Roman" w:cs="Times New Roman"/>
          <w:sz w:val="28"/>
          <w:szCs w:val="20"/>
          <w:lang w:eastAsia="ru-RU"/>
        </w:rPr>
        <w:t xml:space="preserve">Федуник Роман Михайлович </w:t>
      </w:r>
      <w:r w:rsidRPr="00ED45B3">
        <w:rPr>
          <w:rFonts w:ascii="Times New Roman" w:eastAsia="Times New Roman" w:hAnsi="Times New Roman" w:cs="Times New Roman"/>
          <w:bCs/>
          <w:sz w:val="28"/>
          <w:szCs w:val="20"/>
          <w:lang w:eastAsia="ru-RU"/>
        </w:rPr>
        <w:t>- староста у Корницькому старостинському окрузі</w:t>
      </w:r>
      <w:r w:rsidR="00C624D5">
        <w:rPr>
          <w:rFonts w:ascii="Times New Roman" w:eastAsia="Times New Roman" w:hAnsi="Times New Roman" w:cs="Times New Roman"/>
          <w:bCs/>
          <w:sz w:val="28"/>
          <w:szCs w:val="20"/>
          <w:lang w:eastAsia="ru-RU"/>
        </w:rPr>
        <w:t>.</w:t>
      </w:r>
    </w:p>
    <w:p w14:paraId="17902585" w14:textId="77777777" w:rsidR="002D5B64" w:rsidRDefault="002D5B64" w:rsidP="006D2921">
      <w:pPr>
        <w:tabs>
          <w:tab w:val="center" w:pos="4153"/>
          <w:tab w:val="right" w:pos="8306"/>
        </w:tabs>
        <w:spacing w:after="0" w:line="276" w:lineRule="auto"/>
        <w:jc w:val="both"/>
        <w:rPr>
          <w:rFonts w:ascii="Times New Roman" w:eastAsia="Times New Roman" w:hAnsi="Times New Roman" w:cs="Times New Roman"/>
          <w:b/>
          <w:sz w:val="28"/>
          <w:szCs w:val="20"/>
          <w:lang w:eastAsia="ru-RU"/>
        </w:rPr>
      </w:pPr>
    </w:p>
    <w:p w14:paraId="6540B66E" w14:textId="45197379" w:rsidR="00F521EA" w:rsidRPr="006D2921" w:rsidRDefault="00F14DC8" w:rsidP="00F521EA">
      <w:pPr>
        <w:tabs>
          <w:tab w:val="center" w:pos="4153"/>
          <w:tab w:val="right" w:pos="8306"/>
        </w:tabs>
        <w:spacing w:after="0" w:line="240" w:lineRule="auto"/>
        <w:rPr>
          <w:rFonts w:ascii="Times New Roman" w:eastAsia="Times New Roman" w:hAnsi="Times New Roman" w:cs="Times New Roman"/>
          <w:b/>
          <w:sz w:val="28"/>
          <w:szCs w:val="20"/>
          <w:lang w:eastAsia="ru-RU"/>
        </w:rPr>
      </w:pPr>
      <w:r w:rsidRPr="00346864">
        <w:rPr>
          <w:rFonts w:ascii="Times New Roman" w:eastAsia="Times New Roman" w:hAnsi="Times New Roman" w:cs="Times New Roman"/>
          <w:b/>
          <w:sz w:val="28"/>
          <w:szCs w:val="20"/>
          <w:lang w:eastAsia="ru-RU"/>
        </w:rPr>
        <w:t>4</w:t>
      </w:r>
      <w:r w:rsidR="00024FE9" w:rsidRPr="00346864">
        <w:rPr>
          <w:rFonts w:ascii="Times New Roman" w:eastAsia="Times New Roman" w:hAnsi="Times New Roman" w:cs="Times New Roman"/>
          <w:b/>
          <w:sz w:val="28"/>
          <w:szCs w:val="20"/>
          <w:lang w:eastAsia="ru-RU"/>
        </w:rPr>
        <w:t>.</w:t>
      </w:r>
      <w:r w:rsidR="00252927" w:rsidRPr="00346864">
        <w:rPr>
          <w:rFonts w:ascii="Times New Roman" w:eastAsia="Times New Roman" w:hAnsi="Times New Roman" w:cs="Times New Roman"/>
          <w:b/>
          <w:sz w:val="28"/>
          <w:szCs w:val="20"/>
          <w:lang w:eastAsia="ru-RU"/>
        </w:rPr>
        <w:t xml:space="preserve"> </w:t>
      </w:r>
      <w:r w:rsidR="00024FE9" w:rsidRPr="00346864">
        <w:rPr>
          <w:rFonts w:ascii="Times New Roman" w:eastAsia="Times New Roman" w:hAnsi="Times New Roman" w:cs="Times New Roman"/>
          <w:b/>
          <w:sz w:val="28"/>
          <w:szCs w:val="20"/>
          <w:lang w:eastAsia="ru-RU"/>
        </w:rPr>
        <w:t>Територія</w:t>
      </w:r>
      <w:r w:rsidRPr="00346864">
        <w:rPr>
          <w:rFonts w:ascii="Times New Roman" w:eastAsia="Times New Roman" w:hAnsi="Times New Roman" w:cs="Times New Roman"/>
          <w:b/>
          <w:sz w:val="28"/>
          <w:szCs w:val="20"/>
          <w:lang w:eastAsia="ru-RU"/>
        </w:rPr>
        <w:t>.</w:t>
      </w:r>
    </w:p>
    <w:tbl>
      <w:tblPr>
        <w:tblW w:w="10065" w:type="dxa"/>
        <w:tblInd w:w="-147" w:type="dxa"/>
        <w:tblLayout w:type="fixed"/>
        <w:tblLook w:val="0000" w:firstRow="0" w:lastRow="0" w:firstColumn="0" w:lastColumn="0" w:noHBand="0" w:noVBand="0"/>
      </w:tblPr>
      <w:tblGrid>
        <w:gridCol w:w="5529"/>
        <w:gridCol w:w="4536"/>
      </w:tblGrid>
      <w:tr w:rsidR="00EC3A4F" w:rsidRPr="00F14DC8" w14:paraId="656852F4" w14:textId="77777777" w:rsidTr="00DC4138">
        <w:trPr>
          <w:trHeight w:val="322"/>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A38448" w14:textId="7A6B149E" w:rsidR="00EC3A4F" w:rsidRPr="0042313A" w:rsidRDefault="00EC3A4F" w:rsidP="0042313A">
            <w:pPr>
              <w:spacing w:after="0" w:line="240" w:lineRule="auto"/>
              <w:jc w:val="center"/>
              <w:rPr>
                <w:rFonts w:ascii="Times New Roman" w:eastAsia="Times New Roman" w:hAnsi="Times New Roman" w:cs="Times New Roman"/>
                <w:b/>
                <w:sz w:val="28"/>
                <w:szCs w:val="28"/>
                <w:lang w:eastAsia="ru-RU"/>
              </w:rPr>
            </w:pPr>
            <w:bookmarkStart w:id="0" w:name="_Hlk101962303"/>
            <w:r w:rsidRPr="0042313A">
              <w:rPr>
                <w:rFonts w:ascii="Times New Roman" w:eastAsia="Times New Roman" w:hAnsi="Times New Roman" w:cs="Times New Roman"/>
                <w:b/>
                <w:sz w:val="28"/>
                <w:szCs w:val="28"/>
                <w:lang w:eastAsia="ru-RU"/>
              </w:rPr>
              <w:t>Населені пункти громади</w:t>
            </w:r>
          </w:p>
        </w:tc>
        <w:tc>
          <w:tcPr>
            <w:tcW w:w="4536" w:type="dxa"/>
            <w:vMerge w:val="restart"/>
            <w:tcBorders>
              <w:top w:val="single" w:sz="4" w:space="0" w:color="auto"/>
              <w:left w:val="nil"/>
              <w:bottom w:val="single" w:sz="4" w:space="0" w:color="auto"/>
              <w:right w:val="single" w:sz="4" w:space="0" w:color="auto"/>
            </w:tcBorders>
            <w:shd w:val="clear" w:color="auto" w:fill="auto"/>
            <w:vAlign w:val="center"/>
          </w:tcPr>
          <w:p w14:paraId="6216B4B1" w14:textId="380B7AD6" w:rsidR="00EC3A4F" w:rsidRPr="0042313A" w:rsidRDefault="00EC3A4F" w:rsidP="0042313A">
            <w:pPr>
              <w:spacing w:after="0" w:line="240" w:lineRule="auto"/>
              <w:jc w:val="center"/>
              <w:rPr>
                <w:rFonts w:ascii="Times New Roman" w:eastAsia="Times New Roman" w:hAnsi="Times New Roman" w:cs="Times New Roman"/>
                <w:b/>
                <w:sz w:val="28"/>
                <w:szCs w:val="28"/>
                <w:lang w:val="ru-RU" w:eastAsia="ru-RU"/>
              </w:rPr>
            </w:pPr>
            <w:r w:rsidRPr="0042313A">
              <w:rPr>
                <w:rFonts w:ascii="Times New Roman" w:eastAsia="Times New Roman" w:hAnsi="Times New Roman" w:cs="Times New Roman"/>
                <w:b/>
                <w:sz w:val="28"/>
                <w:szCs w:val="28"/>
                <w:lang w:val="ru-RU" w:eastAsia="ru-RU"/>
              </w:rPr>
              <w:t>Всього, га</w:t>
            </w:r>
          </w:p>
        </w:tc>
      </w:tr>
      <w:tr w:rsidR="00EC3A4F" w:rsidRPr="00F14DC8" w14:paraId="7041AA48" w14:textId="77777777" w:rsidTr="00DC4138">
        <w:trPr>
          <w:trHeight w:val="597"/>
        </w:trPr>
        <w:tc>
          <w:tcPr>
            <w:tcW w:w="5529" w:type="dxa"/>
            <w:vMerge/>
            <w:tcBorders>
              <w:top w:val="single" w:sz="4" w:space="0" w:color="auto"/>
              <w:left w:val="single" w:sz="4" w:space="0" w:color="auto"/>
              <w:bottom w:val="single" w:sz="4" w:space="0" w:color="auto"/>
              <w:right w:val="single" w:sz="4" w:space="0" w:color="auto"/>
            </w:tcBorders>
            <w:vAlign w:val="center"/>
          </w:tcPr>
          <w:p w14:paraId="6E433D05" w14:textId="77777777" w:rsidR="00EC3A4F" w:rsidRPr="000248D9" w:rsidRDefault="00EC3A4F" w:rsidP="00F521EA">
            <w:pPr>
              <w:spacing w:after="0" w:line="240" w:lineRule="auto"/>
              <w:rPr>
                <w:rFonts w:ascii="Times New Roman" w:eastAsia="Times New Roman" w:hAnsi="Times New Roman" w:cs="Times New Roman"/>
                <w:bCs/>
                <w:sz w:val="28"/>
                <w:szCs w:val="28"/>
                <w:lang w:val="ru-RU" w:eastAsia="ru-RU"/>
              </w:rPr>
            </w:pPr>
          </w:p>
        </w:tc>
        <w:tc>
          <w:tcPr>
            <w:tcW w:w="4536" w:type="dxa"/>
            <w:vMerge/>
            <w:tcBorders>
              <w:top w:val="single" w:sz="4" w:space="0" w:color="auto"/>
              <w:left w:val="nil"/>
              <w:bottom w:val="single" w:sz="4" w:space="0" w:color="auto"/>
              <w:right w:val="single" w:sz="4" w:space="0" w:color="auto"/>
            </w:tcBorders>
            <w:vAlign w:val="center"/>
          </w:tcPr>
          <w:p w14:paraId="2488D59D" w14:textId="77777777" w:rsidR="00EC3A4F" w:rsidRPr="000248D9" w:rsidRDefault="00EC3A4F" w:rsidP="00F521EA">
            <w:pPr>
              <w:spacing w:after="0" w:line="240" w:lineRule="auto"/>
              <w:rPr>
                <w:rFonts w:ascii="Times New Roman" w:eastAsia="Times New Roman" w:hAnsi="Times New Roman" w:cs="Times New Roman"/>
                <w:bCs/>
                <w:sz w:val="28"/>
                <w:szCs w:val="28"/>
                <w:lang w:val="ru-RU" w:eastAsia="ru-RU"/>
              </w:rPr>
            </w:pPr>
          </w:p>
        </w:tc>
      </w:tr>
      <w:tr w:rsidR="00EC3A4F" w:rsidRPr="00F14DC8" w14:paraId="43B8F800" w14:textId="77777777" w:rsidTr="00DC4138">
        <w:trPr>
          <w:trHeight w:val="567"/>
        </w:trPr>
        <w:tc>
          <w:tcPr>
            <w:tcW w:w="5529" w:type="dxa"/>
            <w:tcBorders>
              <w:top w:val="single" w:sz="4" w:space="0" w:color="auto"/>
              <w:left w:val="single" w:sz="4" w:space="0" w:color="auto"/>
              <w:bottom w:val="single" w:sz="4" w:space="0" w:color="auto"/>
              <w:right w:val="single" w:sz="4" w:space="0" w:color="auto"/>
            </w:tcBorders>
            <w:vAlign w:val="center"/>
          </w:tcPr>
          <w:p w14:paraId="2B953587" w14:textId="4CA28D9F" w:rsidR="00EC3A4F" w:rsidRPr="00DC394E" w:rsidRDefault="00EC3A4F" w:rsidP="006D2921">
            <w:pPr>
              <w:spacing w:after="0" w:line="240" w:lineRule="auto"/>
              <w:jc w:val="center"/>
              <w:rPr>
                <w:rFonts w:ascii="Times New Roman" w:eastAsia="Times New Roman" w:hAnsi="Times New Roman" w:cs="Times New Roman"/>
                <w:bCs/>
                <w:sz w:val="28"/>
                <w:szCs w:val="28"/>
                <w:lang w:val="ru-RU" w:eastAsia="ru-RU"/>
              </w:rPr>
            </w:pPr>
            <w:r w:rsidRPr="00DC4138">
              <w:rPr>
                <w:rFonts w:ascii="Times New Roman" w:eastAsia="Times New Roman" w:hAnsi="Times New Roman" w:cs="Times New Roman"/>
                <w:bCs/>
                <w:sz w:val="28"/>
                <w:szCs w:val="28"/>
                <w:lang w:eastAsia="ru-RU"/>
              </w:rPr>
              <w:t>місто</w:t>
            </w:r>
            <w:r w:rsidRPr="00DC394E">
              <w:rPr>
                <w:rFonts w:ascii="Times New Roman" w:eastAsia="Times New Roman" w:hAnsi="Times New Roman" w:cs="Times New Roman"/>
                <w:bCs/>
                <w:sz w:val="28"/>
                <w:szCs w:val="28"/>
                <w:lang w:val="ru-RU" w:eastAsia="ru-RU"/>
              </w:rPr>
              <w:t xml:space="preserve"> Коломия</w:t>
            </w:r>
          </w:p>
        </w:tc>
        <w:tc>
          <w:tcPr>
            <w:tcW w:w="4536" w:type="dxa"/>
            <w:tcBorders>
              <w:top w:val="single" w:sz="4" w:space="0" w:color="auto"/>
              <w:left w:val="nil"/>
              <w:bottom w:val="single" w:sz="4" w:space="0" w:color="auto"/>
              <w:right w:val="single" w:sz="4" w:space="0" w:color="auto"/>
            </w:tcBorders>
            <w:vAlign w:val="center"/>
          </w:tcPr>
          <w:p w14:paraId="163348D9" w14:textId="70C76F5B" w:rsidR="00EC3A4F" w:rsidRPr="006D2921" w:rsidRDefault="006D2921" w:rsidP="006D2921">
            <w:pPr>
              <w:spacing w:after="0" w:line="240" w:lineRule="auto"/>
              <w:jc w:val="center"/>
              <w:rPr>
                <w:rFonts w:ascii="Times New Roman" w:eastAsia="Times New Roman" w:hAnsi="Times New Roman" w:cs="Times New Roman"/>
                <w:sz w:val="28"/>
                <w:szCs w:val="28"/>
                <w:lang w:val="ru-RU" w:eastAsia="ru-RU"/>
              </w:rPr>
            </w:pPr>
            <w:r w:rsidRPr="006D2921">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 </w:t>
            </w:r>
            <w:r w:rsidRPr="006D2921">
              <w:rPr>
                <w:rFonts w:ascii="Times New Roman" w:eastAsia="Times New Roman" w:hAnsi="Times New Roman" w:cs="Times New Roman"/>
                <w:sz w:val="28"/>
                <w:szCs w:val="28"/>
                <w:lang w:val="ru-RU" w:eastAsia="ru-RU"/>
              </w:rPr>
              <w:t>072</w:t>
            </w:r>
            <w:r>
              <w:rPr>
                <w:rFonts w:ascii="Times New Roman" w:eastAsia="Times New Roman" w:hAnsi="Times New Roman" w:cs="Times New Roman"/>
                <w:sz w:val="28"/>
                <w:szCs w:val="28"/>
                <w:lang w:val="ru-RU" w:eastAsia="ru-RU"/>
              </w:rPr>
              <w:t>,0</w:t>
            </w:r>
          </w:p>
        </w:tc>
      </w:tr>
      <w:tr w:rsidR="00EC3A4F" w:rsidRPr="00F14DC8" w14:paraId="7F8A0E8D" w14:textId="77777777" w:rsidTr="00DC4138">
        <w:trPr>
          <w:trHeight w:val="567"/>
        </w:trPr>
        <w:tc>
          <w:tcPr>
            <w:tcW w:w="5529" w:type="dxa"/>
            <w:tcBorders>
              <w:top w:val="single" w:sz="4" w:space="0" w:color="auto"/>
              <w:left w:val="single" w:sz="4" w:space="0" w:color="auto"/>
              <w:bottom w:val="single" w:sz="4" w:space="0" w:color="auto"/>
              <w:right w:val="single" w:sz="4" w:space="0" w:color="auto"/>
            </w:tcBorders>
            <w:vAlign w:val="center"/>
          </w:tcPr>
          <w:p w14:paraId="77F2204C" w14:textId="7DA25F4B" w:rsidR="00EC3A4F" w:rsidRPr="00F14DC8" w:rsidRDefault="00EC3A4F" w:rsidP="006D2921">
            <w:pPr>
              <w:spacing w:after="0" w:line="240" w:lineRule="auto"/>
              <w:jc w:val="center"/>
              <w:rPr>
                <w:rFonts w:ascii="Times New Roman" w:eastAsia="Times New Roman" w:hAnsi="Times New Roman" w:cs="Times New Roman"/>
                <w:b/>
                <w:bCs/>
                <w:sz w:val="28"/>
                <w:szCs w:val="28"/>
                <w:lang w:val="ru-RU" w:eastAsia="ru-RU"/>
              </w:rPr>
            </w:pPr>
            <w:r w:rsidRPr="00F14DC8">
              <w:rPr>
                <w:rFonts w:ascii="Times New Roman" w:eastAsia="Times New Roman" w:hAnsi="Times New Roman" w:cs="Times New Roman"/>
                <w:sz w:val="28"/>
                <w:szCs w:val="28"/>
                <w:lang w:val="ru-RU" w:eastAsia="ru-RU"/>
              </w:rPr>
              <w:t>Шепарівцівський старостинський округ</w:t>
            </w:r>
          </w:p>
        </w:tc>
        <w:tc>
          <w:tcPr>
            <w:tcW w:w="4536" w:type="dxa"/>
            <w:tcBorders>
              <w:top w:val="single" w:sz="4" w:space="0" w:color="auto"/>
              <w:left w:val="nil"/>
              <w:bottom w:val="single" w:sz="4" w:space="0" w:color="auto"/>
              <w:right w:val="single" w:sz="4" w:space="0" w:color="auto"/>
            </w:tcBorders>
            <w:vAlign w:val="center"/>
          </w:tcPr>
          <w:p w14:paraId="1ECDF534" w14:textId="29C62930" w:rsidR="00EC3A4F" w:rsidRPr="006B2C78" w:rsidRDefault="00EC3A4F" w:rsidP="006D2921">
            <w:pPr>
              <w:spacing w:after="0" w:line="240" w:lineRule="auto"/>
              <w:jc w:val="center"/>
              <w:rPr>
                <w:rFonts w:ascii="Times New Roman" w:eastAsia="Times New Roman" w:hAnsi="Times New Roman" w:cs="Times New Roman"/>
                <w:sz w:val="28"/>
                <w:szCs w:val="28"/>
                <w:lang w:val="ru-RU" w:eastAsia="ru-RU"/>
              </w:rPr>
            </w:pPr>
            <w:r w:rsidRPr="006B2C78">
              <w:rPr>
                <w:rFonts w:ascii="Times New Roman" w:eastAsia="Times New Roman" w:hAnsi="Times New Roman" w:cs="Times New Roman"/>
                <w:sz w:val="28"/>
                <w:szCs w:val="28"/>
                <w:lang w:val="ru-RU" w:eastAsia="ru-RU"/>
              </w:rPr>
              <w:t>1</w:t>
            </w:r>
            <w:r w:rsidR="001C4B85">
              <w:rPr>
                <w:rFonts w:ascii="Times New Roman" w:eastAsia="Times New Roman" w:hAnsi="Times New Roman" w:cs="Times New Roman"/>
                <w:sz w:val="28"/>
                <w:szCs w:val="28"/>
                <w:lang w:val="ru-RU" w:eastAsia="ru-RU"/>
              </w:rPr>
              <w:t xml:space="preserve"> </w:t>
            </w:r>
            <w:r w:rsidRPr="006B2C78">
              <w:rPr>
                <w:rFonts w:ascii="Times New Roman" w:eastAsia="Times New Roman" w:hAnsi="Times New Roman" w:cs="Times New Roman"/>
                <w:sz w:val="28"/>
                <w:szCs w:val="28"/>
                <w:lang w:val="ru-RU" w:eastAsia="ru-RU"/>
              </w:rPr>
              <w:t>009,1</w:t>
            </w:r>
          </w:p>
        </w:tc>
      </w:tr>
      <w:tr w:rsidR="00EC3A4F" w:rsidRPr="00F14DC8" w14:paraId="1A0E90C7" w14:textId="77777777" w:rsidTr="00DC4138">
        <w:trPr>
          <w:trHeight w:val="567"/>
        </w:trPr>
        <w:tc>
          <w:tcPr>
            <w:tcW w:w="5529" w:type="dxa"/>
            <w:tcBorders>
              <w:top w:val="single" w:sz="4" w:space="0" w:color="auto"/>
              <w:left w:val="single" w:sz="4" w:space="0" w:color="auto"/>
              <w:bottom w:val="single" w:sz="4" w:space="0" w:color="auto"/>
              <w:right w:val="single" w:sz="4" w:space="0" w:color="auto"/>
            </w:tcBorders>
            <w:vAlign w:val="center"/>
          </w:tcPr>
          <w:p w14:paraId="1DCBEB82" w14:textId="2DF1C538"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Раківчицький старостинський округ</w:t>
            </w:r>
          </w:p>
        </w:tc>
        <w:tc>
          <w:tcPr>
            <w:tcW w:w="4536" w:type="dxa"/>
            <w:tcBorders>
              <w:top w:val="single" w:sz="4" w:space="0" w:color="auto"/>
              <w:left w:val="nil"/>
              <w:bottom w:val="single" w:sz="4" w:space="0" w:color="auto"/>
              <w:right w:val="single" w:sz="4" w:space="0" w:color="auto"/>
            </w:tcBorders>
            <w:vAlign w:val="center"/>
          </w:tcPr>
          <w:p w14:paraId="3316AB60" w14:textId="18EE52B7"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1</w:t>
            </w:r>
            <w:r w:rsidR="001C4B85">
              <w:rPr>
                <w:rFonts w:ascii="Times New Roman" w:eastAsia="Times New Roman" w:hAnsi="Times New Roman" w:cs="Times New Roman"/>
                <w:sz w:val="28"/>
                <w:szCs w:val="28"/>
                <w:lang w:val="ru-RU" w:eastAsia="ru-RU"/>
              </w:rPr>
              <w:t xml:space="preserve"> </w:t>
            </w:r>
            <w:r w:rsidRPr="00F14DC8">
              <w:rPr>
                <w:rFonts w:ascii="Times New Roman" w:eastAsia="Times New Roman" w:hAnsi="Times New Roman" w:cs="Times New Roman"/>
                <w:sz w:val="28"/>
                <w:szCs w:val="28"/>
                <w:lang w:val="ru-RU" w:eastAsia="ru-RU"/>
              </w:rPr>
              <w:t>752,8</w:t>
            </w:r>
          </w:p>
        </w:tc>
      </w:tr>
      <w:tr w:rsidR="00EC3A4F" w:rsidRPr="00F14DC8" w14:paraId="3FFFFD1D" w14:textId="77777777" w:rsidTr="00DC4138">
        <w:trPr>
          <w:trHeight w:val="567"/>
        </w:trPr>
        <w:tc>
          <w:tcPr>
            <w:tcW w:w="5529" w:type="dxa"/>
            <w:tcBorders>
              <w:top w:val="single" w:sz="4" w:space="0" w:color="auto"/>
              <w:left w:val="single" w:sz="4" w:space="0" w:color="auto"/>
              <w:bottom w:val="single" w:sz="4" w:space="0" w:color="auto"/>
              <w:right w:val="single" w:sz="4" w:space="0" w:color="auto"/>
            </w:tcBorders>
            <w:vAlign w:val="center"/>
          </w:tcPr>
          <w:p w14:paraId="7231CAD6" w14:textId="1D8324DC"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Товмачицький старостинський округ</w:t>
            </w:r>
          </w:p>
        </w:tc>
        <w:tc>
          <w:tcPr>
            <w:tcW w:w="4536" w:type="dxa"/>
            <w:tcBorders>
              <w:top w:val="single" w:sz="4" w:space="0" w:color="auto"/>
              <w:left w:val="nil"/>
              <w:bottom w:val="single" w:sz="4" w:space="0" w:color="auto"/>
              <w:right w:val="single" w:sz="4" w:space="0" w:color="auto"/>
            </w:tcBorders>
            <w:vAlign w:val="center"/>
          </w:tcPr>
          <w:p w14:paraId="7B3F622F" w14:textId="7E2B3654"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2</w:t>
            </w:r>
            <w:r w:rsidR="001C4B85">
              <w:rPr>
                <w:rFonts w:ascii="Times New Roman" w:eastAsia="Times New Roman" w:hAnsi="Times New Roman" w:cs="Times New Roman"/>
                <w:sz w:val="28"/>
                <w:szCs w:val="28"/>
                <w:lang w:val="ru-RU" w:eastAsia="ru-RU"/>
              </w:rPr>
              <w:t xml:space="preserve"> </w:t>
            </w:r>
            <w:r w:rsidRPr="00F14DC8">
              <w:rPr>
                <w:rFonts w:ascii="Times New Roman" w:eastAsia="Times New Roman" w:hAnsi="Times New Roman" w:cs="Times New Roman"/>
                <w:sz w:val="28"/>
                <w:szCs w:val="28"/>
                <w:lang w:val="ru-RU" w:eastAsia="ru-RU"/>
              </w:rPr>
              <w:t>252,4</w:t>
            </w:r>
          </w:p>
        </w:tc>
      </w:tr>
      <w:tr w:rsidR="00EC3A4F" w:rsidRPr="00F14DC8" w14:paraId="5D1B6ABA" w14:textId="77777777" w:rsidTr="00DC4138">
        <w:trPr>
          <w:trHeight w:val="567"/>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22E89D0" w14:textId="7CBC5E3F"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Іванівецький старостинський округ</w:t>
            </w:r>
          </w:p>
        </w:tc>
        <w:tc>
          <w:tcPr>
            <w:tcW w:w="4536" w:type="dxa"/>
            <w:tcBorders>
              <w:top w:val="nil"/>
              <w:left w:val="nil"/>
              <w:bottom w:val="single" w:sz="4" w:space="0" w:color="auto"/>
              <w:right w:val="single" w:sz="4" w:space="0" w:color="auto"/>
            </w:tcBorders>
            <w:shd w:val="clear" w:color="auto" w:fill="auto"/>
            <w:noWrap/>
            <w:vAlign w:val="center"/>
          </w:tcPr>
          <w:p w14:paraId="6E69BB90" w14:textId="3226E364"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1</w:t>
            </w:r>
            <w:r w:rsidR="001C4B85">
              <w:rPr>
                <w:rFonts w:ascii="Times New Roman" w:eastAsia="Times New Roman" w:hAnsi="Times New Roman" w:cs="Times New Roman"/>
                <w:sz w:val="28"/>
                <w:szCs w:val="28"/>
                <w:lang w:val="ru-RU" w:eastAsia="ru-RU"/>
              </w:rPr>
              <w:t xml:space="preserve"> </w:t>
            </w:r>
            <w:r w:rsidRPr="00F14DC8">
              <w:rPr>
                <w:rFonts w:ascii="Times New Roman" w:eastAsia="Times New Roman" w:hAnsi="Times New Roman" w:cs="Times New Roman"/>
                <w:sz w:val="28"/>
                <w:szCs w:val="28"/>
                <w:lang w:val="ru-RU" w:eastAsia="ru-RU"/>
              </w:rPr>
              <w:t>221,2</w:t>
            </w:r>
          </w:p>
        </w:tc>
      </w:tr>
      <w:tr w:rsidR="00EC3A4F" w:rsidRPr="00F14DC8" w14:paraId="7F2AF6F5" w14:textId="77777777" w:rsidTr="00DC4138">
        <w:trPr>
          <w:trHeight w:val="567"/>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7FDA3AE2" w14:textId="3906A7D9"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Саджавський старостинський округ</w:t>
            </w:r>
          </w:p>
        </w:tc>
        <w:tc>
          <w:tcPr>
            <w:tcW w:w="4536" w:type="dxa"/>
            <w:tcBorders>
              <w:top w:val="nil"/>
              <w:left w:val="nil"/>
              <w:bottom w:val="single" w:sz="4" w:space="0" w:color="auto"/>
              <w:right w:val="single" w:sz="4" w:space="0" w:color="auto"/>
            </w:tcBorders>
            <w:shd w:val="clear" w:color="auto" w:fill="auto"/>
            <w:noWrap/>
            <w:vAlign w:val="center"/>
          </w:tcPr>
          <w:p w14:paraId="7211DDB8" w14:textId="77777777"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001C4B8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802,7</w:t>
            </w:r>
          </w:p>
        </w:tc>
      </w:tr>
      <w:tr w:rsidR="00EC3A4F" w:rsidRPr="00F14DC8" w14:paraId="3C73114E" w14:textId="77777777" w:rsidTr="00DC4138">
        <w:trPr>
          <w:trHeight w:val="567"/>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E510BFE" w14:textId="1A3979C3"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Воскресинцівський старостинський округ</w:t>
            </w:r>
          </w:p>
        </w:tc>
        <w:tc>
          <w:tcPr>
            <w:tcW w:w="4536" w:type="dxa"/>
            <w:tcBorders>
              <w:top w:val="nil"/>
              <w:left w:val="nil"/>
              <w:bottom w:val="single" w:sz="4" w:space="0" w:color="auto"/>
              <w:right w:val="single" w:sz="4" w:space="0" w:color="auto"/>
            </w:tcBorders>
            <w:shd w:val="clear" w:color="auto" w:fill="auto"/>
            <w:noWrap/>
            <w:vAlign w:val="center"/>
          </w:tcPr>
          <w:p w14:paraId="7645D3D4" w14:textId="6161A446"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1319,3</w:t>
            </w:r>
          </w:p>
        </w:tc>
      </w:tr>
      <w:tr w:rsidR="00EC3A4F" w:rsidRPr="00F14DC8" w14:paraId="59B5E9A9" w14:textId="77777777" w:rsidTr="00DC4138">
        <w:trPr>
          <w:trHeight w:val="567"/>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256BC198" w14:textId="23E93034"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Королівський старостинський округ</w:t>
            </w:r>
          </w:p>
        </w:tc>
        <w:tc>
          <w:tcPr>
            <w:tcW w:w="4536" w:type="dxa"/>
            <w:tcBorders>
              <w:top w:val="nil"/>
              <w:left w:val="nil"/>
              <w:bottom w:val="single" w:sz="4" w:space="0" w:color="auto"/>
              <w:right w:val="single" w:sz="4" w:space="0" w:color="auto"/>
            </w:tcBorders>
            <w:shd w:val="clear" w:color="auto" w:fill="auto"/>
            <w:noWrap/>
            <w:vAlign w:val="center"/>
          </w:tcPr>
          <w:p w14:paraId="31EE990B" w14:textId="43EAFC27"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469,5</w:t>
            </w:r>
          </w:p>
        </w:tc>
      </w:tr>
      <w:tr w:rsidR="00EC3A4F" w:rsidRPr="00F14DC8" w14:paraId="03F516A0" w14:textId="77777777" w:rsidTr="00DC4138">
        <w:trPr>
          <w:trHeight w:val="56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1304A" w14:textId="5E60DF9A"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sidRPr="00F14DC8">
              <w:rPr>
                <w:rFonts w:ascii="Times New Roman" w:eastAsia="Times New Roman" w:hAnsi="Times New Roman" w:cs="Times New Roman"/>
                <w:sz w:val="28"/>
                <w:szCs w:val="28"/>
                <w:lang w:val="ru-RU" w:eastAsia="ru-RU"/>
              </w:rPr>
              <w:t>Корницький старостинський округ</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6668F1B" w14:textId="01BF7A5E" w:rsidR="00EC3A4F" w:rsidRPr="00F14DC8" w:rsidRDefault="00EC3A4F"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1C4B8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329,8</w:t>
            </w:r>
          </w:p>
        </w:tc>
      </w:tr>
      <w:bookmarkEnd w:id="0"/>
    </w:tbl>
    <w:p w14:paraId="24AE9A8F" w14:textId="54802049" w:rsidR="00204FEF" w:rsidRDefault="00204FEF" w:rsidP="00EC3A4F">
      <w:pPr>
        <w:tabs>
          <w:tab w:val="center" w:pos="4153"/>
          <w:tab w:val="right" w:pos="8306"/>
        </w:tabs>
        <w:spacing w:after="0" w:line="240" w:lineRule="auto"/>
        <w:rPr>
          <w:rFonts w:ascii="Times New Roman" w:eastAsia="Times New Roman" w:hAnsi="Times New Roman" w:cs="Times New Roman"/>
          <w:b/>
          <w:sz w:val="28"/>
          <w:szCs w:val="20"/>
          <w:lang w:eastAsia="ru-RU"/>
        </w:rPr>
      </w:pPr>
    </w:p>
    <w:p w14:paraId="634FF175" w14:textId="59057F13" w:rsidR="00F521EA" w:rsidRDefault="006D2921" w:rsidP="00296A3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5</w:t>
      </w:r>
      <w:r w:rsidR="00F521EA" w:rsidRPr="00F521EA">
        <w:rPr>
          <w:rFonts w:ascii="Times New Roman" w:eastAsia="Times New Roman" w:hAnsi="Times New Roman" w:cs="Times New Roman"/>
          <w:b/>
          <w:sz w:val="28"/>
          <w:szCs w:val="20"/>
          <w:lang w:eastAsia="ru-RU"/>
        </w:rPr>
        <w:t>.</w:t>
      </w:r>
      <w:r w:rsidR="00024FE9">
        <w:rPr>
          <w:rFonts w:ascii="Times New Roman" w:eastAsia="Times New Roman" w:hAnsi="Times New Roman" w:cs="Times New Roman"/>
          <w:b/>
          <w:sz w:val="28"/>
          <w:szCs w:val="20"/>
          <w:lang w:eastAsia="ru-RU"/>
        </w:rPr>
        <w:t xml:space="preserve"> </w:t>
      </w:r>
      <w:r w:rsidR="00A33922">
        <w:rPr>
          <w:rFonts w:ascii="Times New Roman" w:eastAsia="Times New Roman" w:hAnsi="Times New Roman" w:cs="Times New Roman"/>
          <w:b/>
          <w:sz w:val="28"/>
          <w:szCs w:val="20"/>
          <w:lang w:eastAsia="ru-RU"/>
        </w:rPr>
        <w:t>Населення</w:t>
      </w:r>
      <w:r w:rsidR="00354765">
        <w:rPr>
          <w:rFonts w:ascii="Times New Roman" w:eastAsia="Times New Roman" w:hAnsi="Times New Roman" w:cs="Times New Roman"/>
          <w:b/>
          <w:sz w:val="28"/>
          <w:szCs w:val="20"/>
          <w:lang w:eastAsia="ru-RU"/>
        </w:rPr>
        <w:t>.</w:t>
      </w:r>
    </w:p>
    <w:tbl>
      <w:tblPr>
        <w:tblW w:w="10060" w:type="dxa"/>
        <w:jc w:val="center"/>
        <w:tblLook w:val="0000" w:firstRow="0" w:lastRow="0" w:firstColumn="0" w:lastColumn="0" w:noHBand="0" w:noVBand="0"/>
      </w:tblPr>
      <w:tblGrid>
        <w:gridCol w:w="1449"/>
        <w:gridCol w:w="4412"/>
        <w:gridCol w:w="4199"/>
      </w:tblGrid>
      <w:tr w:rsidR="00BE5736" w:rsidRPr="00F521EA" w14:paraId="2153A464" w14:textId="77777777" w:rsidTr="00DC4138">
        <w:trPr>
          <w:trHeight w:val="339"/>
          <w:jc w:val="center"/>
        </w:trPr>
        <w:tc>
          <w:tcPr>
            <w:tcW w:w="1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88BBCF" w14:textId="77777777" w:rsidR="00BE5736" w:rsidRPr="00DA0641" w:rsidRDefault="00BE5736" w:rsidP="00296A37">
            <w:pPr>
              <w:spacing w:after="0" w:line="240" w:lineRule="auto"/>
              <w:jc w:val="center"/>
              <w:rPr>
                <w:rFonts w:ascii="Times New Roman" w:eastAsia="Times New Roman" w:hAnsi="Times New Roman" w:cs="Times New Roman"/>
                <w:b/>
                <w:sz w:val="28"/>
                <w:szCs w:val="28"/>
                <w:lang w:eastAsia="ru-RU"/>
              </w:rPr>
            </w:pPr>
            <w:bookmarkStart w:id="1" w:name="_Hlk96501360"/>
            <w:r w:rsidRPr="00DA0641">
              <w:rPr>
                <w:rFonts w:ascii="Times New Roman" w:eastAsia="Times New Roman" w:hAnsi="Times New Roman" w:cs="Times New Roman"/>
                <w:b/>
                <w:sz w:val="28"/>
                <w:szCs w:val="28"/>
                <w:lang w:eastAsia="ru-RU"/>
              </w:rPr>
              <w:lastRenderedPageBreak/>
              <w:t>№ п/п</w:t>
            </w:r>
          </w:p>
        </w:tc>
        <w:tc>
          <w:tcPr>
            <w:tcW w:w="44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99DBF9" w14:textId="1C3633A1" w:rsidR="00BE5736" w:rsidRPr="00DA0641" w:rsidRDefault="002A06B6" w:rsidP="00296A37">
            <w:pPr>
              <w:spacing w:after="0" w:line="240"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Місто Коломия та старостинські округи</w:t>
            </w:r>
          </w:p>
        </w:tc>
        <w:tc>
          <w:tcPr>
            <w:tcW w:w="4199" w:type="dxa"/>
            <w:tcBorders>
              <w:top w:val="single" w:sz="4" w:space="0" w:color="auto"/>
              <w:left w:val="nil"/>
              <w:bottom w:val="single" w:sz="4" w:space="0" w:color="auto"/>
              <w:right w:val="single" w:sz="4" w:space="0" w:color="auto"/>
            </w:tcBorders>
            <w:shd w:val="clear" w:color="auto" w:fill="FFFFFF"/>
            <w:vAlign w:val="center"/>
          </w:tcPr>
          <w:p w14:paraId="2098CF41" w14:textId="77777777" w:rsidR="00BE5736" w:rsidRPr="00DA0641" w:rsidRDefault="00BE5736" w:rsidP="00296A37">
            <w:pPr>
              <w:spacing w:after="0" w:line="240"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Кількість населення</w:t>
            </w:r>
          </w:p>
        </w:tc>
      </w:tr>
      <w:tr w:rsidR="00BE5736" w:rsidRPr="00F521EA" w14:paraId="4D85E3F3" w14:textId="77777777" w:rsidTr="00DC4138">
        <w:trPr>
          <w:trHeight w:val="330"/>
          <w:jc w:val="center"/>
        </w:trPr>
        <w:tc>
          <w:tcPr>
            <w:tcW w:w="1449" w:type="dxa"/>
            <w:vMerge/>
            <w:tcBorders>
              <w:top w:val="single" w:sz="4" w:space="0" w:color="auto"/>
              <w:left w:val="single" w:sz="4" w:space="0" w:color="auto"/>
              <w:bottom w:val="single" w:sz="4" w:space="0" w:color="auto"/>
              <w:right w:val="single" w:sz="4" w:space="0" w:color="auto"/>
            </w:tcBorders>
            <w:vAlign w:val="center"/>
          </w:tcPr>
          <w:p w14:paraId="20D65783" w14:textId="77777777" w:rsidR="00BE5736" w:rsidRPr="00CB3142" w:rsidRDefault="00BE5736" w:rsidP="006D2921">
            <w:pPr>
              <w:spacing w:after="0" w:line="240" w:lineRule="auto"/>
              <w:jc w:val="center"/>
              <w:rPr>
                <w:rFonts w:ascii="Times New Roman" w:eastAsia="Times New Roman" w:hAnsi="Times New Roman" w:cs="Times New Roman"/>
                <w:bCs/>
                <w:sz w:val="28"/>
                <w:szCs w:val="28"/>
                <w:lang w:eastAsia="ru-RU"/>
              </w:rPr>
            </w:pPr>
          </w:p>
        </w:tc>
        <w:tc>
          <w:tcPr>
            <w:tcW w:w="4412" w:type="dxa"/>
            <w:vMerge/>
            <w:tcBorders>
              <w:top w:val="single" w:sz="4" w:space="0" w:color="auto"/>
              <w:left w:val="single" w:sz="4" w:space="0" w:color="auto"/>
              <w:bottom w:val="single" w:sz="4" w:space="0" w:color="auto"/>
              <w:right w:val="single" w:sz="4" w:space="0" w:color="auto"/>
            </w:tcBorders>
            <w:vAlign w:val="center"/>
          </w:tcPr>
          <w:p w14:paraId="59E8057E" w14:textId="77777777" w:rsidR="00BE5736" w:rsidRPr="00DA0641" w:rsidRDefault="00BE5736" w:rsidP="00DA0641">
            <w:pPr>
              <w:spacing w:after="0" w:line="276" w:lineRule="auto"/>
              <w:jc w:val="center"/>
              <w:rPr>
                <w:rFonts w:ascii="Times New Roman" w:eastAsia="Times New Roman" w:hAnsi="Times New Roman" w:cs="Times New Roman"/>
                <w:b/>
                <w:sz w:val="28"/>
                <w:szCs w:val="28"/>
                <w:lang w:eastAsia="ru-RU"/>
              </w:rPr>
            </w:pPr>
          </w:p>
        </w:tc>
        <w:tc>
          <w:tcPr>
            <w:tcW w:w="4199" w:type="dxa"/>
            <w:tcBorders>
              <w:top w:val="nil"/>
              <w:left w:val="nil"/>
              <w:bottom w:val="single" w:sz="4" w:space="0" w:color="auto"/>
              <w:right w:val="single" w:sz="4" w:space="0" w:color="auto"/>
            </w:tcBorders>
            <w:shd w:val="clear" w:color="auto" w:fill="FFFFFF"/>
            <w:vAlign w:val="center"/>
          </w:tcPr>
          <w:p w14:paraId="3527A8DD" w14:textId="4BDB5C1A" w:rsidR="00BE5736" w:rsidRPr="00DA0641" w:rsidRDefault="00BE5736" w:rsidP="00DA0641">
            <w:pPr>
              <w:spacing w:after="0" w:line="276" w:lineRule="auto"/>
              <w:jc w:val="center"/>
              <w:rPr>
                <w:rFonts w:ascii="Times New Roman" w:eastAsia="Times New Roman" w:hAnsi="Times New Roman" w:cs="Times New Roman"/>
                <w:b/>
                <w:sz w:val="28"/>
                <w:szCs w:val="28"/>
                <w:lang w:eastAsia="ru-RU"/>
              </w:rPr>
            </w:pPr>
            <w:r w:rsidRPr="00DA0641">
              <w:rPr>
                <w:rFonts w:ascii="Times New Roman" w:eastAsia="Times New Roman" w:hAnsi="Times New Roman" w:cs="Times New Roman"/>
                <w:b/>
                <w:sz w:val="28"/>
                <w:szCs w:val="28"/>
                <w:lang w:eastAsia="ru-RU"/>
              </w:rPr>
              <w:t>станом на</w:t>
            </w:r>
            <w:r w:rsidR="001E721C" w:rsidRPr="00DA0641">
              <w:rPr>
                <w:rFonts w:ascii="Times New Roman" w:eastAsia="Times New Roman" w:hAnsi="Times New Roman" w:cs="Times New Roman"/>
                <w:b/>
                <w:sz w:val="28"/>
                <w:szCs w:val="28"/>
                <w:lang w:eastAsia="ru-RU"/>
              </w:rPr>
              <w:t xml:space="preserve"> 01.01.2022 р.</w:t>
            </w:r>
          </w:p>
        </w:tc>
      </w:tr>
      <w:tr w:rsidR="00CB3142" w:rsidRPr="00F521EA" w14:paraId="2DBBC856" w14:textId="77777777" w:rsidTr="00DC4138">
        <w:trPr>
          <w:trHeight w:val="489"/>
          <w:jc w:val="center"/>
        </w:trPr>
        <w:tc>
          <w:tcPr>
            <w:tcW w:w="1449" w:type="dxa"/>
            <w:tcBorders>
              <w:top w:val="single" w:sz="4" w:space="0" w:color="auto"/>
              <w:left w:val="single" w:sz="4" w:space="0" w:color="auto"/>
              <w:bottom w:val="single" w:sz="4" w:space="0" w:color="auto"/>
              <w:right w:val="single" w:sz="4" w:space="0" w:color="auto"/>
            </w:tcBorders>
            <w:vAlign w:val="center"/>
          </w:tcPr>
          <w:p w14:paraId="44D933D6" w14:textId="1D833FF4" w:rsidR="00CB3142" w:rsidRPr="00CB3142" w:rsidRDefault="009D3704" w:rsidP="006D292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4412" w:type="dxa"/>
            <w:tcBorders>
              <w:top w:val="single" w:sz="4" w:space="0" w:color="auto"/>
              <w:left w:val="single" w:sz="4" w:space="0" w:color="auto"/>
              <w:bottom w:val="single" w:sz="4" w:space="0" w:color="auto"/>
              <w:right w:val="single" w:sz="4" w:space="0" w:color="auto"/>
            </w:tcBorders>
            <w:vAlign w:val="center"/>
          </w:tcPr>
          <w:p w14:paraId="5BA6786D" w14:textId="615158FD" w:rsidR="00CB3142" w:rsidRPr="00CB3142" w:rsidRDefault="00CB3142" w:rsidP="00DA0641">
            <w:pPr>
              <w:spacing w:after="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місто Коломия</w:t>
            </w:r>
          </w:p>
        </w:tc>
        <w:tc>
          <w:tcPr>
            <w:tcW w:w="4199" w:type="dxa"/>
            <w:tcBorders>
              <w:top w:val="nil"/>
              <w:left w:val="nil"/>
              <w:bottom w:val="single" w:sz="4" w:space="0" w:color="auto"/>
              <w:right w:val="single" w:sz="4" w:space="0" w:color="auto"/>
            </w:tcBorders>
            <w:shd w:val="clear" w:color="auto" w:fill="FFFFFF"/>
            <w:vAlign w:val="center"/>
          </w:tcPr>
          <w:p w14:paraId="1C66C5B7" w14:textId="67924B36" w:rsidR="00CB3142" w:rsidRPr="00CB3142" w:rsidRDefault="00DC59AA" w:rsidP="00E41F10">
            <w:pPr>
              <w:spacing w:after="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61</w:t>
            </w:r>
            <w:r w:rsidR="00C420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140</w:t>
            </w:r>
          </w:p>
        </w:tc>
      </w:tr>
      <w:tr w:rsidR="00CB3142" w:rsidRPr="00F521EA" w14:paraId="388C0C83" w14:textId="77777777" w:rsidTr="00DC4138">
        <w:trPr>
          <w:trHeight w:val="330"/>
          <w:jc w:val="center"/>
        </w:trPr>
        <w:tc>
          <w:tcPr>
            <w:tcW w:w="1449" w:type="dxa"/>
            <w:tcBorders>
              <w:top w:val="single" w:sz="4" w:space="0" w:color="auto"/>
              <w:left w:val="single" w:sz="4" w:space="0" w:color="auto"/>
              <w:bottom w:val="single" w:sz="4" w:space="0" w:color="auto"/>
              <w:right w:val="single" w:sz="4" w:space="0" w:color="auto"/>
            </w:tcBorders>
            <w:vAlign w:val="center"/>
          </w:tcPr>
          <w:p w14:paraId="1FE8D4D9" w14:textId="4F39459D" w:rsidR="00CB3142" w:rsidRPr="00CB3142" w:rsidRDefault="009D3704" w:rsidP="006D292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4412" w:type="dxa"/>
            <w:tcBorders>
              <w:top w:val="single" w:sz="4" w:space="0" w:color="auto"/>
              <w:left w:val="single" w:sz="4" w:space="0" w:color="auto"/>
              <w:bottom w:val="single" w:sz="4" w:space="0" w:color="auto"/>
              <w:right w:val="single" w:sz="4" w:space="0" w:color="auto"/>
            </w:tcBorders>
            <w:vAlign w:val="center"/>
          </w:tcPr>
          <w:p w14:paraId="423A3EA1" w14:textId="732921B0" w:rsidR="00CB3142" w:rsidRPr="00CB3142" w:rsidRDefault="00CB3142" w:rsidP="00DA0641">
            <w:pPr>
              <w:spacing w:after="0" w:line="276" w:lineRule="auto"/>
              <w:jc w:val="center"/>
              <w:rPr>
                <w:rFonts w:ascii="Times New Roman" w:eastAsia="Times New Roman" w:hAnsi="Times New Roman" w:cs="Times New Roman"/>
                <w:bCs/>
                <w:sz w:val="28"/>
                <w:szCs w:val="28"/>
                <w:lang w:eastAsia="ru-RU"/>
              </w:rPr>
            </w:pPr>
            <w:r w:rsidRPr="00C2239E">
              <w:rPr>
                <w:rFonts w:ascii="Times New Roman" w:eastAsia="Times New Roman" w:hAnsi="Times New Roman" w:cs="Times New Roman"/>
                <w:sz w:val="28"/>
                <w:szCs w:val="28"/>
                <w:lang w:eastAsia="ru-RU"/>
              </w:rPr>
              <w:t xml:space="preserve">Шепарівцівський </w:t>
            </w:r>
            <w:r w:rsidRPr="00C2239E">
              <w:rPr>
                <w:rFonts w:ascii="Times New Roman" w:eastAsia="Times New Roman" w:hAnsi="Times New Roman" w:cs="Times New Roman"/>
                <w:sz w:val="28"/>
                <w:szCs w:val="28"/>
                <w:lang w:eastAsia="ru-RU"/>
              </w:rPr>
              <w:br/>
              <w:t>старостинський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4F81905D" w14:textId="725C346D" w:rsidR="00CB3142" w:rsidRPr="00CB3142" w:rsidRDefault="00CB3142" w:rsidP="00E41F10">
            <w:pPr>
              <w:spacing w:after="0" w:line="276" w:lineRule="auto"/>
              <w:jc w:val="center"/>
              <w:rPr>
                <w:rFonts w:ascii="Times New Roman" w:eastAsia="Times New Roman" w:hAnsi="Times New Roman" w:cs="Times New Roman"/>
                <w:bCs/>
                <w:sz w:val="28"/>
                <w:szCs w:val="28"/>
                <w:lang w:eastAsia="ru-RU"/>
              </w:rPr>
            </w:pPr>
            <w:r w:rsidRPr="00A33922">
              <w:rPr>
                <w:rFonts w:ascii="Times New Roman" w:eastAsia="Times New Roman" w:hAnsi="Times New Roman" w:cs="Times New Roman"/>
                <w:sz w:val="28"/>
                <w:szCs w:val="28"/>
                <w:lang w:val="ru-RU" w:eastAsia="ru-RU"/>
              </w:rPr>
              <w:t>1</w:t>
            </w:r>
            <w:r w:rsidR="00C4209D">
              <w:rPr>
                <w:rFonts w:ascii="Times New Roman" w:eastAsia="Times New Roman" w:hAnsi="Times New Roman" w:cs="Times New Roman"/>
                <w:sz w:val="28"/>
                <w:szCs w:val="28"/>
                <w:lang w:val="ru-RU" w:eastAsia="ru-RU"/>
              </w:rPr>
              <w:t xml:space="preserve"> </w:t>
            </w:r>
            <w:r w:rsidR="00495965">
              <w:rPr>
                <w:rFonts w:ascii="Times New Roman" w:eastAsia="Times New Roman" w:hAnsi="Times New Roman" w:cs="Times New Roman"/>
                <w:sz w:val="28"/>
                <w:szCs w:val="28"/>
                <w:lang w:val="ru-RU" w:eastAsia="ru-RU"/>
              </w:rPr>
              <w:t>373</w:t>
            </w:r>
          </w:p>
        </w:tc>
      </w:tr>
      <w:tr w:rsidR="00CB3142" w:rsidRPr="00F521EA" w14:paraId="4C0331F7" w14:textId="77777777" w:rsidTr="00DC4138">
        <w:trPr>
          <w:trHeight w:val="330"/>
          <w:jc w:val="center"/>
        </w:trPr>
        <w:tc>
          <w:tcPr>
            <w:tcW w:w="1449" w:type="dxa"/>
            <w:tcBorders>
              <w:top w:val="single" w:sz="4" w:space="0" w:color="auto"/>
              <w:left w:val="single" w:sz="4" w:space="0" w:color="auto"/>
              <w:bottom w:val="single" w:sz="4" w:space="0" w:color="auto"/>
              <w:right w:val="single" w:sz="4" w:space="0" w:color="auto"/>
            </w:tcBorders>
            <w:vAlign w:val="center"/>
          </w:tcPr>
          <w:p w14:paraId="089C2D5A" w14:textId="633066EF" w:rsidR="00CB3142" w:rsidRPr="00CB3142" w:rsidRDefault="009D3704" w:rsidP="006D292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4412" w:type="dxa"/>
            <w:tcBorders>
              <w:top w:val="single" w:sz="4" w:space="0" w:color="auto"/>
              <w:left w:val="single" w:sz="4" w:space="0" w:color="auto"/>
              <w:bottom w:val="single" w:sz="4" w:space="0" w:color="auto"/>
              <w:right w:val="single" w:sz="4" w:space="0" w:color="auto"/>
            </w:tcBorders>
            <w:vAlign w:val="center"/>
          </w:tcPr>
          <w:p w14:paraId="6A848400" w14:textId="7F99AFB6"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2239E">
              <w:rPr>
                <w:rFonts w:ascii="Times New Roman" w:eastAsia="Times New Roman" w:hAnsi="Times New Roman" w:cs="Times New Roman"/>
                <w:sz w:val="28"/>
                <w:szCs w:val="28"/>
                <w:lang w:eastAsia="ru-RU"/>
              </w:rPr>
              <w:t xml:space="preserve">Раківчицький </w:t>
            </w:r>
            <w:r w:rsidRPr="00C2239E">
              <w:rPr>
                <w:rFonts w:ascii="Times New Roman" w:eastAsia="Times New Roman" w:hAnsi="Times New Roman" w:cs="Times New Roman"/>
                <w:sz w:val="28"/>
                <w:szCs w:val="28"/>
                <w:lang w:eastAsia="ru-RU"/>
              </w:rPr>
              <w:br/>
              <w:t>старостинський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78C8D794" w14:textId="5D55F535" w:rsidR="00CB3142" w:rsidRPr="00A33922" w:rsidRDefault="00495965" w:rsidP="00E41F10">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en-US" w:eastAsia="ru-RU"/>
              </w:rPr>
              <w:t>947</w:t>
            </w:r>
          </w:p>
        </w:tc>
      </w:tr>
      <w:tr w:rsidR="00CB3142" w:rsidRPr="00F521EA" w14:paraId="3606B3A5" w14:textId="77777777" w:rsidTr="00DC4138">
        <w:trPr>
          <w:trHeight w:val="330"/>
          <w:jc w:val="center"/>
        </w:trPr>
        <w:tc>
          <w:tcPr>
            <w:tcW w:w="1449" w:type="dxa"/>
            <w:tcBorders>
              <w:top w:val="single" w:sz="4" w:space="0" w:color="auto"/>
              <w:left w:val="single" w:sz="4" w:space="0" w:color="auto"/>
              <w:bottom w:val="single" w:sz="4" w:space="0" w:color="auto"/>
              <w:right w:val="single" w:sz="4" w:space="0" w:color="auto"/>
            </w:tcBorders>
            <w:vAlign w:val="center"/>
          </w:tcPr>
          <w:p w14:paraId="438F2875" w14:textId="52E9C2ED" w:rsidR="00CB3142" w:rsidRPr="00CB3142" w:rsidRDefault="009D3704" w:rsidP="006D292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4412" w:type="dxa"/>
            <w:tcBorders>
              <w:top w:val="single" w:sz="4" w:space="0" w:color="auto"/>
              <w:left w:val="single" w:sz="4" w:space="0" w:color="auto"/>
              <w:bottom w:val="single" w:sz="4" w:space="0" w:color="auto"/>
              <w:right w:val="single" w:sz="4" w:space="0" w:color="auto"/>
            </w:tcBorders>
            <w:vAlign w:val="center"/>
          </w:tcPr>
          <w:p w14:paraId="660FF428" w14:textId="2E07E986"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2239E">
              <w:rPr>
                <w:rFonts w:ascii="Times New Roman" w:eastAsia="Times New Roman" w:hAnsi="Times New Roman" w:cs="Times New Roman"/>
                <w:sz w:val="28"/>
                <w:szCs w:val="28"/>
                <w:lang w:eastAsia="ru-RU"/>
              </w:rPr>
              <w:t>Товмачицький</w:t>
            </w:r>
            <w:r w:rsidRPr="00C2239E">
              <w:rPr>
                <w:rFonts w:ascii="Times New Roman" w:eastAsia="Times New Roman" w:hAnsi="Times New Roman" w:cs="Times New Roman"/>
                <w:sz w:val="28"/>
                <w:szCs w:val="28"/>
                <w:lang w:eastAsia="ru-RU"/>
              </w:rPr>
              <w:br/>
              <w:t>старостинський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0D1692B4" w14:textId="56542352" w:rsidR="00CB3142" w:rsidRPr="00A33922" w:rsidRDefault="00495965" w:rsidP="00E41F10">
            <w:pPr>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ru-RU" w:eastAsia="ru-RU"/>
              </w:rPr>
              <w:t>1</w:t>
            </w:r>
            <w:r w:rsidR="00C4209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551</w:t>
            </w:r>
          </w:p>
        </w:tc>
      </w:tr>
      <w:tr w:rsidR="00CB3142" w:rsidRPr="00F521EA" w14:paraId="2C8AF615" w14:textId="77777777" w:rsidTr="00DC4138">
        <w:trPr>
          <w:trHeight w:val="607"/>
          <w:jc w:val="center"/>
        </w:trPr>
        <w:tc>
          <w:tcPr>
            <w:tcW w:w="1449" w:type="dxa"/>
            <w:tcBorders>
              <w:top w:val="nil"/>
              <w:left w:val="single" w:sz="4" w:space="0" w:color="auto"/>
              <w:bottom w:val="single" w:sz="4" w:space="0" w:color="auto"/>
              <w:right w:val="single" w:sz="4" w:space="0" w:color="auto"/>
            </w:tcBorders>
            <w:shd w:val="clear" w:color="auto" w:fill="FFFFFF"/>
            <w:vAlign w:val="center"/>
          </w:tcPr>
          <w:p w14:paraId="2486CDED" w14:textId="6CE7F1B6" w:rsidR="00CB3142" w:rsidRPr="00A33922" w:rsidRDefault="009D3704"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4412" w:type="dxa"/>
            <w:tcBorders>
              <w:top w:val="nil"/>
              <w:left w:val="nil"/>
              <w:bottom w:val="single" w:sz="4" w:space="0" w:color="auto"/>
              <w:right w:val="single" w:sz="4" w:space="0" w:color="auto"/>
            </w:tcBorders>
            <w:shd w:val="clear" w:color="auto" w:fill="FFFFFF"/>
            <w:vAlign w:val="center"/>
          </w:tcPr>
          <w:p w14:paraId="7FE54FFA" w14:textId="4360474A"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B3142">
              <w:rPr>
                <w:rFonts w:ascii="Times New Roman" w:eastAsia="Times New Roman" w:hAnsi="Times New Roman" w:cs="Times New Roman"/>
                <w:bCs/>
                <w:sz w:val="28"/>
                <w:szCs w:val="28"/>
                <w:lang w:eastAsia="ru-RU"/>
              </w:rPr>
              <w:t>І</w:t>
            </w:r>
            <w:r w:rsidRPr="00C2239E">
              <w:rPr>
                <w:rFonts w:ascii="Times New Roman" w:eastAsia="Times New Roman" w:hAnsi="Times New Roman" w:cs="Times New Roman"/>
                <w:sz w:val="28"/>
                <w:szCs w:val="28"/>
                <w:lang w:eastAsia="ru-RU"/>
              </w:rPr>
              <w:t>ванівецький</w:t>
            </w:r>
          </w:p>
          <w:p w14:paraId="6296BF1C" w14:textId="00969014" w:rsidR="00CB3142" w:rsidRPr="00C2239E" w:rsidRDefault="00CB3142" w:rsidP="00DA0641">
            <w:pPr>
              <w:spacing w:after="0" w:line="276" w:lineRule="auto"/>
              <w:jc w:val="center"/>
              <w:rPr>
                <w:rFonts w:ascii="Times New Roman" w:eastAsia="Times New Roman" w:hAnsi="Times New Roman" w:cs="Times New Roman"/>
                <w:b/>
                <w:bCs/>
                <w:sz w:val="28"/>
                <w:szCs w:val="28"/>
                <w:lang w:eastAsia="ru-RU"/>
              </w:rPr>
            </w:pPr>
            <w:r w:rsidRPr="00C2239E">
              <w:rPr>
                <w:rFonts w:ascii="Times New Roman" w:eastAsia="Times New Roman" w:hAnsi="Times New Roman" w:cs="Times New Roman"/>
                <w:sz w:val="28"/>
                <w:szCs w:val="28"/>
                <w:lang w:eastAsia="ru-RU"/>
              </w:rPr>
              <w:t>старостинський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4C2E6FFC" w14:textId="74DBE604" w:rsidR="00CB3142" w:rsidRPr="00A33922" w:rsidRDefault="00495965" w:rsidP="00E41F10">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C4209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186</w:t>
            </w:r>
          </w:p>
        </w:tc>
      </w:tr>
      <w:tr w:rsidR="00CB3142" w:rsidRPr="00F521EA" w14:paraId="272B118D" w14:textId="77777777" w:rsidTr="00DC4138">
        <w:trPr>
          <w:trHeight w:val="659"/>
          <w:jc w:val="center"/>
        </w:trPr>
        <w:tc>
          <w:tcPr>
            <w:tcW w:w="1449" w:type="dxa"/>
            <w:tcBorders>
              <w:top w:val="nil"/>
              <w:left w:val="single" w:sz="4" w:space="0" w:color="auto"/>
              <w:bottom w:val="single" w:sz="4" w:space="0" w:color="auto"/>
              <w:right w:val="single" w:sz="4" w:space="0" w:color="auto"/>
            </w:tcBorders>
            <w:shd w:val="clear" w:color="auto" w:fill="FFFFFF"/>
            <w:vAlign w:val="center"/>
          </w:tcPr>
          <w:p w14:paraId="6A0F4DCE" w14:textId="1930B760" w:rsidR="00CB3142" w:rsidRPr="00A33922" w:rsidRDefault="009D3704"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4412" w:type="dxa"/>
            <w:tcBorders>
              <w:top w:val="nil"/>
              <w:left w:val="nil"/>
              <w:bottom w:val="single" w:sz="4" w:space="0" w:color="auto"/>
              <w:right w:val="single" w:sz="4" w:space="0" w:color="auto"/>
            </w:tcBorders>
            <w:shd w:val="clear" w:color="auto" w:fill="FFFFFF"/>
            <w:vAlign w:val="center"/>
          </w:tcPr>
          <w:p w14:paraId="00F214F3" w14:textId="18D91B2C" w:rsidR="00CB3142" w:rsidRPr="00C2239E" w:rsidRDefault="00CB3142" w:rsidP="00DA0641">
            <w:pPr>
              <w:spacing w:after="0" w:line="276" w:lineRule="auto"/>
              <w:jc w:val="center"/>
              <w:rPr>
                <w:rFonts w:ascii="Times New Roman" w:eastAsia="Times New Roman" w:hAnsi="Times New Roman" w:cs="Times New Roman"/>
                <w:b/>
                <w:bCs/>
                <w:sz w:val="28"/>
                <w:szCs w:val="28"/>
                <w:lang w:eastAsia="ru-RU"/>
              </w:rPr>
            </w:pPr>
            <w:r w:rsidRPr="00C2239E">
              <w:rPr>
                <w:rFonts w:ascii="Times New Roman" w:eastAsia="Times New Roman" w:hAnsi="Times New Roman" w:cs="Times New Roman"/>
                <w:sz w:val="28"/>
                <w:szCs w:val="28"/>
                <w:lang w:eastAsia="ru-RU"/>
              </w:rPr>
              <w:t>Саджавський</w:t>
            </w:r>
            <w:r w:rsidRPr="00C2239E">
              <w:rPr>
                <w:rFonts w:ascii="Times New Roman" w:eastAsia="Times New Roman" w:hAnsi="Times New Roman" w:cs="Times New Roman"/>
                <w:sz w:val="28"/>
                <w:szCs w:val="28"/>
                <w:lang w:eastAsia="ru-RU"/>
              </w:rPr>
              <w:br/>
              <w:t>старостинський округ</w:t>
            </w:r>
          </w:p>
        </w:tc>
        <w:tc>
          <w:tcPr>
            <w:tcW w:w="4199" w:type="dxa"/>
            <w:tcBorders>
              <w:top w:val="nil"/>
              <w:left w:val="single" w:sz="4" w:space="0" w:color="auto"/>
              <w:bottom w:val="single" w:sz="4" w:space="0" w:color="auto"/>
              <w:right w:val="single" w:sz="4" w:space="0" w:color="auto"/>
            </w:tcBorders>
            <w:shd w:val="clear" w:color="auto" w:fill="FFFFFF"/>
            <w:vAlign w:val="center"/>
          </w:tcPr>
          <w:p w14:paraId="7384C07E" w14:textId="433CE461" w:rsidR="00CB3142" w:rsidRPr="00495965" w:rsidRDefault="00CB3142" w:rsidP="00E41F10">
            <w:pPr>
              <w:spacing w:after="0" w:line="276" w:lineRule="auto"/>
              <w:jc w:val="center"/>
              <w:rPr>
                <w:rFonts w:ascii="Times New Roman" w:eastAsia="Times New Roman" w:hAnsi="Times New Roman" w:cs="Times New Roman"/>
                <w:sz w:val="28"/>
                <w:szCs w:val="28"/>
                <w:lang w:val="ru-RU" w:eastAsia="ru-RU"/>
              </w:rPr>
            </w:pPr>
            <w:r w:rsidRPr="00495965">
              <w:rPr>
                <w:rFonts w:ascii="Times New Roman" w:eastAsia="Times New Roman" w:hAnsi="Times New Roman" w:cs="Times New Roman"/>
                <w:sz w:val="28"/>
                <w:szCs w:val="28"/>
                <w:lang w:val="ru-RU" w:eastAsia="ru-RU"/>
              </w:rPr>
              <w:t>3</w:t>
            </w:r>
            <w:r w:rsidR="00C4209D">
              <w:rPr>
                <w:rFonts w:ascii="Times New Roman" w:eastAsia="Times New Roman" w:hAnsi="Times New Roman" w:cs="Times New Roman"/>
                <w:sz w:val="28"/>
                <w:szCs w:val="28"/>
                <w:lang w:val="ru-RU" w:eastAsia="ru-RU"/>
              </w:rPr>
              <w:t xml:space="preserve"> </w:t>
            </w:r>
            <w:r w:rsidR="00DA0641">
              <w:rPr>
                <w:rFonts w:ascii="Times New Roman" w:eastAsia="Times New Roman" w:hAnsi="Times New Roman" w:cs="Times New Roman"/>
                <w:sz w:val="28"/>
                <w:szCs w:val="28"/>
                <w:lang w:val="ru-RU" w:eastAsia="ru-RU"/>
              </w:rPr>
              <w:t>417</w:t>
            </w:r>
          </w:p>
          <w:p w14:paraId="621A5490" w14:textId="0ACD223E" w:rsidR="00CB3142" w:rsidRPr="00A33922" w:rsidRDefault="00CB3142" w:rsidP="00E41F10">
            <w:pPr>
              <w:spacing w:after="0" w:line="276" w:lineRule="auto"/>
              <w:jc w:val="center"/>
              <w:rPr>
                <w:rFonts w:ascii="Times New Roman" w:eastAsia="Times New Roman" w:hAnsi="Times New Roman" w:cs="Times New Roman"/>
                <w:sz w:val="28"/>
                <w:szCs w:val="28"/>
                <w:lang w:val="ru-RU" w:eastAsia="ru-RU"/>
              </w:rPr>
            </w:pPr>
          </w:p>
        </w:tc>
      </w:tr>
      <w:tr w:rsidR="00CB3142" w:rsidRPr="00F521EA" w14:paraId="340E202C" w14:textId="77777777" w:rsidTr="00DC4138">
        <w:trPr>
          <w:trHeight w:val="330"/>
          <w:jc w:val="center"/>
        </w:trPr>
        <w:tc>
          <w:tcPr>
            <w:tcW w:w="1449" w:type="dxa"/>
            <w:tcBorders>
              <w:top w:val="nil"/>
              <w:left w:val="single" w:sz="4" w:space="0" w:color="auto"/>
              <w:bottom w:val="single" w:sz="4" w:space="0" w:color="auto"/>
              <w:right w:val="single" w:sz="4" w:space="0" w:color="auto"/>
            </w:tcBorders>
            <w:shd w:val="clear" w:color="auto" w:fill="FFFFFF"/>
            <w:vAlign w:val="center"/>
          </w:tcPr>
          <w:p w14:paraId="3A4D091E" w14:textId="7CF792D9" w:rsidR="00CB3142" w:rsidRPr="00A33922" w:rsidRDefault="009D3704"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4412" w:type="dxa"/>
            <w:tcBorders>
              <w:top w:val="single" w:sz="4" w:space="0" w:color="auto"/>
              <w:left w:val="nil"/>
              <w:bottom w:val="single" w:sz="4" w:space="0" w:color="auto"/>
              <w:right w:val="single" w:sz="4" w:space="0" w:color="auto"/>
            </w:tcBorders>
            <w:shd w:val="clear" w:color="auto" w:fill="FFFFFF"/>
            <w:vAlign w:val="center"/>
          </w:tcPr>
          <w:p w14:paraId="386394E6" w14:textId="4E66F011"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2239E">
              <w:rPr>
                <w:rFonts w:ascii="Times New Roman" w:eastAsia="Times New Roman" w:hAnsi="Times New Roman" w:cs="Times New Roman"/>
                <w:sz w:val="28"/>
                <w:szCs w:val="28"/>
                <w:lang w:eastAsia="ru-RU"/>
              </w:rPr>
              <w:t>Воскресинцівський старостинський округ</w:t>
            </w:r>
          </w:p>
        </w:tc>
        <w:tc>
          <w:tcPr>
            <w:tcW w:w="4199" w:type="dxa"/>
            <w:tcBorders>
              <w:top w:val="single" w:sz="4" w:space="0" w:color="auto"/>
              <w:left w:val="nil"/>
              <w:bottom w:val="single" w:sz="4" w:space="0" w:color="auto"/>
              <w:right w:val="single" w:sz="4" w:space="0" w:color="auto"/>
            </w:tcBorders>
            <w:shd w:val="clear" w:color="auto" w:fill="FFFFFF"/>
            <w:vAlign w:val="center"/>
          </w:tcPr>
          <w:p w14:paraId="5F53FC97" w14:textId="05754703" w:rsidR="00CB3142" w:rsidRPr="00A33922" w:rsidRDefault="00495965" w:rsidP="00E41F10">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C4209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917</w:t>
            </w:r>
          </w:p>
        </w:tc>
      </w:tr>
      <w:tr w:rsidR="00CB3142" w:rsidRPr="00F521EA" w14:paraId="71576D79" w14:textId="77777777" w:rsidTr="00DC4138">
        <w:trPr>
          <w:trHeight w:val="330"/>
          <w:jc w:val="center"/>
        </w:trPr>
        <w:tc>
          <w:tcPr>
            <w:tcW w:w="1449" w:type="dxa"/>
            <w:tcBorders>
              <w:top w:val="nil"/>
              <w:left w:val="single" w:sz="4" w:space="0" w:color="auto"/>
              <w:bottom w:val="single" w:sz="4" w:space="0" w:color="auto"/>
              <w:right w:val="single" w:sz="4" w:space="0" w:color="auto"/>
            </w:tcBorders>
            <w:shd w:val="clear" w:color="auto" w:fill="FFFFFF"/>
            <w:vAlign w:val="center"/>
          </w:tcPr>
          <w:p w14:paraId="1CF5005E" w14:textId="40C978C8" w:rsidR="00CB3142" w:rsidRPr="00A33922" w:rsidRDefault="009D3704"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4412" w:type="dxa"/>
            <w:tcBorders>
              <w:top w:val="nil"/>
              <w:left w:val="nil"/>
              <w:bottom w:val="single" w:sz="4" w:space="0" w:color="auto"/>
              <w:right w:val="single" w:sz="4" w:space="0" w:color="auto"/>
            </w:tcBorders>
            <w:shd w:val="clear" w:color="auto" w:fill="FFFFFF"/>
            <w:vAlign w:val="center"/>
          </w:tcPr>
          <w:p w14:paraId="7E1BDB74" w14:textId="4CDBE6BD"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2239E">
              <w:rPr>
                <w:rFonts w:ascii="Times New Roman" w:eastAsia="Times New Roman" w:hAnsi="Times New Roman" w:cs="Times New Roman"/>
                <w:sz w:val="28"/>
                <w:szCs w:val="28"/>
                <w:lang w:eastAsia="ru-RU"/>
              </w:rPr>
              <w:t xml:space="preserve">Королівський </w:t>
            </w:r>
            <w:r w:rsidRPr="00C2239E">
              <w:rPr>
                <w:rFonts w:ascii="Times New Roman" w:eastAsia="Times New Roman" w:hAnsi="Times New Roman" w:cs="Times New Roman"/>
                <w:sz w:val="28"/>
                <w:szCs w:val="28"/>
                <w:lang w:eastAsia="ru-RU"/>
              </w:rPr>
              <w:br/>
              <w:t>старостинський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0DBEF205" w14:textId="287AF74F" w:rsidR="00CB3142" w:rsidRPr="00A33922" w:rsidRDefault="00495965" w:rsidP="00E41F10">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914</w:t>
            </w:r>
          </w:p>
        </w:tc>
      </w:tr>
      <w:tr w:rsidR="00CB3142" w:rsidRPr="00F521EA" w14:paraId="01A5A805" w14:textId="77777777" w:rsidTr="00DC4138">
        <w:trPr>
          <w:trHeight w:val="718"/>
          <w:jc w:val="center"/>
        </w:trPr>
        <w:tc>
          <w:tcPr>
            <w:tcW w:w="1449" w:type="dxa"/>
            <w:tcBorders>
              <w:top w:val="nil"/>
              <w:left w:val="single" w:sz="4" w:space="0" w:color="auto"/>
              <w:bottom w:val="single" w:sz="4" w:space="0" w:color="auto"/>
              <w:right w:val="single" w:sz="4" w:space="0" w:color="auto"/>
            </w:tcBorders>
            <w:shd w:val="clear" w:color="auto" w:fill="FFFFFF"/>
            <w:vAlign w:val="center"/>
          </w:tcPr>
          <w:p w14:paraId="04A13B75" w14:textId="0C2B6481" w:rsidR="00CB3142" w:rsidRPr="009965D9" w:rsidRDefault="009D3704" w:rsidP="006D292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4412" w:type="dxa"/>
            <w:tcBorders>
              <w:top w:val="nil"/>
              <w:left w:val="nil"/>
              <w:bottom w:val="single" w:sz="4" w:space="0" w:color="auto"/>
              <w:right w:val="single" w:sz="4" w:space="0" w:color="auto"/>
            </w:tcBorders>
            <w:shd w:val="clear" w:color="auto" w:fill="FFFFFF"/>
            <w:vAlign w:val="center"/>
          </w:tcPr>
          <w:p w14:paraId="1F4A710F" w14:textId="66B9E9C9" w:rsidR="00CB3142" w:rsidRPr="00C2239E" w:rsidRDefault="00CB3142" w:rsidP="00DA0641">
            <w:pPr>
              <w:spacing w:after="0" w:line="276" w:lineRule="auto"/>
              <w:jc w:val="center"/>
              <w:rPr>
                <w:rFonts w:ascii="Times New Roman" w:eastAsia="Times New Roman" w:hAnsi="Times New Roman" w:cs="Times New Roman"/>
                <w:sz w:val="28"/>
                <w:szCs w:val="28"/>
                <w:lang w:eastAsia="ru-RU"/>
              </w:rPr>
            </w:pPr>
            <w:r w:rsidRPr="00C2239E">
              <w:rPr>
                <w:rFonts w:ascii="Times New Roman" w:eastAsia="Times New Roman" w:hAnsi="Times New Roman" w:cs="Times New Roman"/>
                <w:sz w:val="28"/>
                <w:szCs w:val="28"/>
                <w:lang w:eastAsia="ru-RU"/>
              </w:rPr>
              <w:t>Корницький</w:t>
            </w:r>
            <w:r w:rsidRPr="00C2239E">
              <w:rPr>
                <w:rFonts w:ascii="Times New Roman" w:eastAsia="Times New Roman" w:hAnsi="Times New Roman" w:cs="Times New Roman"/>
                <w:sz w:val="28"/>
                <w:szCs w:val="28"/>
                <w:lang w:eastAsia="ru-RU"/>
              </w:rPr>
              <w:br/>
              <w:t>ст</w:t>
            </w:r>
            <w:r>
              <w:rPr>
                <w:rFonts w:ascii="Times New Roman" w:eastAsia="Times New Roman" w:hAnsi="Times New Roman" w:cs="Times New Roman"/>
                <w:sz w:val="28"/>
                <w:szCs w:val="28"/>
                <w:lang w:eastAsia="ru-RU"/>
              </w:rPr>
              <w:t>а</w:t>
            </w:r>
            <w:r w:rsidRPr="00C2239E">
              <w:rPr>
                <w:rFonts w:ascii="Times New Roman" w:eastAsia="Times New Roman" w:hAnsi="Times New Roman" w:cs="Times New Roman"/>
                <w:sz w:val="28"/>
                <w:szCs w:val="28"/>
                <w:lang w:eastAsia="ru-RU"/>
              </w:rPr>
              <w:t>ростинський округ</w:t>
            </w:r>
          </w:p>
        </w:tc>
        <w:tc>
          <w:tcPr>
            <w:tcW w:w="4199" w:type="dxa"/>
            <w:tcBorders>
              <w:top w:val="nil"/>
              <w:left w:val="nil"/>
              <w:bottom w:val="single" w:sz="4" w:space="0" w:color="auto"/>
              <w:right w:val="single" w:sz="4" w:space="0" w:color="auto"/>
            </w:tcBorders>
            <w:shd w:val="clear" w:color="auto" w:fill="FFFFFF"/>
            <w:vAlign w:val="center"/>
          </w:tcPr>
          <w:p w14:paraId="05E01C2D" w14:textId="4EF65F5A" w:rsidR="00CB3142" w:rsidRPr="00A33922" w:rsidRDefault="00DA0641" w:rsidP="00E41F10">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2 052</w:t>
            </w:r>
            <w:r w:rsidR="00495965">
              <w:rPr>
                <w:rFonts w:ascii="Times New Roman" w:eastAsia="Times New Roman" w:hAnsi="Times New Roman" w:cs="Times New Roman"/>
                <w:sz w:val="28"/>
                <w:szCs w:val="28"/>
                <w:lang w:val="ru-RU" w:eastAsia="ru-RU"/>
              </w:rPr>
              <w:br/>
            </w:r>
          </w:p>
        </w:tc>
      </w:tr>
      <w:bookmarkEnd w:id="1"/>
    </w:tbl>
    <w:p w14:paraId="1D3A29AD" w14:textId="77777777" w:rsidR="00DA0641" w:rsidRDefault="00DA0641" w:rsidP="00C531ED">
      <w:pPr>
        <w:spacing w:after="0" w:line="240" w:lineRule="auto"/>
        <w:jc w:val="both"/>
        <w:rPr>
          <w:rFonts w:ascii="Times New Roman" w:eastAsia="Times New Roman" w:hAnsi="Times New Roman" w:cs="Times New Roman"/>
          <w:b/>
          <w:sz w:val="28"/>
          <w:szCs w:val="20"/>
          <w:lang w:eastAsia="ru-RU"/>
        </w:rPr>
      </w:pPr>
    </w:p>
    <w:p w14:paraId="38E491C2" w14:textId="7C6FCE55" w:rsidR="00C531ED" w:rsidRPr="009E164B" w:rsidRDefault="006D2921" w:rsidP="00C531ED">
      <w:pPr>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6</w:t>
      </w:r>
      <w:r w:rsidR="00C531ED">
        <w:rPr>
          <w:rFonts w:ascii="Times New Roman" w:eastAsia="Times New Roman" w:hAnsi="Times New Roman" w:cs="Times New Roman"/>
          <w:b/>
          <w:sz w:val="28"/>
          <w:szCs w:val="20"/>
          <w:lang w:eastAsia="ru-RU"/>
        </w:rPr>
        <w:t>.</w:t>
      </w:r>
      <w:r w:rsidR="00C531ED" w:rsidRPr="009E164B">
        <w:rPr>
          <w:rFonts w:ascii="Times New Roman" w:eastAsia="Times New Roman" w:hAnsi="Times New Roman" w:cs="Times New Roman"/>
          <w:b/>
          <w:sz w:val="28"/>
          <w:szCs w:val="20"/>
          <w:lang w:eastAsia="ru-RU"/>
        </w:rPr>
        <w:t xml:space="preserve"> Структура земельного фонду</w:t>
      </w:r>
    </w:p>
    <w:tbl>
      <w:tblPr>
        <w:tblW w:w="10916" w:type="dxa"/>
        <w:tblInd w:w="-431" w:type="dxa"/>
        <w:tblLayout w:type="fixed"/>
        <w:tblLook w:val="0000" w:firstRow="0" w:lastRow="0" w:firstColumn="0" w:lastColumn="0" w:noHBand="0" w:noVBand="0"/>
      </w:tblPr>
      <w:tblGrid>
        <w:gridCol w:w="568"/>
        <w:gridCol w:w="2693"/>
        <w:gridCol w:w="1560"/>
        <w:gridCol w:w="1417"/>
        <w:gridCol w:w="992"/>
        <w:gridCol w:w="1276"/>
        <w:gridCol w:w="1134"/>
        <w:gridCol w:w="1276"/>
      </w:tblGrid>
      <w:tr w:rsidR="00DA0641" w:rsidRPr="00DA0641" w14:paraId="58952705" w14:textId="77777777" w:rsidTr="005F4B5B">
        <w:trPr>
          <w:trHeight w:val="22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B89C17" w14:textId="4938D7EA" w:rsidR="00DA0641" w:rsidRPr="00DA0641" w:rsidRDefault="00DA0641" w:rsidP="00DA0641">
            <w:pPr>
              <w:spacing w:after="0" w:line="276" w:lineRule="auto"/>
              <w:jc w:val="center"/>
              <w:rPr>
                <w:rFonts w:ascii="Times New Roman" w:eastAsia="Times New Roman" w:hAnsi="Times New Roman" w:cs="Times New Roman"/>
                <w:b/>
                <w:sz w:val="28"/>
                <w:szCs w:val="28"/>
                <w:lang w:val="ru-RU" w:eastAsia="ru-RU"/>
              </w:rPr>
            </w:pPr>
            <w:r w:rsidRPr="00DA0641">
              <w:rPr>
                <w:rFonts w:ascii="Times New Roman" w:eastAsia="Times New Roman" w:hAnsi="Times New Roman" w:cs="Times New Roman"/>
                <w:b/>
                <w:sz w:val="28"/>
                <w:szCs w:val="28"/>
                <w:lang w:val="ru-RU" w:eastAsia="ru-RU"/>
              </w:rPr>
              <w:t>№з/п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48E550" w14:textId="77777777"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м. Коломия та старостинські округи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92086E" w14:textId="219687BA"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Територія всього,</w:t>
            </w:r>
          </w:p>
          <w:p w14:paraId="345A19B0" w14:textId="26E1B2BA"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98317A" w14:textId="77777777"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в т.ч. сільськогоспо-дарські угіддя, 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F0C89" w14:textId="77777777"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в т.ч. рілля, 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8096F2" w14:textId="77777777"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в т.ч. ліси та інші лісопок-риті площі, 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B9E14" w14:textId="4116D2D3"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в т.ч. забудо-вані землі, 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C28C7" w14:textId="357C73EA" w:rsidR="00DA0641" w:rsidRPr="00DC4138" w:rsidRDefault="00DA0641" w:rsidP="00DA0641">
            <w:pPr>
              <w:spacing w:after="0" w:line="276" w:lineRule="auto"/>
              <w:jc w:val="center"/>
              <w:rPr>
                <w:rFonts w:ascii="Times New Roman" w:eastAsia="Times New Roman" w:hAnsi="Times New Roman" w:cs="Times New Roman"/>
                <w:b/>
                <w:sz w:val="28"/>
                <w:szCs w:val="28"/>
                <w:lang w:eastAsia="ru-RU"/>
              </w:rPr>
            </w:pPr>
            <w:r w:rsidRPr="00DC4138">
              <w:rPr>
                <w:rFonts w:ascii="Times New Roman" w:eastAsia="Times New Roman" w:hAnsi="Times New Roman" w:cs="Times New Roman"/>
                <w:b/>
                <w:sz w:val="28"/>
                <w:szCs w:val="28"/>
                <w:lang w:eastAsia="ru-RU"/>
              </w:rPr>
              <w:t>в т.ч. ставки, га</w:t>
            </w:r>
          </w:p>
        </w:tc>
      </w:tr>
      <w:tr w:rsidR="00C531ED" w:rsidRPr="00F521EA" w14:paraId="4A38ECA4" w14:textId="77777777" w:rsidTr="005F4B5B">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53FA5D" w14:textId="77777777" w:rsidR="00C531ED" w:rsidRDefault="00C531ED" w:rsidP="00DA0641">
            <w:pPr>
              <w:spacing w:after="0" w:line="276"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14:paraId="03B8B7CD" w14:textId="77777777" w:rsidR="00C531ED" w:rsidRPr="00CB7A2F" w:rsidRDefault="00C531ED" w:rsidP="00DA0641">
            <w:pPr>
              <w:spacing w:after="0" w:line="276"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м</w:t>
            </w:r>
            <w:r w:rsidRPr="00CB7A2F">
              <w:rPr>
                <w:rFonts w:ascii="Times New Roman" w:eastAsia="Times New Roman" w:hAnsi="Times New Roman" w:cs="Times New Roman"/>
                <w:bCs/>
                <w:sz w:val="28"/>
                <w:szCs w:val="28"/>
                <w:lang w:val="ru-RU" w:eastAsia="ru-RU"/>
              </w:rPr>
              <w:t>істо Коломия</w:t>
            </w:r>
          </w:p>
        </w:tc>
        <w:tc>
          <w:tcPr>
            <w:tcW w:w="1560" w:type="dxa"/>
            <w:tcBorders>
              <w:top w:val="single" w:sz="4" w:space="0" w:color="auto"/>
              <w:left w:val="single" w:sz="4" w:space="0" w:color="auto"/>
              <w:bottom w:val="single" w:sz="4" w:space="0" w:color="auto"/>
              <w:right w:val="single" w:sz="4" w:space="0" w:color="auto"/>
            </w:tcBorders>
            <w:vAlign w:val="center"/>
          </w:tcPr>
          <w:p w14:paraId="606FEA3E"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4072,0</w:t>
            </w:r>
          </w:p>
        </w:tc>
        <w:tc>
          <w:tcPr>
            <w:tcW w:w="1417" w:type="dxa"/>
            <w:tcBorders>
              <w:top w:val="single" w:sz="4" w:space="0" w:color="auto"/>
              <w:left w:val="single" w:sz="4" w:space="0" w:color="auto"/>
              <w:bottom w:val="single" w:sz="4" w:space="0" w:color="auto"/>
              <w:right w:val="single" w:sz="4" w:space="0" w:color="auto"/>
            </w:tcBorders>
            <w:vAlign w:val="center"/>
          </w:tcPr>
          <w:p w14:paraId="407A4442"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1842,06</w:t>
            </w:r>
          </w:p>
        </w:tc>
        <w:tc>
          <w:tcPr>
            <w:tcW w:w="992" w:type="dxa"/>
            <w:tcBorders>
              <w:top w:val="single" w:sz="4" w:space="0" w:color="auto"/>
              <w:left w:val="single" w:sz="4" w:space="0" w:color="auto"/>
              <w:bottom w:val="single" w:sz="4" w:space="0" w:color="auto"/>
              <w:right w:val="single" w:sz="4" w:space="0" w:color="auto"/>
            </w:tcBorders>
            <w:vAlign w:val="center"/>
          </w:tcPr>
          <w:p w14:paraId="2D997BDC"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1245,17</w:t>
            </w:r>
          </w:p>
        </w:tc>
        <w:tc>
          <w:tcPr>
            <w:tcW w:w="1276" w:type="dxa"/>
            <w:tcBorders>
              <w:top w:val="single" w:sz="4" w:space="0" w:color="auto"/>
              <w:left w:val="single" w:sz="4" w:space="0" w:color="auto"/>
              <w:bottom w:val="single" w:sz="4" w:space="0" w:color="auto"/>
              <w:right w:val="single" w:sz="4" w:space="0" w:color="auto"/>
            </w:tcBorders>
            <w:vAlign w:val="center"/>
          </w:tcPr>
          <w:p w14:paraId="74315F44"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2520A453"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840,57</w:t>
            </w:r>
          </w:p>
        </w:tc>
        <w:tc>
          <w:tcPr>
            <w:tcW w:w="1276" w:type="dxa"/>
            <w:tcBorders>
              <w:top w:val="single" w:sz="4" w:space="0" w:color="auto"/>
              <w:left w:val="single" w:sz="4" w:space="0" w:color="auto"/>
              <w:bottom w:val="single" w:sz="4" w:space="0" w:color="auto"/>
              <w:right w:val="single" w:sz="4" w:space="0" w:color="auto"/>
            </w:tcBorders>
            <w:vAlign w:val="center"/>
          </w:tcPr>
          <w:p w14:paraId="704CB7ED" w14:textId="77777777" w:rsidR="00C531ED" w:rsidRPr="00550E62" w:rsidRDefault="00C531ED" w:rsidP="00DA0641">
            <w:pPr>
              <w:spacing w:after="0" w:line="276" w:lineRule="auto"/>
              <w:jc w:val="center"/>
              <w:rPr>
                <w:rFonts w:ascii="Times New Roman" w:eastAsia="Times New Roman" w:hAnsi="Times New Roman" w:cs="Times New Roman"/>
                <w:sz w:val="28"/>
                <w:szCs w:val="28"/>
                <w:lang w:val="ru-RU" w:eastAsia="ru-RU"/>
              </w:rPr>
            </w:pPr>
            <w:r w:rsidRPr="00550E62">
              <w:rPr>
                <w:rFonts w:ascii="Times New Roman" w:eastAsia="Times New Roman" w:hAnsi="Times New Roman" w:cs="Times New Roman"/>
                <w:sz w:val="28"/>
                <w:szCs w:val="28"/>
                <w:lang w:val="ru-RU" w:eastAsia="ru-RU"/>
              </w:rPr>
              <w:t>33,7</w:t>
            </w:r>
          </w:p>
        </w:tc>
      </w:tr>
      <w:tr w:rsidR="00C531ED" w:rsidRPr="00F521EA" w14:paraId="67E7BCC9" w14:textId="77777777" w:rsidTr="005F4B5B">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DB3F00"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693" w:type="dxa"/>
            <w:tcBorders>
              <w:top w:val="nil"/>
              <w:left w:val="nil"/>
              <w:bottom w:val="single" w:sz="4" w:space="0" w:color="auto"/>
              <w:right w:val="single" w:sz="4" w:space="0" w:color="auto"/>
            </w:tcBorders>
            <w:shd w:val="clear" w:color="auto" w:fill="auto"/>
            <w:vAlign w:val="center"/>
          </w:tcPr>
          <w:p w14:paraId="6A0C9A4B"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 xml:space="preserve">Шепарівцівський </w:t>
            </w:r>
            <w:r>
              <w:rPr>
                <w:rFonts w:ascii="Times New Roman" w:eastAsia="Times New Roman" w:hAnsi="Times New Roman" w:cs="Times New Roman"/>
                <w:sz w:val="28"/>
                <w:szCs w:val="28"/>
                <w:lang w:val="ru-RU" w:eastAsia="ru-RU"/>
              </w:rPr>
              <w:t>СО</w:t>
            </w:r>
          </w:p>
        </w:tc>
        <w:tc>
          <w:tcPr>
            <w:tcW w:w="1560" w:type="dxa"/>
            <w:tcBorders>
              <w:top w:val="nil"/>
              <w:left w:val="nil"/>
              <w:bottom w:val="single" w:sz="4" w:space="0" w:color="auto"/>
              <w:right w:val="single" w:sz="4" w:space="0" w:color="auto"/>
            </w:tcBorders>
            <w:shd w:val="clear" w:color="auto" w:fill="auto"/>
            <w:vAlign w:val="center"/>
          </w:tcPr>
          <w:p w14:paraId="00883167"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1009,1</w:t>
            </w:r>
          </w:p>
        </w:tc>
        <w:tc>
          <w:tcPr>
            <w:tcW w:w="1417" w:type="dxa"/>
            <w:tcBorders>
              <w:top w:val="nil"/>
              <w:left w:val="nil"/>
              <w:bottom w:val="single" w:sz="4" w:space="0" w:color="auto"/>
              <w:right w:val="single" w:sz="4" w:space="0" w:color="auto"/>
            </w:tcBorders>
            <w:shd w:val="clear" w:color="auto" w:fill="auto"/>
            <w:vAlign w:val="center"/>
          </w:tcPr>
          <w:p w14:paraId="03DBDD17"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455,67</w:t>
            </w:r>
          </w:p>
        </w:tc>
        <w:tc>
          <w:tcPr>
            <w:tcW w:w="992" w:type="dxa"/>
            <w:tcBorders>
              <w:top w:val="nil"/>
              <w:left w:val="nil"/>
              <w:bottom w:val="single" w:sz="4" w:space="0" w:color="auto"/>
              <w:right w:val="single" w:sz="4" w:space="0" w:color="auto"/>
            </w:tcBorders>
            <w:shd w:val="clear" w:color="auto" w:fill="auto"/>
            <w:vAlign w:val="center"/>
          </w:tcPr>
          <w:p w14:paraId="24BD7654"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ru-RU" w:eastAsia="ru-RU"/>
              </w:rPr>
              <w:t>268,99</w:t>
            </w:r>
          </w:p>
        </w:tc>
        <w:tc>
          <w:tcPr>
            <w:tcW w:w="1276" w:type="dxa"/>
            <w:tcBorders>
              <w:top w:val="nil"/>
              <w:left w:val="nil"/>
              <w:bottom w:val="single" w:sz="4" w:space="0" w:color="auto"/>
              <w:right w:val="single" w:sz="4" w:space="0" w:color="auto"/>
            </w:tcBorders>
            <w:shd w:val="clear" w:color="auto" w:fill="auto"/>
            <w:vAlign w:val="center"/>
          </w:tcPr>
          <w:p w14:paraId="1371319E"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ru-RU" w:eastAsia="ru-RU"/>
              </w:rPr>
              <w:t>282,1</w:t>
            </w:r>
          </w:p>
        </w:tc>
        <w:tc>
          <w:tcPr>
            <w:tcW w:w="1134" w:type="dxa"/>
            <w:tcBorders>
              <w:top w:val="nil"/>
              <w:left w:val="nil"/>
              <w:bottom w:val="single" w:sz="4" w:space="0" w:color="auto"/>
              <w:right w:val="single" w:sz="4" w:space="0" w:color="auto"/>
            </w:tcBorders>
            <w:shd w:val="clear" w:color="auto" w:fill="auto"/>
            <w:vAlign w:val="center"/>
          </w:tcPr>
          <w:p w14:paraId="78893E51"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ru-RU" w:eastAsia="ru-RU"/>
              </w:rPr>
              <w:t>50,12</w:t>
            </w:r>
          </w:p>
        </w:tc>
        <w:tc>
          <w:tcPr>
            <w:tcW w:w="1276" w:type="dxa"/>
            <w:tcBorders>
              <w:top w:val="nil"/>
              <w:left w:val="nil"/>
              <w:bottom w:val="single" w:sz="4" w:space="0" w:color="auto"/>
              <w:right w:val="single" w:sz="4" w:space="0" w:color="auto"/>
            </w:tcBorders>
            <w:shd w:val="clear" w:color="auto" w:fill="auto"/>
            <w:vAlign w:val="center"/>
          </w:tcPr>
          <w:p w14:paraId="4428AFA9" w14:textId="3B926056"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r>
      <w:tr w:rsidR="00C531ED" w:rsidRPr="00F521EA" w14:paraId="5E80141A" w14:textId="77777777" w:rsidTr="005F4B5B">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42556B"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2693" w:type="dxa"/>
            <w:tcBorders>
              <w:top w:val="nil"/>
              <w:left w:val="nil"/>
              <w:bottom w:val="single" w:sz="4" w:space="0" w:color="auto"/>
              <w:right w:val="single" w:sz="4" w:space="0" w:color="auto"/>
            </w:tcBorders>
            <w:shd w:val="clear" w:color="auto" w:fill="auto"/>
            <w:vAlign w:val="center"/>
          </w:tcPr>
          <w:p w14:paraId="4BD3C103" w14:textId="7986AA1E"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eastAsia="ru-RU"/>
              </w:rPr>
              <w:t xml:space="preserve">Раківчицький </w:t>
            </w:r>
            <w:r>
              <w:rPr>
                <w:rFonts w:ascii="Times New Roman" w:eastAsia="Times New Roman" w:hAnsi="Times New Roman" w:cs="Times New Roman"/>
                <w:sz w:val="28"/>
                <w:szCs w:val="28"/>
                <w:lang w:eastAsia="ru-RU"/>
              </w:rPr>
              <w:t>СО</w:t>
            </w:r>
          </w:p>
        </w:tc>
        <w:tc>
          <w:tcPr>
            <w:tcW w:w="1560" w:type="dxa"/>
            <w:tcBorders>
              <w:top w:val="nil"/>
              <w:left w:val="nil"/>
              <w:bottom w:val="single" w:sz="4" w:space="0" w:color="auto"/>
              <w:right w:val="single" w:sz="4" w:space="0" w:color="auto"/>
            </w:tcBorders>
            <w:shd w:val="clear" w:color="auto" w:fill="auto"/>
            <w:vAlign w:val="center"/>
          </w:tcPr>
          <w:p w14:paraId="15A07373"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1752</w:t>
            </w:r>
          </w:p>
        </w:tc>
        <w:tc>
          <w:tcPr>
            <w:tcW w:w="1417" w:type="dxa"/>
            <w:tcBorders>
              <w:top w:val="nil"/>
              <w:left w:val="nil"/>
              <w:bottom w:val="single" w:sz="4" w:space="0" w:color="auto"/>
              <w:right w:val="single" w:sz="4" w:space="0" w:color="auto"/>
            </w:tcBorders>
            <w:shd w:val="clear" w:color="auto" w:fill="auto"/>
            <w:vAlign w:val="center"/>
          </w:tcPr>
          <w:p w14:paraId="4779B0B5"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1098,32</w:t>
            </w:r>
          </w:p>
        </w:tc>
        <w:tc>
          <w:tcPr>
            <w:tcW w:w="992" w:type="dxa"/>
            <w:tcBorders>
              <w:top w:val="nil"/>
              <w:left w:val="nil"/>
              <w:bottom w:val="single" w:sz="4" w:space="0" w:color="auto"/>
              <w:right w:val="single" w:sz="4" w:space="0" w:color="auto"/>
            </w:tcBorders>
            <w:shd w:val="clear" w:color="auto" w:fill="auto"/>
            <w:vAlign w:val="center"/>
          </w:tcPr>
          <w:p w14:paraId="227CF6DB" w14:textId="77777777" w:rsidR="00C531ED" w:rsidRPr="00BA5B4F"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308,49</w:t>
            </w:r>
          </w:p>
        </w:tc>
        <w:tc>
          <w:tcPr>
            <w:tcW w:w="1276" w:type="dxa"/>
            <w:tcBorders>
              <w:top w:val="nil"/>
              <w:left w:val="nil"/>
              <w:bottom w:val="single" w:sz="4" w:space="0" w:color="auto"/>
              <w:right w:val="single" w:sz="4" w:space="0" w:color="auto"/>
            </w:tcBorders>
            <w:shd w:val="clear" w:color="auto" w:fill="auto"/>
            <w:vAlign w:val="center"/>
          </w:tcPr>
          <w:p w14:paraId="2F170700"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ru-RU" w:eastAsia="ru-RU"/>
              </w:rPr>
              <w:t>558,06</w:t>
            </w:r>
          </w:p>
        </w:tc>
        <w:tc>
          <w:tcPr>
            <w:tcW w:w="1134" w:type="dxa"/>
            <w:tcBorders>
              <w:top w:val="nil"/>
              <w:left w:val="nil"/>
              <w:bottom w:val="single" w:sz="4" w:space="0" w:color="auto"/>
              <w:right w:val="single" w:sz="4" w:space="0" w:color="auto"/>
            </w:tcBorders>
            <w:shd w:val="clear" w:color="auto" w:fill="auto"/>
            <w:vAlign w:val="center"/>
          </w:tcPr>
          <w:p w14:paraId="217463DE"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w:t>
            </w:r>
          </w:p>
        </w:tc>
        <w:tc>
          <w:tcPr>
            <w:tcW w:w="1276" w:type="dxa"/>
            <w:tcBorders>
              <w:top w:val="nil"/>
              <w:left w:val="nil"/>
              <w:bottom w:val="single" w:sz="4" w:space="0" w:color="auto"/>
              <w:right w:val="single" w:sz="4" w:space="0" w:color="auto"/>
            </w:tcBorders>
            <w:shd w:val="clear" w:color="auto" w:fill="auto"/>
            <w:vAlign w:val="center"/>
          </w:tcPr>
          <w:p w14:paraId="0927FF76" w14:textId="3E3929CC"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9,05</w:t>
            </w:r>
          </w:p>
        </w:tc>
      </w:tr>
      <w:tr w:rsidR="00C531ED" w:rsidRPr="00F521EA" w14:paraId="2A75C4B4" w14:textId="77777777" w:rsidTr="00DC4138">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901929"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2693" w:type="dxa"/>
            <w:tcBorders>
              <w:top w:val="nil"/>
              <w:left w:val="nil"/>
              <w:bottom w:val="single" w:sz="4" w:space="0" w:color="auto"/>
              <w:right w:val="single" w:sz="4" w:space="0" w:color="auto"/>
            </w:tcBorders>
            <w:shd w:val="clear" w:color="auto" w:fill="auto"/>
            <w:vAlign w:val="center"/>
          </w:tcPr>
          <w:p w14:paraId="1D22336E" w14:textId="32055C5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 xml:space="preserve">Товмачицький </w:t>
            </w:r>
            <w:r>
              <w:rPr>
                <w:rFonts w:ascii="Times New Roman" w:eastAsia="Times New Roman" w:hAnsi="Times New Roman" w:cs="Times New Roman"/>
                <w:sz w:val="28"/>
                <w:szCs w:val="28"/>
                <w:lang w:val="ru-RU" w:eastAsia="ru-RU"/>
              </w:rPr>
              <w:t>СО</w:t>
            </w:r>
          </w:p>
        </w:tc>
        <w:tc>
          <w:tcPr>
            <w:tcW w:w="1560" w:type="dxa"/>
            <w:tcBorders>
              <w:top w:val="nil"/>
              <w:left w:val="nil"/>
              <w:bottom w:val="single" w:sz="4" w:space="0" w:color="auto"/>
              <w:right w:val="single" w:sz="4" w:space="0" w:color="auto"/>
            </w:tcBorders>
            <w:shd w:val="clear" w:color="auto" w:fill="auto"/>
            <w:vAlign w:val="center"/>
          </w:tcPr>
          <w:p w14:paraId="441BCE6A"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en-US" w:eastAsia="ru-RU"/>
              </w:rPr>
              <w:t>2252,4</w:t>
            </w:r>
          </w:p>
        </w:tc>
        <w:tc>
          <w:tcPr>
            <w:tcW w:w="1417" w:type="dxa"/>
            <w:tcBorders>
              <w:top w:val="nil"/>
              <w:left w:val="nil"/>
              <w:bottom w:val="single" w:sz="4" w:space="0" w:color="auto"/>
              <w:right w:val="single" w:sz="4" w:space="0" w:color="auto"/>
            </w:tcBorders>
            <w:shd w:val="clear" w:color="auto" w:fill="auto"/>
            <w:vAlign w:val="center"/>
          </w:tcPr>
          <w:p w14:paraId="79CA8EF9"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en-US" w:eastAsia="ru-RU"/>
              </w:rPr>
              <w:t>1194,7</w:t>
            </w:r>
          </w:p>
        </w:tc>
        <w:tc>
          <w:tcPr>
            <w:tcW w:w="992" w:type="dxa"/>
            <w:tcBorders>
              <w:top w:val="nil"/>
              <w:left w:val="nil"/>
              <w:bottom w:val="single" w:sz="4" w:space="0" w:color="auto"/>
              <w:right w:val="single" w:sz="4" w:space="0" w:color="auto"/>
            </w:tcBorders>
            <w:shd w:val="clear" w:color="auto" w:fill="auto"/>
            <w:vAlign w:val="center"/>
          </w:tcPr>
          <w:p w14:paraId="6ADBD7D2"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815,8</w:t>
            </w:r>
          </w:p>
        </w:tc>
        <w:tc>
          <w:tcPr>
            <w:tcW w:w="1276" w:type="dxa"/>
            <w:tcBorders>
              <w:top w:val="nil"/>
              <w:left w:val="nil"/>
              <w:bottom w:val="single" w:sz="4" w:space="0" w:color="auto"/>
              <w:right w:val="single" w:sz="4" w:space="0" w:color="auto"/>
            </w:tcBorders>
            <w:shd w:val="clear" w:color="auto" w:fill="auto"/>
            <w:vAlign w:val="center"/>
          </w:tcPr>
          <w:p w14:paraId="0EF38CC0"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824,3</w:t>
            </w:r>
          </w:p>
        </w:tc>
        <w:tc>
          <w:tcPr>
            <w:tcW w:w="1134" w:type="dxa"/>
            <w:tcBorders>
              <w:top w:val="nil"/>
              <w:left w:val="nil"/>
              <w:bottom w:val="single" w:sz="4" w:space="0" w:color="auto"/>
              <w:right w:val="single" w:sz="4" w:space="0" w:color="auto"/>
            </w:tcBorders>
            <w:shd w:val="clear" w:color="auto" w:fill="auto"/>
            <w:vAlign w:val="center"/>
          </w:tcPr>
          <w:p w14:paraId="306B6629"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137,9</w:t>
            </w:r>
          </w:p>
        </w:tc>
        <w:tc>
          <w:tcPr>
            <w:tcW w:w="1276" w:type="dxa"/>
            <w:tcBorders>
              <w:top w:val="nil"/>
              <w:left w:val="nil"/>
              <w:bottom w:val="single" w:sz="4" w:space="0" w:color="auto"/>
              <w:right w:val="single" w:sz="4" w:space="0" w:color="auto"/>
            </w:tcBorders>
            <w:shd w:val="clear" w:color="auto" w:fill="auto"/>
            <w:vAlign w:val="center"/>
          </w:tcPr>
          <w:p w14:paraId="233B0684"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en-US" w:eastAsia="ru-RU"/>
              </w:rPr>
              <w:t>4,8207</w:t>
            </w:r>
          </w:p>
        </w:tc>
      </w:tr>
      <w:tr w:rsidR="00C531ED" w:rsidRPr="00F521EA" w14:paraId="6D8E58B6" w14:textId="77777777" w:rsidTr="00DC4138">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080390"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7D5A71" w14:textId="12B4384B"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 xml:space="preserve">Іванівецький </w:t>
            </w:r>
            <w:r>
              <w:rPr>
                <w:rFonts w:ascii="Times New Roman" w:eastAsia="Times New Roman" w:hAnsi="Times New Roman" w:cs="Times New Roman"/>
                <w:sz w:val="28"/>
                <w:szCs w:val="28"/>
                <w:lang w:val="ru-RU" w:eastAsia="ru-RU"/>
              </w:rPr>
              <w:t>СО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038490"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1221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0134D2"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890</w:t>
            </w:r>
            <w:r w:rsidRPr="00455DBD">
              <w:rPr>
                <w:rFonts w:ascii="Times New Roman" w:eastAsia="Times New Roman" w:hAnsi="Times New Roman" w:cs="Times New Roman"/>
                <w:sz w:val="28"/>
                <w:szCs w:val="28"/>
                <w:lang w:val="en-US"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43216"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629,9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228A4"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E13B1"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61,3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36274C"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r>
      <w:tr w:rsidR="00C531ED" w:rsidRPr="00F521EA" w14:paraId="365F5F72" w14:textId="77777777" w:rsidTr="00DC4138">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EE309C"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CB9921"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Саджавський СО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BE5345"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3802,7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8D2E18"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1507,37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E391F"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2221F"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3BA27"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96187"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2,04</w:t>
            </w:r>
          </w:p>
        </w:tc>
      </w:tr>
      <w:tr w:rsidR="00C531ED" w:rsidRPr="00F521EA" w14:paraId="5F77CC51" w14:textId="77777777" w:rsidTr="00DC4138">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DD655F"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868F87" w14:textId="1B254CA0"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 xml:space="preserve">Воскресинцівський </w:t>
            </w:r>
            <w:r>
              <w:rPr>
                <w:rFonts w:ascii="Times New Roman" w:eastAsia="Times New Roman" w:hAnsi="Times New Roman" w:cs="Times New Roman"/>
                <w:sz w:val="28"/>
                <w:szCs w:val="28"/>
                <w:lang w:val="ru-RU" w:eastAsia="ru-RU"/>
              </w:rPr>
              <w:t>СО</w:t>
            </w:r>
          </w:p>
        </w:tc>
        <w:tc>
          <w:tcPr>
            <w:tcW w:w="1560" w:type="dxa"/>
            <w:tcBorders>
              <w:top w:val="single" w:sz="4" w:space="0" w:color="auto"/>
              <w:left w:val="nil"/>
              <w:bottom w:val="single" w:sz="4" w:space="0" w:color="auto"/>
              <w:right w:val="single" w:sz="4" w:space="0" w:color="auto"/>
            </w:tcBorders>
            <w:shd w:val="clear" w:color="auto" w:fill="auto"/>
            <w:vAlign w:val="center"/>
          </w:tcPr>
          <w:p w14:paraId="483D19B7"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en-US" w:eastAsia="ru-RU"/>
              </w:rPr>
              <w:t>1319,3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105BFE" w14:textId="091E472C"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en-US" w:eastAsia="ru-RU"/>
              </w:rPr>
              <w:t>618,33</w:t>
            </w:r>
          </w:p>
        </w:tc>
        <w:tc>
          <w:tcPr>
            <w:tcW w:w="992" w:type="dxa"/>
            <w:tcBorders>
              <w:top w:val="single" w:sz="4" w:space="0" w:color="auto"/>
              <w:left w:val="nil"/>
              <w:bottom w:val="single" w:sz="4" w:space="0" w:color="auto"/>
              <w:right w:val="single" w:sz="4" w:space="0" w:color="auto"/>
            </w:tcBorders>
            <w:shd w:val="clear" w:color="auto" w:fill="auto"/>
            <w:vAlign w:val="center"/>
          </w:tcPr>
          <w:p w14:paraId="6DA6094B"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299,31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BF835A"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354,60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EC5F8"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sidRPr="00455DBD">
              <w:rPr>
                <w:rFonts w:ascii="Times New Roman" w:eastAsia="Times New Roman" w:hAnsi="Times New Roman" w:cs="Times New Roman"/>
                <w:sz w:val="28"/>
                <w:szCs w:val="28"/>
                <w:lang w:val="en-US" w:eastAsia="ru-RU"/>
              </w:rPr>
              <w:t>262,89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9DB6BB"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en-US" w:eastAsia="ru-RU"/>
              </w:rPr>
              <w:t>6,56</w:t>
            </w:r>
          </w:p>
        </w:tc>
      </w:tr>
      <w:tr w:rsidR="00C531ED" w:rsidRPr="00F521EA" w14:paraId="5E98AEE1" w14:textId="77777777" w:rsidTr="005F4B5B">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E63BF6" w14:textId="77777777" w:rsidR="00C531ED" w:rsidRPr="001438A9"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2693" w:type="dxa"/>
            <w:tcBorders>
              <w:top w:val="nil"/>
              <w:left w:val="nil"/>
              <w:bottom w:val="single" w:sz="4" w:space="0" w:color="auto"/>
              <w:right w:val="single" w:sz="4" w:space="0" w:color="auto"/>
            </w:tcBorders>
            <w:shd w:val="clear" w:color="auto" w:fill="auto"/>
            <w:vAlign w:val="center"/>
          </w:tcPr>
          <w:p w14:paraId="4896FB7F"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 xml:space="preserve">Королівський </w:t>
            </w:r>
            <w:r>
              <w:rPr>
                <w:rFonts w:ascii="Times New Roman" w:eastAsia="Times New Roman" w:hAnsi="Times New Roman" w:cs="Times New Roman"/>
                <w:sz w:val="28"/>
                <w:szCs w:val="28"/>
                <w:lang w:val="ru-RU" w:eastAsia="ru-RU"/>
              </w:rPr>
              <w:t>СО</w:t>
            </w:r>
          </w:p>
        </w:tc>
        <w:tc>
          <w:tcPr>
            <w:tcW w:w="1560" w:type="dxa"/>
            <w:tcBorders>
              <w:top w:val="nil"/>
              <w:left w:val="nil"/>
              <w:bottom w:val="single" w:sz="4" w:space="0" w:color="auto"/>
              <w:right w:val="single" w:sz="4" w:space="0" w:color="auto"/>
            </w:tcBorders>
            <w:shd w:val="clear" w:color="auto" w:fill="auto"/>
            <w:vAlign w:val="center"/>
          </w:tcPr>
          <w:p w14:paraId="633B1AA4"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469,5</w:t>
            </w:r>
          </w:p>
        </w:tc>
        <w:tc>
          <w:tcPr>
            <w:tcW w:w="1417" w:type="dxa"/>
            <w:tcBorders>
              <w:top w:val="nil"/>
              <w:left w:val="nil"/>
              <w:bottom w:val="single" w:sz="4" w:space="0" w:color="auto"/>
              <w:right w:val="single" w:sz="4" w:space="0" w:color="auto"/>
            </w:tcBorders>
            <w:shd w:val="clear" w:color="auto" w:fill="auto"/>
            <w:vAlign w:val="center"/>
          </w:tcPr>
          <w:p w14:paraId="6D79E7CF"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234,57</w:t>
            </w:r>
          </w:p>
        </w:tc>
        <w:tc>
          <w:tcPr>
            <w:tcW w:w="992" w:type="dxa"/>
            <w:tcBorders>
              <w:top w:val="nil"/>
              <w:left w:val="nil"/>
              <w:bottom w:val="single" w:sz="4" w:space="0" w:color="auto"/>
              <w:right w:val="single" w:sz="4" w:space="0" w:color="auto"/>
            </w:tcBorders>
            <w:shd w:val="clear" w:color="auto" w:fill="auto"/>
            <w:vAlign w:val="center"/>
          </w:tcPr>
          <w:p w14:paraId="78BECF0E"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107,7</w:t>
            </w:r>
          </w:p>
        </w:tc>
        <w:tc>
          <w:tcPr>
            <w:tcW w:w="1276" w:type="dxa"/>
            <w:tcBorders>
              <w:top w:val="nil"/>
              <w:left w:val="nil"/>
              <w:bottom w:val="single" w:sz="4" w:space="0" w:color="auto"/>
              <w:right w:val="single" w:sz="4" w:space="0" w:color="auto"/>
            </w:tcBorders>
            <w:shd w:val="clear" w:color="auto" w:fill="auto"/>
            <w:vAlign w:val="center"/>
          </w:tcPr>
          <w:p w14:paraId="4B1A4ACA"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ru-RU" w:eastAsia="ru-RU"/>
              </w:rPr>
              <w:t>59,2</w:t>
            </w:r>
          </w:p>
        </w:tc>
        <w:tc>
          <w:tcPr>
            <w:tcW w:w="1134" w:type="dxa"/>
            <w:tcBorders>
              <w:top w:val="nil"/>
              <w:left w:val="nil"/>
              <w:bottom w:val="single" w:sz="4" w:space="0" w:color="auto"/>
              <w:right w:val="single" w:sz="4" w:space="0" w:color="auto"/>
            </w:tcBorders>
            <w:shd w:val="clear" w:color="auto" w:fill="auto"/>
            <w:vAlign w:val="center"/>
          </w:tcPr>
          <w:p w14:paraId="4AB40737" w14:textId="77777777" w:rsidR="00C531ED" w:rsidRPr="00D934D3" w:rsidRDefault="00C531ED"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45,85</w:t>
            </w:r>
          </w:p>
        </w:tc>
        <w:tc>
          <w:tcPr>
            <w:tcW w:w="1276" w:type="dxa"/>
            <w:tcBorders>
              <w:top w:val="nil"/>
              <w:left w:val="nil"/>
              <w:bottom w:val="single" w:sz="4" w:space="0" w:color="auto"/>
              <w:right w:val="single" w:sz="4" w:space="0" w:color="auto"/>
            </w:tcBorders>
            <w:shd w:val="clear" w:color="auto" w:fill="auto"/>
            <w:vAlign w:val="center"/>
          </w:tcPr>
          <w:p w14:paraId="7785AF08" w14:textId="699D0A2B"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r>
      <w:tr w:rsidR="00C531ED" w:rsidRPr="00F521EA" w14:paraId="14BEFAC5" w14:textId="77777777" w:rsidTr="005F4B5B">
        <w:trPr>
          <w:trHeight w:val="630"/>
        </w:trPr>
        <w:tc>
          <w:tcPr>
            <w:tcW w:w="568" w:type="dxa"/>
            <w:tcBorders>
              <w:top w:val="nil"/>
              <w:left w:val="single" w:sz="4" w:space="0" w:color="auto"/>
              <w:bottom w:val="single" w:sz="4" w:space="0" w:color="auto"/>
              <w:right w:val="single" w:sz="4" w:space="0" w:color="auto"/>
            </w:tcBorders>
            <w:shd w:val="clear" w:color="auto" w:fill="auto"/>
            <w:vAlign w:val="center"/>
          </w:tcPr>
          <w:p w14:paraId="2279DA03"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693" w:type="dxa"/>
            <w:tcBorders>
              <w:top w:val="nil"/>
              <w:left w:val="nil"/>
              <w:bottom w:val="single" w:sz="4" w:space="0" w:color="auto"/>
              <w:right w:val="single" w:sz="4" w:space="0" w:color="auto"/>
            </w:tcBorders>
            <w:shd w:val="clear" w:color="auto" w:fill="auto"/>
            <w:vAlign w:val="center"/>
          </w:tcPr>
          <w:p w14:paraId="37AD6AA0"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eastAsia="ru-RU"/>
              </w:rPr>
            </w:pPr>
            <w:r w:rsidRPr="00455DBD">
              <w:rPr>
                <w:rFonts w:ascii="Times New Roman" w:eastAsia="Times New Roman" w:hAnsi="Times New Roman" w:cs="Times New Roman"/>
                <w:sz w:val="28"/>
                <w:szCs w:val="28"/>
                <w:lang w:val="ru-RU" w:eastAsia="ru-RU"/>
              </w:rPr>
              <w:t xml:space="preserve">Корницький </w:t>
            </w:r>
            <w:r>
              <w:rPr>
                <w:rFonts w:ascii="Times New Roman" w:eastAsia="Times New Roman" w:hAnsi="Times New Roman" w:cs="Times New Roman"/>
                <w:sz w:val="28"/>
                <w:szCs w:val="28"/>
                <w:lang w:val="ru-RU" w:eastAsia="ru-RU"/>
              </w:rPr>
              <w:t>СО</w:t>
            </w:r>
          </w:p>
        </w:tc>
        <w:tc>
          <w:tcPr>
            <w:tcW w:w="1560" w:type="dxa"/>
            <w:tcBorders>
              <w:top w:val="nil"/>
              <w:left w:val="nil"/>
              <w:bottom w:val="single" w:sz="4" w:space="0" w:color="auto"/>
              <w:right w:val="single" w:sz="4" w:space="0" w:color="auto"/>
            </w:tcBorders>
            <w:shd w:val="clear" w:color="auto" w:fill="auto"/>
            <w:vAlign w:val="center"/>
          </w:tcPr>
          <w:p w14:paraId="12E0452F"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2329,8</w:t>
            </w:r>
          </w:p>
        </w:tc>
        <w:tc>
          <w:tcPr>
            <w:tcW w:w="1417" w:type="dxa"/>
            <w:tcBorders>
              <w:top w:val="nil"/>
              <w:left w:val="nil"/>
              <w:bottom w:val="single" w:sz="4" w:space="0" w:color="auto"/>
              <w:right w:val="single" w:sz="4" w:space="0" w:color="auto"/>
            </w:tcBorders>
            <w:shd w:val="clear" w:color="auto" w:fill="auto"/>
            <w:vAlign w:val="center"/>
          </w:tcPr>
          <w:p w14:paraId="40CAD35F"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1803</w:t>
            </w:r>
          </w:p>
        </w:tc>
        <w:tc>
          <w:tcPr>
            <w:tcW w:w="992" w:type="dxa"/>
            <w:tcBorders>
              <w:top w:val="nil"/>
              <w:left w:val="nil"/>
              <w:bottom w:val="single" w:sz="4" w:space="0" w:color="auto"/>
              <w:right w:val="single" w:sz="4" w:space="0" w:color="auto"/>
            </w:tcBorders>
            <w:shd w:val="clear" w:color="auto" w:fill="auto"/>
            <w:vAlign w:val="center"/>
          </w:tcPr>
          <w:p w14:paraId="401BBF4D"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595</w:t>
            </w:r>
          </w:p>
        </w:tc>
        <w:tc>
          <w:tcPr>
            <w:tcW w:w="1276" w:type="dxa"/>
            <w:tcBorders>
              <w:top w:val="nil"/>
              <w:left w:val="nil"/>
              <w:bottom w:val="single" w:sz="4" w:space="0" w:color="auto"/>
              <w:right w:val="single" w:sz="4" w:space="0" w:color="auto"/>
            </w:tcBorders>
            <w:shd w:val="clear" w:color="auto" w:fill="auto"/>
            <w:vAlign w:val="center"/>
          </w:tcPr>
          <w:p w14:paraId="0386B402"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354,5</w:t>
            </w:r>
          </w:p>
        </w:tc>
        <w:tc>
          <w:tcPr>
            <w:tcW w:w="1134" w:type="dxa"/>
            <w:tcBorders>
              <w:top w:val="nil"/>
              <w:left w:val="nil"/>
              <w:bottom w:val="single" w:sz="4" w:space="0" w:color="auto"/>
              <w:right w:val="single" w:sz="4" w:space="0" w:color="auto"/>
            </w:tcBorders>
            <w:shd w:val="clear" w:color="auto" w:fill="auto"/>
            <w:vAlign w:val="center"/>
          </w:tcPr>
          <w:p w14:paraId="61B46BB2" w14:textId="489C13C0"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157,8</w:t>
            </w:r>
          </w:p>
        </w:tc>
        <w:tc>
          <w:tcPr>
            <w:tcW w:w="1276" w:type="dxa"/>
            <w:tcBorders>
              <w:top w:val="nil"/>
              <w:left w:val="nil"/>
              <w:bottom w:val="single" w:sz="4" w:space="0" w:color="auto"/>
              <w:right w:val="single" w:sz="4" w:space="0" w:color="auto"/>
            </w:tcBorders>
            <w:shd w:val="clear" w:color="auto" w:fill="auto"/>
            <w:vAlign w:val="center"/>
          </w:tcPr>
          <w:p w14:paraId="619463A1" w14:textId="77777777" w:rsidR="00C531ED" w:rsidRPr="00455DBD" w:rsidRDefault="00C531ED" w:rsidP="00DA0641">
            <w:pPr>
              <w:spacing w:after="0" w:line="276" w:lineRule="auto"/>
              <w:jc w:val="center"/>
              <w:rPr>
                <w:rFonts w:ascii="Times New Roman" w:eastAsia="Times New Roman" w:hAnsi="Times New Roman" w:cs="Times New Roman"/>
                <w:sz w:val="28"/>
                <w:szCs w:val="28"/>
                <w:lang w:val="ru-RU" w:eastAsia="ru-RU"/>
              </w:rPr>
            </w:pPr>
            <w:r w:rsidRPr="00455DBD">
              <w:rPr>
                <w:rFonts w:ascii="Times New Roman" w:eastAsia="Times New Roman" w:hAnsi="Times New Roman" w:cs="Times New Roman"/>
                <w:sz w:val="28"/>
                <w:szCs w:val="28"/>
                <w:lang w:val="ru-RU" w:eastAsia="ru-RU"/>
              </w:rPr>
              <w:t>15,08</w:t>
            </w:r>
          </w:p>
        </w:tc>
      </w:tr>
    </w:tbl>
    <w:p w14:paraId="7B6D9109" w14:textId="77777777" w:rsidR="00F521EA" w:rsidRPr="00F521EA" w:rsidRDefault="00F521EA" w:rsidP="00F521EA">
      <w:pPr>
        <w:spacing w:after="0" w:line="240" w:lineRule="auto"/>
        <w:jc w:val="both"/>
        <w:rPr>
          <w:rFonts w:ascii="Times New Roman" w:eastAsia="Times New Roman" w:hAnsi="Times New Roman" w:cs="Times New Roman"/>
          <w:sz w:val="28"/>
          <w:szCs w:val="20"/>
          <w:lang w:eastAsia="ru-RU"/>
        </w:rPr>
      </w:pPr>
    </w:p>
    <w:p w14:paraId="3561F77D" w14:textId="1EA599D5" w:rsidR="00F521EA" w:rsidRPr="00455DBD" w:rsidRDefault="00354765" w:rsidP="00DA0641">
      <w:pPr>
        <w:spacing w:after="0" w:line="276"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7</w:t>
      </w:r>
      <w:r w:rsidR="00F521EA" w:rsidRPr="00455DBD">
        <w:rPr>
          <w:rFonts w:ascii="Times New Roman" w:eastAsia="Times New Roman" w:hAnsi="Times New Roman" w:cs="Times New Roman"/>
          <w:b/>
          <w:sz w:val="28"/>
          <w:szCs w:val="20"/>
          <w:lang w:eastAsia="ru-RU"/>
        </w:rPr>
        <w:t>.</w:t>
      </w:r>
      <w:r w:rsidR="004E442E" w:rsidRPr="00455DBD">
        <w:rPr>
          <w:rFonts w:ascii="Times New Roman" w:eastAsia="Times New Roman" w:hAnsi="Times New Roman" w:cs="Times New Roman"/>
          <w:b/>
          <w:sz w:val="28"/>
          <w:szCs w:val="20"/>
          <w:lang w:eastAsia="ru-RU"/>
        </w:rPr>
        <w:t xml:space="preserve"> Кількість депутатів; перелік груп, фракцій:</w:t>
      </w:r>
    </w:p>
    <w:p w14:paraId="28DA1C9E" w14:textId="01DB6D5E" w:rsidR="00F521EA" w:rsidRDefault="0033082B" w:rsidP="00DC4138">
      <w:pPr>
        <w:spacing w:after="0" w:line="276" w:lineRule="auto"/>
        <w:ind w:right="-28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Кількість депутатів – </w:t>
      </w:r>
      <w:r w:rsidRPr="00051176">
        <w:rPr>
          <w:rFonts w:ascii="Times New Roman" w:eastAsia="Times New Roman" w:hAnsi="Times New Roman" w:cs="Times New Roman"/>
          <w:b/>
          <w:bCs/>
          <w:sz w:val="28"/>
          <w:szCs w:val="20"/>
          <w:lang w:eastAsia="ru-RU"/>
        </w:rPr>
        <w:t>38</w:t>
      </w:r>
      <w:r>
        <w:rPr>
          <w:rFonts w:ascii="Times New Roman" w:eastAsia="Times New Roman" w:hAnsi="Times New Roman" w:cs="Times New Roman"/>
          <w:sz w:val="28"/>
          <w:szCs w:val="20"/>
          <w:lang w:eastAsia="ru-RU"/>
        </w:rPr>
        <w:t>.</w:t>
      </w:r>
    </w:p>
    <w:p w14:paraId="345CA84B" w14:textId="359CC41E" w:rsidR="0033082B" w:rsidRPr="00F96F30" w:rsidRDefault="0033082B" w:rsidP="00DA0641">
      <w:pPr>
        <w:spacing w:after="0" w:line="276" w:lineRule="auto"/>
        <w:jc w:val="both"/>
        <w:rPr>
          <w:rFonts w:ascii="Times New Roman" w:eastAsia="Times New Roman" w:hAnsi="Times New Roman" w:cs="Times New Roman"/>
          <w:b/>
          <w:sz w:val="28"/>
          <w:szCs w:val="20"/>
          <w:lang w:eastAsia="ru-RU"/>
        </w:rPr>
      </w:pPr>
      <w:r w:rsidRPr="00F96F30">
        <w:rPr>
          <w:rFonts w:ascii="Times New Roman" w:eastAsia="Times New Roman" w:hAnsi="Times New Roman" w:cs="Times New Roman"/>
          <w:b/>
          <w:sz w:val="28"/>
          <w:szCs w:val="20"/>
          <w:lang w:eastAsia="ru-RU"/>
        </w:rPr>
        <w:t xml:space="preserve">Перелік фракцій: </w:t>
      </w:r>
    </w:p>
    <w:p w14:paraId="324006C5" w14:textId="77777777" w:rsidR="00E67FE6" w:rsidRPr="00372F95" w:rsidRDefault="00E67FE6" w:rsidP="00E67FE6">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політичної партії «Європейська Солідарність»</w:t>
      </w:r>
    </w:p>
    <w:p w14:paraId="5D50907A" w14:textId="77777777" w:rsidR="00E67FE6" w:rsidRPr="00372F95" w:rsidRDefault="00E67FE6" w:rsidP="00E67FE6">
      <w:pPr>
        <w:spacing w:after="0" w:line="276" w:lineRule="auto"/>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 xml:space="preserve">          Кількість депутатів: 7</w:t>
      </w:r>
    </w:p>
    <w:p w14:paraId="76C37B26" w14:textId="77777777" w:rsidR="00E67FE6" w:rsidRPr="00372F95" w:rsidRDefault="00E67FE6" w:rsidP="00E67FE6">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політичної партії «Об’єднання «Самопоміч»</w:t>
      </w:r>
    </w:p>
    <w:p w14:paraId="4458510C" w14:textId="77777777" w:rsidR="00E67FE6" w:rsidRPr="00372F95" w:rsidRDefault="00E67FE6" w:rsidP="00E67FE6">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7</w:t>
      </w:r>
    </w:p>
    <w:p w14:paraId="0B2A1719" w14:textId="77777777" w:rsidR="00E67FE6" w:rsidRPr="00372F95" w:rsidRDefault="00E67FE6" w:rsidP="00E67FE6">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політичної партії «Всеукраїнське об’єднання «Батьківщина»</w:t>
      </w:r>
    </w:p>
    <w:p w14:paraId="68C4D679" w14:textId="77777777" w:rsidR="00E67FE6" w:rsidRPr="00372F95" w:rsidRDefault="00E67FE6" w:rsidP="00E67FE6">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6</w:t>
      </w:r>
    </w:p>
    <w:p w14:paraId="006E74ED" w14:textId="5C130E7A" w:rsidR="0033082B" w:rsidRPr="00372F95" w:rsidRDefault="0033082B" w:rsidP="00DA0641">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Української Народної Партії</w:t>
      </w:r>
    </w:p>
    <w:p w14:paraId="28886910" w14:textId="7E636505" w:rsidR="0033082B" w:rsidRPr="00372F95" w:rsidRDefault="0033082B" w:rsidP="00DA0641">
      <w:pPr>
        <w:spacing w:after="0" w:line="276" w:lineRule="auto"/>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 xml:space="preserve">          Кількість депутатів: 5</w:t>
      </w:r>
    </w:p>
    <w:p w14:paraId="6A5EDAA5" w14:textId="51E6668A" w:rsidR="0033082B" w:rsidRPr="00372F95" w:rsidRDefault="0033082B" w:rsidP="00DA0641">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політичної партії «Всеукраїнське об’єднання «Свобода»</w:t>
      </w:r>
    </w:p>
    <w:p w14:paraId="53F6EC84" w14:textId="77777777" w:rsidR="0033082B" w:rsidRPr="00372F95" w:rsidRDefault="0033082B" w:rsidP="00DA0641">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4</w:t>
      </w:r>
    </w:p>
    <w:p w14:paraId="1F065861" w14:textId="63AB568A" w:rsidR="0033082B" w:rsidRPr="00372F95" w:rsidRDefault="0033082B" w:rsidP="00DA0641">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Народного Руху України</w:t>
      </w:r>
    </w:p>
    <w:p w14:paraId="51795156" w14:textId="77777777" w:rsidR="0033082B" w:rsidRPr="00372F95" w:rsidRDefault="0033082B" w:rsidP="00DA0641">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3</w:t>
      </w:r>
    </w:p>
    <w:p w14:paraId="3E850DCB" w14:textId="7C403BAD" w:rsidR="0033082B" w:rsidRPr="00372F95" w:rsidRDefault="0033082B" w:rsidP="00DA0641">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 xml:space="preserve">Депутатська фракція </w:t>
      </w:r>
      <w:r w:rsidR="004F63FF" w:rsidRPr="00372F95">
        <w:rPr>
          <w:rFonts w:ascii="Times New Roman" w:eastAsia="Times New Roman" w:hAnsi="Times New Roman" w:cs="Times New Roman"/>
          <w:bCs/>
          <w:sz w:val="28"/>
          <w:szCs w:val="20"/>
          <w:lang w:eastAsia="ru-RU"/>
        </w:rPr>
        <w:t>політичної</w:t>
      </w:r>
      <w:r w:rsidRPr="00372F95">
        <w:rPr>
          <w:rFonts w:ascii="Times New Roman" w:eastAsia="Times New Roman" w:hAnsi="Times New Roman" w:cs="Times New Roman"/>
          <w:bCs/>
          <w:sz w:val="28"/>
          <w:szCs w:val="20"/>
          <w:lang w:eastAsia="ru-RU"/>
        </w:rPr>
        <w:t xml:space="preserve"> </w:t>
      </w:r>
      <w:r w:rsidR="004F63FF" w:rsidRPr="00372F95">
        <w:rPr>
          <w:rFonts w:ascii="Times New Roman" w:eastAsia="Times New Roman" w:hAnsi="Times New Roman" w:cs="Times New Roman"/>
          <w:bCs/>
          <w:sz w:val="28"/>
          <w:szCs w:val="20"/>
          <w:lang w:eastAsia="ru-RU"/>
        </w:rPr>
        <w:t>партії</w:t>
      </w:r>
      <w:r w:rsidRPr="00372F95">
        <w:rPr>
          <w:rFonts w:ascii="Times New Roman" w:eastAsia="Times New Roman" w:hAnsi="Times New Roman" w:cs="Times New Roman"/>
          <w:bCs/>
          <w:sz w:val="28"/>
          <w:szCs w:val="20"/>
          <w:lang w:eastAsia="ru-RU"/>
        </w:rPr>
        <w:t xml:space="preserve"> «С</w:t>
      </w:r>
      <w:r w:rsidR="004F63FF" w:rsidRPr="00372F95">
        <w:rPr>
          <w:rFonts w:ascii="Times New Roman" w:eastAsia="Times New Roman" w:hAnsi="Times New Roman" w:cs="Times New Roman"/>
          <w:bCs/>
          <w:sz w:val="28"/>
          <w:szCs w:val="20"/>
          <w:lang w:eastAsia="ru-RU"/>
        </w:rPr>
        <w:t>луга</w:t>
      </w:r>
      <w:r w:rsidRPr="00372F95">
        <w:rPr>
          <w:rFonts w:ascii="Times New Roman" w:eastAsia="Times New Roman" w:hAnsi="Times New Roman" w:cs="Times New Roman"/>
          <w:bCs/>
          <w:sz w:val="28"/>
          <w:szCs w:val="20"/>
          <w:lang w:eastAsia="ru-RU"/>
        </w:rPr>
        <w:t xml:space="preserve"> </w:t>
      </w:r>
      <w:r w:rsidR="004F63FF" w:rsidRPr="00372F95">
        <w:rPr>
          <w:rFonts w:ascii="Times New Roman" w:eastAsia="Times New Roman" w:hAnsi="Times New Roman" w:cs="Times New Roman"/>
          <w:bCs/>
          <w:sz w:val="28"/>
          <w:szCs w:val="20"/>
          <w:lang w:eastAsia="ru-RU"/>
        </w:rPr>
        <w:t>народу</w:t>
      </w:r>
      <w:r w:rsidRPr="00372F95">
        <w:rPr>
          <w:rFonts w:ascii="Times New Roman" w:eastAsia="Times New Roman" w:hAnsi="Times New Roman" w:cs="Times New Roman"/>
          <w:bCs/>
          <w:sz w:val="28"/>
          <w:szCs w:val="20"/>
          <w:lang w:eastAsia="ru-RU"/>
        </w:rPr>
        <w:t>»</w:t>
      </w:r>
    </w:p>
    <w:p w14:paraId="116EE8A2" w14:textId="77777777" w:rsidR="0033082B" w:rsidRPr="00372F95" w:rsidRDefault="0033082B" w:rsidP="00DA0641">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3</w:t>
      </w:r>
    </w:p>
    <w:p w14:paraId="2141FCAF" w14:textId="793BF825" w:rsidR="0033082B" w:rsidRPr="00372F95" w:rsidRDefault="0033082B" w:rsidP="00DA0641">
      <w:pPr>
        <w:pStyle w:val="af1"/>
        <w:numPr>
          <w:ilvl w:val="0"/>
          <w:numId w:val="4"/>
        </w:numPr>
        <w:spacing w:after="0" w:line="276" w:lineRule="auto"/>
        <w:ind w:left="0"/>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bCs/>
          <w:sz w:val="28"/>
          <w:szCs w:val="20"/>
          <w:lang w:eastAsia="ru-RU"/>
        </w:rPr>
        <w:t>Депутатська фракція політичної партії «За майбутнє»</w:t>
      </w:r>
    </w:p>
    <w:p w14:paraId="5288A54D" w14:textId="7B87991E" w:rsidR="006E43BE" w:rsidRPr="00372F95" w:rsidRDefault="0033082B" w:rsidP="00DA0641">
      <w:pPr>
        <w:spacing w:after="0" w:line="276" w:lineRule="auto"/>
        <w:ind w:firstLine="708"/>
        <w:jc w:val="both"/>
        <w:rPr>
          <w:rFonts w:ascii="Times New Roman" w:eastAsia="Times New Roman" w:hAnsi="Times New Roman" w:cs="Times New Roman"/>
          <w:sz w:val="28"/>
          <w:szCs w:val="20"/>
          <w:lang w:eastAsia="ru-RU"/>
        </w:rPr>
      </w:pPr>
      <w:r w:rsidRPr="00372F95">
        <w:rPr>
          <w:rFonts w:ascii="Times New Roman" w:eastAsia="Times New Roman" w:hAnsi="Times New Roman" w:cs="Times New Roman"/>
          <w:sz w:val="28"/>
          <w:szCs w:val="20"/>
          <w:lang w:eastAsia="ru-RU"/>
        </w:rPr>
        <w:t>Кількість депутатів: 3</w:t>
      </w:r>
    </w:p>
    <w:p w14:paraId="5FB413F4" w14:textId="15D0AF22" w:rsidR="00F521EA" w:rsidRPr="00372F95" w:rsidRDefault="00F521EA" w:rsidP="00372F95">
      <w:pPr>
        <w:spacing w:after="0" w:line="240" w:lineRule="auto"/>
        <w:rPr>
          <w:rFonts w:ascii="Times New Roman" w:eastAsia="Times New Roman" w:hAnsi="Times New Roman" w:cs="Times New Roman"/>
          <w:sz w:val="28"/>
          <w:szCs w:val="20"/>
          <w:lang w:eastAsia="ru-RU"/>
        </w:rPr>
      </w:pPr>
    </w:p>
    <w:p w14:paraId="16DC5A7A" w14:textId="684B89DD" w:rsidR="00F521EA" w:rsidRPr="00F521EA" w:rsidRDefault="00F521EA" w:rsidP="00F521EA">
      <w:pPr>
        <w:spacing w:after="0" w:line="240" w:lineRule="auto"/>
        <w:jc w:val="both"/>
        <w:rPr>
          <w:rFonts w:ascii="Times New Roman" w:eastAsia="Times New Roman" w:hAnsi="Times New Roman" w:cs="Times New Roman"/>
          <w:sz w:val="28"/>
          <w:szCs w:val="20"/>
          <w:u w:val="single"/>
          <w:lang w:eastAsia="ru-RU"/>
        </w:rPr>
      </w:pPr>
      <w:r w:rsidRPr="00354765">
        <w:rPr>
          <w:rFonts w:ascii="Times New Roman" w:eastAsia="Times New Roman" w:hAnsi="Times New Roman" w:cs="Times New Roman"/>
          <w:b/>
          <w:sz w:val="28"/>
          <w:szCs w:val="20"/>
          <w:lang w:eastAsia="ru-RU"/>
        </w:rPr>
        <w:t xml:space="preserve"> </w:t>
      </w:r>
      <w:r w:rsidR="00354765" w:rsidRPr="00354765">
        <w:rPr>
          <w:rFonts w:ascii="Times New Roman" w:eastAsia="Times New Roman" w:hAnsi="Times New Roman" w:cs="Times New Roman"/>
          <w:b/>
          <w:sz w:val="28"/>
          <w:szCs w:val="20"/>
          <w:lang w:eastAsia="ru-RU"/>
        </w:rPr>
        <w:t>8</w:t>
      </w:r>
      <w:r w:rsidR="00372F95">
        <w:rPr>
          <w:rFonts w:ascii="Times New Roman" w:eastAsia="Times New Roman" w:hAnsi="Times New Roman" w:cs="Times New Roman"/>
          <w:b/>
          <w:sz w:val="28"/>
          <w:szCs w:val="20"/>
          <w:lang w:eastAsia="ru-RU"/>
        </w:rPr>
        <w:t>.</w:t>
      </w:r>
      <w:r w:rsidR="00354765" w:rsidRPr="00354765">
        <w:rPr>
          <w:rFonts w:ascii="Times New Roman" w:eastAsia="Times New Roman" w:hAnsi="Times New Roman" w:cs="Times New Roman"/>
          <w:b/>
          <w:sz w:val="28"/>
          <w:szCs w:val="20"/>
          <w:lang w:eastAsia="ru-RU"/>
        </w:rPr>
        <w:t xml:space="preserve"> </w:t>
      </w:r>
      <w:r w:rsidRPr="00354765">
        <w:rPr>
          <w:rFonts w:ascii="Times New Roman" w:eastAsia="Times New Roman" w:hAnsi="Times New Roman" w:cs="Times New Roman"/>
          <w:b/>
          <w:sz w:val="28"/>
          <w:szCs w:val="20"/>
          <w:lang w:eastAsia="ru-RU"/>
        </w:rPr>
        <w:t>Постійні комісії ради:</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54"/>
        <w:gridCol w:w="6526"/>
      </w:tblGrid>
      <w:tr w:rsidR="00F521EA" w:rsidRPr="00F521EA" w14:paraId="6D8983CE" w14:textId="77777777" w:rsidTr="00DC4138">
        <w:tc>
          <w:tcPr>
            <w:tcW w:w="568" w:type="dxa"/>
            <w:shd w:val="clear" w:color="auto" w:fill="auto"/>
          </w:tcPr>
          <w:p w14:paraId="1E87B97D" w14:textId="77777777" w:rsidR="00F521EA" w:rsidRPr="00DA0641" w:rsidRDefault="00F521EA" w:rsidP="00DA0641">
            <w:pPr>
              <w:spacing w:after="0" w:line="240" w:lineRule="auto"/>
              <w:jc w:val="center"/>
              <w:rPr>
                <w:rFonts w:ascii="Times New Roman" w:eastAsia="Times New Roman" w:hAnsi="Times New Roman" w:cs="Times New Roman"/>
                <w:b/>
                <w:sz w:val="28"/>
                <w:lang w:eastAsia="ru-RU"/>
              </w:rPr>
            </w:pPr>
            <w:r w:rsidRPr="00DA0641">
              <w:rPr>
                <w:rFonts w:ascii="Times New Roman" w:eastAsia="Times New Roman" w:hAnsi="Times New Roman" w:cs="Times New Roman"/>
                <w:b/>
                <w:sz w:val="28"/>
                <w:lang w:eastAsia="ru-RU"/>
              </w:rPr>
              <w:t>№</w:t>
            </w:r>
          </w:p>
          <w:p w14:paraId="57E3A89B" w14:textId="77777777" w:rsidR="00F521EA" w:rsidRPr="00DA0641" w:rsidRDefault="00F521EA" w:rsidP="00DA0641">
            <w:pPr>
              <w:spacing w:after="0" w:line="240" w:lineRule="auto"/>
              <w:jc w:val="center"/>
              <w:rPr>
                <w:rFonts w:ascii="Times New Roman" w:eastAsia="Times New Roman" w:hAnsi="Times New Roman" w:cs="Times New Roman"/>
                <w:b/>
                <w:sz w:val="28"/>
                <w:lang w:eastAsia="ru-RU"/>
              </w:rPr>
            </w:pPr>
            <w:r w:rsidRPr="00DA0641">
              <w:rPr>
                <w:rFonts w:ascii="Times New Roman" w:eastAsia="Times New Roman" w:hAnsi="Times New Roman" w:cs="Times New Roman"/>
                <w:b/>
                <w:sz w:val="28"/>
                <w:lang w:eastAsia="ru-RU"/>
              </w:rPr>
              <w:t>з/п</w:t>
            </w:r>
          </w:p>
        </w:tc>
        <w:tc>
          <w:tcPr>
            <w:tcW w:w="3254" w:type="dxa"/>
            <w:shd w:val="clear" w:color="auto" w:fill="auto"/>
          </w:tcPr>
          <w:p w14:paraId="53C824FD" w14:textId="77777777" w:rsidR="00F521EA" w:rsidRPr="00DA0641" w:rsidRDefault="00F521EA" w:rsidP="00DA0641">
            <w:pPr>
              <w:spacing w:after="0" w:line="240" w:lineRule="auto"/>
              <w:jc w:val="center"/>
              <w:rPr>
                <w:rFonts w:ascii="Times New Roman" w:eastAsia="Times New Roman" w:hAnsi="Times New Roman" w:cs="Times New Roman"/>
                <w:b/>
                <w:sz w:val="28"/>
                <w:lang w:eastAsia="ru-RU"/>
              </w:rPr>
            </w:pPr>
            <w:r w:rsidRPr="00DA0641">
              <w:rPr>
                <w:rFonts w:ascii="Times New Roman" w:eastAsia="Times New Roman" w:hAnsi="Times New Roman" w:cs="Times New Roman"/>
                <w:b/>
                <w:sz w:val="28"/>
                <w:lang w:eastAsia="ru-RU"/>
              </w:rPr>
              <w:t>Назва комісії</w:t>
            </w:r>
          </w:p>
        </w:tc>
        <w:tc>
          <w:tcPr>
            <w:tcW w:w="6526" w:type="dxa"/>
            <w:shd w:val="clear" w:color="auto" w:fill="auto"/>
          </w:tcPr>
          <w:p w14:paraId="403FE037" w14:textId="4901C91A" w:rsidR="00F521EA" w:rsidRPr="00DA0641" w:rsidRDefault="00F521EA" w:rsidP="00DA0641">
            <w:pPr>
              <w:spacing w:after="0" w:line="240" w:lineRule="auto"/>
              <w:jc w:val="center"/>
              <w:rPr>
                <w:rFonts w:ascii="Times New Roman" w:eastAsia="Times New Roman" w:hAnsi="Times New Roman" w:cs="Times New Roman"/>
                <w:b/>
                <w:sz w:val="28"/>
                <w:lang w:eastAsia="ru-RU"/>
              </w:rPr>
            </w:pPr>
            <w:r w:rsidRPr="00DA0641">
              <w:rPr>
                <w:rFonts w:ascii="Times New Roman" w:eastAsia="Times New Roman" w:hAnsi="Times New Roman" w:cs="Times New Roman"/>
                <w:b/>
                <w:sz w:val="28"/>
                <w:lang w:eastAsia="ru-RU"/>
              </w:rPr>
              <w:t xml:space="preserve">П.І.Б. </w:t>
            </w:r>
            <w:r w:rsidR="001438A9" w:rsidRPr="00DA0641">
              <w:rPr>
                <w:rFonts w:ascii="Times New Roman" w:eastAsia="Times New Roman" w:hAnsi="Times New Roman" w:cs="Times New Roman"/>
                <w:b/>
                <w:sz w:val="28"/>
                <w:lang w:eastAsia="ru-RU"/>
              </w:rPr>
              <w:t>членів</w:t>
            </w:r>
            <w:r w:rsidRPr="00DA0641">
              <w:rPr>
                <w:rFonts w:ascii="Times New Roman" w:eastAsia="Times New Roman" w:hAnsi="Times New Roman" w:cs="Times New Roman"/>
                <w:b/>
                <w:sz w:val="28"/>
                <w:lang w:eastAsia="ru-RU"/>
              </w:rPr>
              <w:t xml:space="preserve"> комісії</w:t>
            </w:r>
          </w:p>
        </w:tc>
      </w:tr>
      <w:tr w:rsidR="00F521EA" w:rsidRPr="00F521EA" w14:paraId="71180DF6" w14:textId="77777777" w:rsidTr="00DC4138">
        <w:tc>
          <w:tcPr>
            <w:tcW w:w="568" w:type="dxa"/>
            <w:shd w:val="clear" w:color="auto" w:fill="auto"/>
            <w:vAlign w:val="center"/>
          </w:tcPr>
          <w:p w14:paraId="4F927045" w14:textId="2B7F6770"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54" w:type="dxa"/>
            <w:shd w:val="clear" w:color="auto" w:fill="auto"/>
            <w:vAlign w:val="center"/>
          </w:tcPr>
          <w:p w14:paraId="3FE9D96A" w14:textId="70628140"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З питань бюджету, інвестицій, соціально-економічного розвитку та зовнішньоекономічних відносин</w:t>
            </w:r>
          </w:p>
        </w:tc>
        <w:tc>
          <w:tcPr>
            <w:tcW w:w="6526" w:type="dxa"/>
            <w:shd w:val="clear" w:color="auto" w:fill="auto"/>
            <w:vAlign w:val="center"/>
          </w:tcPr>
          <w:p w14:paraId="09A64363" w14:textId="77112F5D" w:rsidR="00F521EA"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t>Костюк Ігор</w:t>
            </w:r>
            <w:r w:rsidR="001438A9" w:rsidRPr="00DC4138">
              <w:rPr>
                <w:rFonts w:ascii="Times New Roman" w:eastAsia="Times New Roman" w:hAnsi="Times New Roman" w:cs="Times New Roman"/>
                <w:b/>
                <w:sz w:val="28"/>
                <w:szCs w:val="28"/>
                <w:lang w:eastAsia="ru-RU"/>
              </w:rPr>
              <w:t xml:space="preserve"> Васильович</w:t>
            </w:r>
            <w:r w:rsidR="001438A9">
              <w:rPr>
                <w:rFonts w:ascii="Times New Roman" w:eastAsia="Times New Roman" w:hAnsi="Times New Roman" w:cs="Times New Roman"/>
                <w:sz w:val="28"/>
                <w:szCs w:val="28"/>
                <w:lang w:eastAsia="ru-RU"/>
              </w:rPr>
              <w:t xml:space="preserve"> – голова комісії</w:t>
            </w:r>
          </w:p>
          <w:p w14:paraId="00A5D30D" w14:textId="77777777" w:rsidR="001438A9" w:rsidRDefault="001438A9"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Маліновс</w:t>
            </w:r>
            <w:r w:rsidR="00F96F30">
              <w:rPr>
                <w:rFonts w:ascii="Times New Roman" w:eastAsia="Times New Roman" w:hAnsi="Times New Roman" w:cs="Times New Roman"/>
                <w:sz w:val="28"/>
                <w:szCs w:val="28"/>
                <w:lang w:eastAsia="ru-RU"/>
              </w:rPr>
              <w:t>ький Роман Романович</w:t>
            </w:r>
          </w:p>
          <w:p w14:paraId="34A036BD"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Романюк Олег Іванович</w:t>
            </w:r>
          </w:p>
          <w:p w14:paraId="12C32538"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Бакай Микола Степанович</w:t>
            </w:r>
          </w:p>
          <w:p w14:paraId="067B25B4" w14:textId="4DD8C65B"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Будзінський </w:t>
            </w:r>
            <w:r w:rsidR="00E67FE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іктор Богданович</w:t>
            </w:r>
          </w:p>
          <w:p w14:paraId="738195FB"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Голдищук Світлана Дмитрівна</w:t>
            </w:r>
          </w:p>
          <w:p w14:paraId="37F896CD"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Григорук Володимир Романович</w:t>
            </w:r>
          </w:p>
          <w:p w14:paraId="094682E4" w14:textId="4FB893F6" w:rsidR="00F96F30" w:rsidRPr="00F521EA"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Лукавська Віталія Володимирівна</w:t>
            </w:r>
          </w:p>
        </w:tc>
      </w:tr>
      <w:tr w:rsidR="00F521EA" w:rsidRPr="00F521EA" w14:paraId="14D36F76" w14:textId="77777777" w:rsidTr="00DC4138">
        <w:tc>
          <w:tcPr>
            <w:tcW w:w="568" w:type="dxa"/>
            <w:shd w:val="clear" w:color="auto" w:fill="auto"/>
            <w:vAlign w:val="center"/>
          </w:tcPr>
          <w:p w14:paraId="42DC8BDB" w14:textId="0406A0C1"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254" w:type="dxa"/>
            <w:shd w:val="clear" w:color="auto" w:fill="auto"/>
            <w:vAlign w:val="center"/>
          </w:tcPr>
          <w:p w14:paraId="21EE2335" w14:textId="490BBFA8"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 xml:space="preserve">З питань підприємництва, </w:t>
            </w:r>
            <w:r w:rsidRPr="0033082B">
              <w:rPr>
                <w:rFonts w:ascii="Times New Roman" w:eastAsia="Times New Roman" w:hAnsi="Times New Roman" w:cs="Times New Roman"/>
                <w:sz w:val="28"/>
                <w:szCs w:val="28"/>
                <w:lang w:eastAsia="ru-RU"/>
              </w:rPr>
              <w:lastRenderedPageBreak/>
              <w:t>регуляторної політики, архітектури, містобудування, транспорту та зв'язку</w:t>
            </w:r>
          </w:p>
        </w:tc>
        <w:tc>
          <w:tcPr>
            <w:tcW w:w="6526" w:type="dxa"/>
            <w:shd w:val="clear" w:color="auto" w:fill="auto"/>
            <w:vAlign w:val="center"/>
          </w:tcPr>
          <w:p w14:paraId="5573763A" w14:textId="77777777" w:rsidR="00F521EA"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lastRenderedPageBreak/>
              <w:t>Беля Галина</w:t>
            </w:r>
            <w:r w:rsidR="00F96F30" w:rsidRPr="00DC4138">
              <w:rPr>
                <w:rFonts w:ascii="Times New Roman" w:eastAsia="Times New Roman" w:hAnsi="Times New Roman" w:cs="Times New Roman"/>
                <w:b/>
                <w:sz w:val="28"/>
                <w:szCs w:val="28"/>
                <w:lang w:eastAsia="ru-RU"/>
              </w:rPr>
              <w:t xml:space="preserve"> Ярославівн</w:t>
            </w:r>
            <w:r w:rsidR="00F96F30">
              <w:rPr>
                <w:rFonts w:ascii="Times New Roman" w:eastAsia="Times New Roman" w:hAnsi="Times New Roman" w:cs="Times New Roman"/>
                <w:sz w:val="28"/>
                <w:szCs w:val="28"/>
                <w:lang w:eastAsia="ru-RU"/>
              </w:rPr>
              <w:t>а – голова комісії</w:t>
            </w:r>
          </w:p>
          <w:p w14:paraId="6893941C"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Белявська Леся Григорівна</w:t>
            </w:r>
          </w:p>
          <w:p w14:paraId="3EF58771"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Образцова Вікторія Тарасівна</w:t>
            </w:r>
          </w:p>
          <w:p w14:paraId="0F7341B6"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Дячук Олег Дмитрович</w:t>
            </w:r>
          </w:p>
          <w:p w14:paraId="47C96924" w14:textId="6C771D38" w:rsidR="00F96F30" w:rsidRPr="00F521EA"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Михалушко Тарас Богданович</w:t>
            </w:r>
          </w:p>
        </w:tc>
      </w:tr>
      <w:tr w:rsidR="00F521EA" w:rsidRPr="00F521EA" w14:paraId="25BDFD61" w14:textId="77777777" w:rsidTr="00DC4138">
        <w:tc>
          <w:tcPr>
            <w:tcW w:w="568" w:type="dxa"/>
            <w:shd w:val="clear" w:color="auto" w:fill="auto"/>
            <w:vAlign w:val="center"/>
          </w:tcPr>
          <w:p w14:paraId="0E67AC21" w14:textId="0D51AFB5"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3254" w:type="dxa"/>
            <w:shd w:val="clear" w:color="auto" w:fill="auto"/>
            <w:vAlign w:val="center"/>
          </w:tcPr>
          <w:p w14:paraId="3A43328C" w14:textId="1D608F69" w:rsidR="00F521EA" w:rsidRPr="00F521EA"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З питань комунальної власності, приватизації та оренди</w:t>
            </w:r>
          </w:p>
        </w:tc>
        <w:tc>
          <w:tcPr>
            <w:tcW w:w="6526" w:type="dxa"/>
            <w:shd w:val="clear" w:color="auto" w:fill="auto"/>
            <w:vAlign w:val="center"/>
          </w:tcPr>
          <w:p w14:paraId="3FD7C6AF" w14:textId="77777777" w:rsidR="00F521EA"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t>Мензатюк Максим</w:t>
            </w:r>
            <w:r w:rsidR="00F96F30" w:rsidRPr="00DC4138">
              <w:rPr>
                <w:rFonts w:ascii="Times New Roman" w:eastAsia="Times New Roman" w:hAnsi="Times New Roman" w:cs="Times New Roman"/>
                <w:b/>
                <w:sz w:val="28"/>
                <w:szCs w:val="28"/>
                <w:lang w:eastAsia="ru-RU"/>
              </w:rPr>
              <w:t xml:space="preserve"> Олександрович</w:t>
            </w:r>
            <w:r w:rsidR="00F96F30">
              <w:rPr>
                <w:rFonts w:ascii="Times New Roman" w:eastAsia="Times New Roman" w:hAnsi="Times New Roman" w:cs="Times New Roman"/>
                <w:sz w:val="28"/>
                <w:szCs w:val="28"/>
                <w:lang w:eastAsia="ru-RU"/>
              </w:rPr>
              <w:t xml:space="preserve"> – голова комісії</w:t>
            </w:r>
          </w:p>
          <w:p w14:paraId="403A4BC2"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Гнатишин Тарас Федорович</w:t>
            </w:r>
          </w:p>
          <w:p w14:paraId="43AA2D8D" w14:textId="74CB5EBC"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Василевський Володимир Дмитрович</w:t>
            </w:r>
          </w:p>
          <w:p w14:paraId="38FE3D4C" w14:textId="592AF191"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Данилишин Іван Ярославович</w:t>
            </w:r>
          </w:p>
          <w:p w14:paraId="5F823CDD" w14:textId="6B181DDD"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Ільчишин Ігор Федорович</w:t>
            </w:r>
          </w:p>
          <w:p w14:paraId="3EF7066B" w14:textId="15C428DA" w:rsidR="00F96F30" w:rsidRPr="00F521EA"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Коцюр Сергій Петрович</w:t>
            </w:r>
          </w:p>
        </w:tc>
      </w:tr>
      <w:tr w:rsidR="0033082B" w:rsidRPr="00F521EA" w14:paraId="78137D5A" w14:textId="77777777" w:rsidTr="00DC4138">
        <w:tc>
          <w:tcPr>
            <w:tcW w:w="568" w:type="dxa"/>
            <w:shd w:val="clear" w:color="auto" w:fill="auto"/>
            <w:vAlign w:val="center"/>
          </w:tcPr>
          <w:p w14:paraId="3803DBF5" w14:textId="43B93DC1" w:rsidR="0033082B" w:rsidRDefault="007117D7"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254" w:type="dxa"/>
            <w:shd w:val="clear" w:color="auto" w:fill="auto"/>
            <w:vAlign w:val="center"/>
          </w:tcPr>
          <w:p w14:paraId="071A1655" w14:textId="67A50C70" w:rsidR="0033082B" w:rsidRPr="0033082B"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З питань житлово-комунального і дорожнього господарства та комунікацій</w:t>
            </w:r>
          </w:p>
        </w:tc>
        <w:tc>
          <w:tcPr>
            <w:tcW w:w="6526" w:type="dxa"/>
            <w:shd w:val="clear" w:color="auto" w:fill="auto"/>
            <w:vAlign w:val="center"/>
          </w:tcPr>
          <w:p w14:paraId="188F64DD" w14:textId="77777777" w:rsidR="0033082B"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t>Фітьо Віктор</w:t>
            </w:r>
            <w:r w:rsidR="00F96F30" w:rsidRPr="00DC4138">
              <w:rPr>
                <w:rFonts w:ascii="Times New Roman" w:eastAsia="Times New Roman" w:hAnsi="Times New Roman" w:cs="Times New Roman"/>
                <w:b/>
                <w:sz w:val="28"/>
                <w:szCs w:val="28"/>
                <w:lang w:eastAsia="ru-RU"/>
              </w:rPr>
              <w:t xml:space="preserve"> Ярославович</w:t>
            </w:r>
            <w:r w:rsidR="00F96F30">
              <w:rPr>
                <w:rFonts w:ascii="Times New Roman" w:eastAsia="Times New Roman" w:hAnsi="Times New Roman" w:cs="Times New Roman"/>
                <w:sz w:val="28"/>
                <w:szCs w:val="28"/>
                <w:lang w:eastAsia="ru-RU"/>
              </w:rPr>
              <w:t xml:space="preserve"> – голова комісії</w:t>
            </w:r>
          </w:p>
          <w:p w14:paraId="680001CD"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Михайлюк Мирослав Іванович</w:t>
            </w:r>
          </w:p>
          <w:p w14:paraId="16286309"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Галайчук Алла Миколаївна</w:t>
            </w:r>
          </w:p>
          <w:p w14:paraId="403C6D71" w14:textId="77777777"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Андрійчук Микола Іванович</w:t>
            </w:r>
          </w:p>
          <w:p w14:paraId="0ED76391" w14:textId="2AFE212D" w:rsidR="00F96F30" w:rsidRDefault="00F96F30"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Чемерис Олександр Ярославович</w:t>
            </w:r>
          </w:p>
        </w:tc>
      </w:tr>
      <w:tr w:rsidR="0033082B" w:rsidRPr="00F521EA" w14:paraId="7F6BF3AC" w14:textId="77777777" w:rsidTr="00DC4138">
        <w:tc>
          <w:tcPr>
            <w:tcW w:w="568" w:type="dxa"/>
            <w:shd w:val="clear" w:color="auto" w:fill="auto"/>
            <w:vAlign w:val="center"/>
          </w:tcPr>
          <w:p w14:paraId="2172BA9E" w14:textId="3482F9F8" w:rsidR="0033082B" w:rsidRDefault="007117D7"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254" w:type="dxa"/>
            <w:shd w:val="clear" w:color="auto" w:fill="auto"/>
            <w:vAlign w:val="center"/>
          </w:tcPr>
          <w:p w14:paraId="496DF918" w14:textId="0477987A" w:rsidR="0033082B" w:rsidRPr="0033082B"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З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w:t>
            </w:r>
          </w:p>
        </w:tc>
        <w:tc>
          <w:tcPr>
            <w:tcW w:w="6526" w:type="dxa"/>
            <w:shd w:val="clear" w:color="auto" w:fill="auto"/>
            <w:vAlign w:val="center"/>
          </w:tcPr>
          <w:p w14:paraId="00056087" w14:textId="77777777" w:rsidR="0033082B"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t>Петруняк Ростислав</w:t>
            </w:r>
            <w:r w:rsidR="00131022" w:rsidRPr="00DC4138">
              <w:rPr>
                <w:rFonts w:ascii="Times New Roman" w:eastAsia="Times New Roman" w:hAnsi="Times New Roman" w:cs="Times New Roman"/>
                <w:b/>
                <w:sz w:val="28"/>
                <w:szCs w:val="28"/>
                <w:lang w:eastAsia="ru-RU"/>
              </w:rPr>
              <w:t xml:space="preserve"> Ігорович</w:t>
            </w:r>
            <w:r w:rsidR="00131022">
              <w:rPr>
                <w:rFonts w:ascii="Times New Roman" w:eastAsia="Times New Roman" w:hAnsi="Times New Roman" w:cs="Times New Roman"/>
                <w:sz w:val="28"/>
                <w:szCs w:val="28"/>
                <w:lang w:eastAsia="ru-RU"/>
              </w:rPr>
              <w:t xml:space="preserve"> – голова комісії</w:t>
            </w:r>
          </w:p>
          <w:p w14:paraId="571C0DF5" w14:textId="450FB0AE" w:rsidR="00131022"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Дячук Р</w:t>
            </w:r>
            <w:r w:rsidR="00131022">
              <w:rPr>
                <w:rFonts w:ascii="Times New Roman" w:eastAsia="Times New Roman" w:hAnsi="Times New Roman" w:cs="Times New Roman"/>
                <w:sz w:val="28"/>
                <w:szCs w:val="28"/>
                <w:lang w:eastAsia="ru-RU"/>
              </w:rPr>
              <w:t>оман Васильович</w:t>
            </w:r>
          </w:p>
          <w:p w14:paraId="503EA5DD" w14:textId="77777777" w:rsidR="00131022" w:rsidRDefault="00131022"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Воротняк Мирослава Андріївна</w:t>
            </w:r>
          </w:p>
          <w:p w14:paraId="2146F4EA" w14:textId="77777777"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Гаєвий Мирослав Васильович</w:t>
            </w:r>
          </w:p>
          <w:p w14:paraId="63FAA67D" w14:textId="77777777"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Мандрусяк Уляна Іванівна</w:t>
            </w:r>
          </w:p>
          <w:p w14:paraId="1AF9E251" w14:textId="03721D79"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Грицюк Михайло Ярославович</w:t>
            </w:r>
          </w:p>
        </w:tc>
      </w:tr>
      <w:tr w:rsidR="0033082B" w:rsidRPr="00F521EA" w14:paraId="37ED51C9" w14:textId="77777777" w:rsidTr="00DC4138">
        <w:tc>
          <w:tcPr>
            <w:tcW w:w="568" w:type="dxa"/>
            <w:shd w:val="clear" w:color="auto" w:fill="auto"/>
            <w:vAlign w:val="center"/>
          </w:tcPr>
          <w:p w14:paraId="314956B4" w14:textId="1FBC654E" w:rsidR="0033082B" w:rsidRDefault="007117D7"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254" w:type="dxa"/>
            <w:shd w:val="clear" w:color="auto" w:fill="auto"/>
            <w:vAlign w:val="center"/>
          </w:tcPr>
          <w:p w14:paraId="6590047D" w14:textId="09DEED28" w:rsidR="0033082B" w:rsidRPr="0033082B" w:rsidRDefault="0033082B" w:rsidP="00DA0641">
            <w:pPr>
              <w:spacing w:after="0" w:line="276" w:lineRule="auto"/>
              <w:jc w:val="center"/>
              <w:rPr>
                <w:rFonts w:ascii="Times New Roman" w:eastAsia="Times New Roman" w:hAnsi="Times New Roman" w:cs="Times New Roman"/>
                <w:sz w:val="28"/>
                <w:szCs w:val="28"/>
                <w:lang w:eastAsia="ru-RU"/>
              </w:rPr>
            </w:pPr>
            <w:r w:rsidRPr="0033082B">
              <w:rPr>
                <w:rFonts w:ascii="Times New Roman" w:eastAsia="Times New Roman" w:hAnsi="Times New Roman" w:cs="Times New Roman"/>
                <w:sz w:val="28"/>
                <w:szCs w:val="28"/>
                <w:lang w:eastAsia="ru-RU"/>
              </w:rPr>
              <w:t>З питань екології, використання земель, природних ресурсів та регулювання земельних відносин</w:t>
            </w:r>
          </w:p>
        </w:tc>
        <w:tc>
          <w:tcPr>
            <w:tcW w:w="6526" w:type="dxa"/>
            <w:shd w:val="clear" w:color="auto" w:fill="auto"/>
            <w:vAlign w:val="center"/>
          </w:tcPr>
          <w:p w14:paraId="629120F5" w14:textId="77777777" w:rsidR="0033082B" w:rsidRDefault="0033082B" w:rsidP="00DA0641">
            <w:pPr>
              <w:spacing w:after="0" w:line="276" w:lineRule="auto"/>
              <w:jc w:val="center"/>
              <w:rPr>
                <w:rFonts w:ascii="Times New Roman" w:eastAsia="Times New Roman" w:hAnsi="Times New Roman" w:cs="Times New Roman"/>
                <w:sz w:val="28"/>
                <w:szCs w:val="28"/>
                <w:lang w:eastAsia="ru-RU"/>
              </w:rPr>
            </w:pPr>
            <w:r w:rsidRPr="00DC4138">
              <w:rPr>
                <w:rFonts w:ascii="Times New Roman" w:eastAsia="Times New Roman" w:hAnsi="Times New Roman" w:cs="Times New Roman"/>
                <w:b/>
                <w:sz w:val="28"/>
                <w:szCs w:val="28"/>
                <w:lang w:eastAsia="ru-RU"/>
              </w:rPr>
              <w:t>Заграновський Євгеній</w:t>
            </w:r>
            <w:r w:rsidR="005D73B6" w:rsidRPr="00DC4138">
              <w:rPr>
                <w:rFonts w:ascii="Times New Roman" w:eastAsia="Times New Roman" w:hAnsi="Times New Roman" w:cs="Times New Roman"/>
                <w:b/>
                <w:sz w:val="28"/>
                <w:szCs w:val="28"/>
                <w:lang w:eastAsia="ru-RU"/>
              </w:rPr>
              <w:t xml:space="preserve"> Томович</w:t>
            </w:r>
            <w:r w:rsidR="005D73B6">
              <w:rPr>
                <w:rFonts w:ascii="Times New Roman" w:eastAsia="Times New Roman" w:hAnsi="Times New Roman" w:cs="Times New Roman"/>
                <w:sz w:val="28"/>
                <w:szCs w:val="28"/>
                <w:lang w:eastAsia="ru-RU"/>
              </w:rPr>
              <w:t xml:space="preserve"> – голова комісії</w:t>
            </w:r>
          </w:p>
          <w:p w14:paraId="763E9F0F" w14:textId="6D699C15"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Поясик Олександр Геннадійович</w:t>
            </w:r>
          </w:p>
          <w:p w14:paraId="14D73826" w14:textId="77777777"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Гурник Віталій Степанович</w:t>
            </w:r>
          </w:p>
          <w:p w14:paraId="4A71012E" w14:textId="77777777"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Боднарук Тарас Володимирович</w:t>
            </w:r>
          </w:p>
          <w:p w14:paraId="3EED8A63" w14:textId="77777777"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Божик Андрій Миколайович</w:t>
            </w:r>
          </w:p>
          <w:p w14:paraId="75FD47D1" w14:textId="68A8CEBC"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Федчук Сергій Васильович</w:t>
            </w:r>
          </w:p>
          <w:p w14:paraId="61092C17" w14:textId="14D4247B" w:rsidR="005D73B6" w:rsidRDefault="005D73B6" w:rsidP="00DA064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Бордун Любомир Бориславович</w:t>
            </w:r>
          </w:p>
        </w:tc>
      </w:tr>
    </w:tbl>
    <w:p w14:paraId="04AE4929" w14:textId="77777777" w:rsidR="00F521EA" w:rsidRPr="00F521EA" w:rsidRDefault="00F521EA" w:rsidP="00F521EA">
      <w:pPr>
        <w:spacing w:after="0" w:line="240" w:lineRule="auto"/>
        <w:jc w:val="center"/>
        <w:rPr>
          <w:rFonts w:ascii="Times New Roman" w:eastAsia="Times New Roman" w:hAnsi="Times New Roman" w:cs="Times New Roman"/>
          <w:b/>
          <w:sz w:val="28"/>
          <w:szCs w:val="20"/>
          <w:highlight w:val="yellow"/>
          <w:lang w:eastAsia="ru-RU"/>
        </w:rPr>
      </w:pPr>
    </w:p>
    <w:p w14:paraId="2D3951FC" w14:textId="02A2918D" w:rsidR="00F521EA" w:rsidRDefault="00354765" w:rsidP="00DA0641">
      <w:pPr>
        <w:spacing w:after="0" w:line="276"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9</w:t>
      </w:r>
      <w:r w:rsidR="00F521EA" w:rsidRPr="00354765">
        <w:rPr>
          <w:rFonts w:ascii="Times New Roman" w:eastAsia="Times New Roman" w:hAnsi="Times New Roman" w:cs="Times New Roman"/>
          <w:b/>
          <w:sz w:val="28"/>
          <w:szCs w:val="20"/>
          <w:lang w:eastAsia="ru-RU"/>
        </w:rPr>
        <w:t>.</w:t>
      </w:r>
      <w:r w:rsidR="004E442E" w:rsidRPr="00354765">
        <w:rPr>
          <w:rFonts w:ascii="Times New Roman" w:eastAsia="Times New Roman" w:hAnsi="Times New Roman" w:cs="Times New Roman"/>
          <w:b/>
          <w:sz w:val="28"/>
          <w:szCs w:val="20"/>
          <w:lang w:eastAsia="ru-RU"/>
        </w:rPr>
        <w:t xml:space="preserve"> </w:t>
      </w:r>
      <w:r w:rsidR="00372F95">
        <w:rPr>
          <w:rFonts w:ascii="Times New Roman" w:eastAsia="Times New Roman" w:hAnsi="Times New Roman" w:cs="Times New Roman"/>
          <w:b/>
          <w:sz w:val="28"/>
          <w:szCs w:val="20"/>
          <w:lang w:eastAsia="ru-RU"/>
        </w:rPr>
        <w:t>С</w:t>
      </w:r>
      <w:r w:rsidR="007B3A17" w:rsidRPr="00354765">
        <w:rPr>
          <w:rFonts w:ascii="Times New Roman" w:eastAsia="Times New Roman" w:hAnsi="Times New Roman" w:cs="Times New Roman"/>
          <w:b/>
          <w:sz w:val="28"/>
          <w:szCs w:val="20"/>
          <w:lang w:eastAsia="ru-RU"/>
        </w:rPr>
        <w:t>клад виконавчого комітету</w:t>
      </w:r>
      <w:r w:rsidR="005D73B6">
        <w:rPr>
          <w:rFonts w:ascii="Times New Roman" w:eastAsia="Times New Roman" w:hAnsi="Times New Roman" w:cs="Times New Roman"/>
          <w:b/>
          <w:sz w:val="28"/>
          <w:szCs w:val="20"/>
          <w:lang w:eastAsia="ru-RU"/>
        </w:rPr>
        <w:t>.</w:t>
      </w:r>
    </w:p>
    <w:p w14:paraId="31B6745D" w14:textId="53157556" w:rsidR="005D73B6" w:rsidRDefault="005D73B6" w:rsidP="00DA0641">
      <w:pPr>
        <w:spacing w:after="0" w:line="276" w:lineRule="auto"/>
        <w:jc w:val="both"/>
        <w:rPr>
          <w:rFonts w:ascii="Times New Roman" w:eastAsia="Times New Roman" w:hAnsi="Times New Roman" w:cs="Times New Roman"/>
          <w:sz w:val="28"/>
          <w:szCs w:val="20"/>
          <w:lang w:eastAsia="ru-RU"/>
        </w:rPr>
      </w:pPr>
      <w:r w:rsidRPr="005D73B6">
        <w:rPr>
          <w:rFonts w:ascii="Times New Roman" w:eastAsia="Times New Roman" w:hAnsi="Times New Roman" w:cs="Times New Roman"/>
          <w:sz w:val="28"/>
          <w:szCs w:val="20"/>
          <w:lang w:eastAsia="ru-RU"/>
        </w:rPr>
        <w:t xml:space="preserve">Станіславський Богдан Миколайович </w:t>
      </w:r>
      <w:r w:rsidR="00C94D1F" w:rsidRPr="00C94D1F">
        <w:rPr>
          <w:rFonts w:ascii="Times New Roman" w:eastAsia="Times New Roman" w:hAnsi="Times New Roman" w:cs="Times New Roman"/>
          <w:sz w:val="28"/>
          <w:szCs w:val="20"/>
          <w:lang w:eastAsia="ru-RU"/>
        </w:rPr>
        <w:t>-</w:t>
      </w:r>
      <w:r w:rsidRPr="005D73B6">
        <w:rPr>
          <w:rFonts w:ascii="Times New Roman" w:eastAsia="Times New Roman" w:hAnsi="Times New Roman" w:cs="Times New Roman"/>
          <w:sz w:val="28"/>
          <w:szCs w:val="20"/>
          <w:lang w:eastAsia="ru-RU"/>
        </w:rPr>
        <w:t xml:space="preserve"> міський голова</w:t>
      </w:r>
      <w:r w:rsidR="00550E62">
        <w:rPr>
          <w:rFonts w:ascii="Times New Roman" w:eastAsia="Times New Roman" w:hAnsi="Times New Roman" w:cs="Times New Roman"/>
          <w:sz w:val="28"/>
          <w:szCs w:val="20"/>
          <w:lang w:eastAsia="ru-RU"/>
        </w:rPr>
        <w:t>.</w:t>
      </w:r>
    </w:p>
    <w:p w14:paraId="774ADCAE" w14:textId="1F6579D9" w:rsidR="005D73B6" w:rsidRPr="005D73B6" w:rsidRDefault="005D73B6" w:rsidP="00DA0641">
      <w:pPr>
        <w:spacing w:after="0" w:line="276" w:lineRule="auto"/>
        <w:jc w:val="both"/>
        <w:rPr>
          <w:rFonts w:ascii="Times New Roman" w:eastAsia="Times New Roman" w:hAnsi="Times New Roman" w:cs="Times New Roman"/>
          <w:bCs/>
          <w:iCs/>
          <w:sz w:val="28"/>
          <w:szCs w:val="20"/>
          <w:lang w:eastAsia="ru-RU"/>
        </w:rPr>
      </w:pPr>
      <w:r>
        <w:rPr>
          <w:rFonts w:ascii="Times New Roman" w:eastAsia="Times New Roman" w:hAnsi="Times New Roman" w:cs="Times New Roman"/>
          <w:sz w:val="28"/>
          <w:szCs w:val="20"/>
          <w:lang w:eastAsia="ru-RU"/>
        </w:rPr>
        <w:t xml:space="preserve">Куничак Андрій Ігорович </w:t>
      </w:r>
      <w:r w:rsidR="00C94D1F" w:rsidRPr="00C94D1F">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секретар міської ради</w:t>
      </w:r>
      <w:r w:rsidR="00550E62">
        <w:rPr>
          <w:rFonts w:ascii="Times New Roman" w:eastAsia="Times New Roman" w:hAnsi="Times New Roman" w:cs="Times New Roman"/>
          <w:sz w:val="28"/>
          <w:szCs w:val="20"/>
          <w:lang w:eastAsia="ru-RU"/>
        </w:rPr>
        <w:t>.</w:t>
      </w:r>
    </w:p>
    <w:p w14:paraId="1A9892E0" w14:textId="192A3B6C"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Токарчук Олег Володимирович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ерший заступник міського голови</w:t>
      </w:r>
      <w:r w:rsidR="00550E62">
        <w:rPr>
          <w:rFonts w:ascii="Times New Roman" w:eastAsia="Times New Roman" w:hAnsi="Times New Roman" w:cs="Times New Roman"/>
          <w:bCs/>
          <w:sz w:val="28"/>
          <w:szCs w:val="20"/>
          <w:lang w:eastAsia="ru-RU"/>
        </w:rPr>
        <w:t>.</w:t>
      </w:r>
    </w:p>
    <w:p w14:paraId="3C8374A0" w14:textId="20F604FE"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lastRenderedPageBreak/>
        <w:t>Качанський Михайло Юрійович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з</w:t>
      </w:r>
      <w:r w:rsidRPr="00372F95">
        <w:rPr>
          <w:rFonts w:ascii="Times New Roman" w:eastAsia="Times New Roman" w:hAnsi="Times New Roman" w:cs="Times New Roman"/>
          <w:bCs/>
          <w:sz w:val="28"/>
          <w:szCs w:val="20"/>
          <w:lang w:eastAsia="ru-RU"/>
        </w:rPr>
        <w:t>аступник міського голови</w:t>
      </w:r>
      <w:r w:rsidR="00550E62">
        <w:rPr>
          <w:rFonts w:ascii="Times New Roman" w:eastAsia="Times New Roman" w:hAnsi="Times New Roman" w:cs="Times New Roman"/>
          <w:bCs/>
          <w:sz w:val="28"/>
          <w:szCs w:val="20"/>
          <w:lang w:eastAsia="ru-RU"/>
        </w:rPr>
        <w:t>.</w:t>
      </w:r>
    </w:p>
    <w:p w14:paraId="077FD5C8" w14:textId="64AECCDC"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Мельничук Володимир Богданович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з</w:t>
      </w:r>
      <w:r w:rsidRPr="00372F95">
        <w:rPr>
          <w:rFonts w:ascii="Times New Roman" w:eastAsia="Times New Roman" w:hAnsi="Times New Roman" w:cs="Times New Roman"/>
          <w:bCs/>
          <w:sz w:val="28"/>
          <w:szCs w:val="20"/>
          <w:lang w:eastAsia="ru-RU"/>
        </w:rPr>
        <w:t>аступник міського голови</w:t>
      </w:r>
      <w:r w:rsidR="00550E62">
        <w:rPr>
          <w:rFonts w:ascii="Times New Roman" w:eastAsia="Times New Roman" w:hAnsi="Times New Roman" w:cs="Times New Roman"/>
          <w:bCs/>
          <w:sz w:val="28"/>
          <w:szCs w:val="20"/>
          <w:lang w:eastAsia="ru-RU"/>
        </w:rPr>
        <w:t>.</w:t>
      </w:r>
    </w:p>
    <w:p w14:paraId="285CFEB6" w14:textId="0AD33BEE"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Остяк Роман Адамович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з</w:t>
      </w:r>
      <w:r w:rsidRPr="00372F95">
        <w:rPr>
          <w:rFonts w:ascii="Times New Roman" w:eastAsia="Times New Roman" w:hAnsi="Times New Roman" w:cs="Times New Roman"/>
          <w:bCs/>
          <w:sz w:val="28"/>
          <w:szCs w:val="20"/>
          <w:lang w:eastAsia="ru-RU"/>
        </w:rPr>
        <w:t>аступник міського голови</w:t>
      </w:r>
      <w:r w:rsidR="00550E62">
        <w:rPr>
          <w:rFonts w:ascii="Times New Roman" w:eastAsia="Times New Roman" w:hAnsi="Times New Roman" w:cs="Times New Roman"/>
          <w:bCs/>
          <w:sz w:val="28"/>
          <w:szCs w:val="20"/>
          <w:lang w:eastAsia="ru-RU"/>
        </w:rPr>
        <w:t>.</w:t>
      </w:r>
    </w:p>
    <w:p w14:paraId="4F9F7300" w14:textId="689081DF"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Проскурняк Сергій Іванович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з</w:t>
      </w:r>
      <w:r w:rsidRPr="00372F95">
        <w:rPr>
          <w:rFonts w:ascii="Times New Roman" w:eastAsia="Times New Roman" w:hAnsi="Times New Roman" w:cs="Times New Roman"/>
          <w:bCs/>
          <w:sz w:val="28"/>
          <w:szCs w:val="20"/>
          <w:lang w:eastAsia="ru-RU"/>
        </w:rPr>
        <w:t>аступник міського голови</w:t>
      </w:r>
      <w:r w:rsidR="00550E62">
        <w:rPr>
          <w:rFonts w:ascii="Times New Roman" w:eastAsia="Times New Roman" w:hAnsi="Times New Roman" w:cs="Times New Roman"/>
          <w:bCs/>
          <w:sz w:val="28"/>
          <w:szCs w:val="20"/>
          <w:lang w:eastAsia="ru-RU"/>
        </w:rPr>
        <w:t>.</w:t>
      </w:r>
    </w:p>
    <w:p w14:paraId="5FECBAC0" w14:textId="63F5D245"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Кухтар Тарас Миронович</w:t>
      </w:r>
      <w:r w:rsidRPr="00372F95">
        <w:rPr>
          <w:rFonts w:ascii="Times New Roman" w:eastAsia="Times New Roman" w:hAnsi="Times New Roman" w:cs="Times New Roman"/>
          <w:bCs/>
          <w:sz w:val="28"/>
          <w:szCs w:val="20"/>
          <w:lang w:val="ru-RU" w:eastAsia="ru-RU"/>
        </w:rPr>
        <w:t xml:space="preserve"> - </w:t>
      </w:r>
      <w:r w:rsidR="00B2148A" w:rsidRPr="00372F95">
        <w:rPr>
          <w:rFonts w:ascii="Times New Roman" w:eastAsia="Times New Roman" w:hAnsi="Times New Roman" w:cs="Times New Roman"/>
          <w:bCs/>
          <w:sz w:val="28"/>
          <w:szCs w:val="20"/>
          <w:lang w:eastAsia="ru-RU"/>
        </w:rPr>
        <w:t>к</w:t>
      </w:r>
      <w:r w:rsidRPr="00372F95">
        <w:rPr>
          <w:rFonts w:ascii="Times New Roman" w:eastAsia="Times New Roman" w:hAnsi="Times New Roman" w:cs="Times New Roman"/>
          <w:bCs/>
          <w:sz w:val="28"/>
          <w:szCs w:val="20"/>
          <w:lang w:eastAsia="ru-RU"/>
        </w:rPr>
        <w:t>еруючий справами</w:t>
      </w:r>
      <w:r w:rsidR="00372F95">
        <w:rPr>
          <w:rFonts w:ascii="Times New Roman" w:eastAsia="Times New Roman" w:hAnsi="Times New Roman" w:cs="Times New Roman"/>
          <w:bCs/>
          <w:sz w:val="28"/>
          <w:szCs w:val="20"/>
          <w:lang w:eastAsia="ru-RU"/>
        </w:rPr>
        <w:t xml:space="preserve"> виконкому</w:t>
      </w:r>
      <w:r w:rsidR="00550E62">
        <w:rPr>
          <w:rFonts w:ascii="Times New Roman" w:eastAsia="Times New Roman" w:hAnsi="Times New Roman" w:cs="Times New Roman"/>
          <w:bCs/>
          <w:sz w:val="28"/>
          <w:szCs w:val="20"/>
          <w:lang w:eastAsia="ru-RU"/>
        </w:rPr>
        <w:t>.</w:t>
      </w:r>
    </w:p>
    <w:p w14:paraId="024C2896" w14:textId="2732D3D8" w:rsidR="0000098C" w:rsidRDefault="0000098C"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Муцак Ірина Мирославівна</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в Шепарівцівському </w:t>
      </w:r>
      <w:r>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0E99012B" w14:textId="0965F348" w:rsidR="0000098C" w:rsidRDefault="0000098C"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Ключівський Петро Ярославович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у Раківчицькому </w:t>
      </w:r>
      <w:r>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74C35AD8" w14:textId="0CC8AB72" w:rsidR="0000098C" w:rsidRDefault="0000098C"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Филипів Любов Дмитрівна</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у Товмачицькому </w:t>
      </w:r>
      <w:r>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421ED707" w14:textId="7CCE2E07" w:rsidR="0000098C" w:rsidRDefault="0000098C"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Мочернюк Василь Васильович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в Іванівецькому </w:t>
      </w:r>
      <w:r>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1934E7A5" w14:textId="16ACC354" w:rsidR="0000098C" w:rsidRDefault="0000098C"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Христан Василь Васильович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у Саджавському </w:t>
      </w:r>
      <w:r>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33E76D8B" w14:textId="25F3D7DB" w:rsidR="00354765"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Білейчук Любомир Юрійович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в Воскресинцівському </w:t>
      </w:r>
      <w:r w:rsidR="00372F95">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56300005" w14:textId="3D028D4F"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Федуник Роман Михайлович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староста у Корницькому </w:t>
      </w:r>
      <w:r w:rsidR="00372F95">
        <w:rPr>
          <w:rFonts w:ascii="Times New Roman" w:eastAsia="Times New Roman" w:hAnsi="Times New Roman" w:cs="Times New Roman"/>
          <w:bCs/>
          <w:sz w:val="28"/>
          <w:szCs w:val="20"/>
          <w:lang w:eastAsia="ru-RU"/>
        </w:rPr>
        <w:t>СО</w:t>
      </w:r>
      <w:r w:rsidR="00550E62">
        <w:rPr>
          <w:rFonts w:ascii="Times New Roman" w:eastAsia="Times New Roman" w:hAnsi="Times New Roman" w:cs="Times New Roman"/>
          <w:bCs/>
          <w:sz w:val="28"/>
          <w:szCs w:val="20"/>
          <w:lang w:eastAsia="ru-RU"/>
        </w:rPr>
        <w:t>.</w:t>
      </w:r>
    </w:p>
    <w:p w14:paraId="0ADFEE5B" w14:textId="74DC54EF" w:rsidR="0000098C" w:rsidRDefault="0000098C" w:rsidP="00DA0641">
      <w:pPr>
        <w:spacing w:after="0" w:line="276" w:lineRule="auto"/>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Гушулей Роман Васильович </w:t>
      </w:r>
      <w:r w:rsidR="00C94D1F" w:rsidRPr="00C94D1F">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 xml:space="preserve"> директор КП «Коломийська міська ритуальна служба»</w:t>
      </w:r>
      <w:r w:rsidR="00550E62">
        <w:rPr>
          <w:rFonts w:ascii="Times New Roman" w:eastAsia="Times New Roman" w:hAnsi="Times New Roman" w:cs="Times New Roman"/>
          <w:bCs/>
          <w:sz w:val="28"/>
          <w:szCs w:val="20"/>
          <w:lang w:eastAsia="ru-RU"/>
        </w:rPr>
        <w:t>.</w:t>
      </w:r>
    </w:p>
    <w:p w14:paraId="6920132F" w14:textId="49EAC60E"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Андріїшин Володимир Степанович</w:t>
      </w:r>
      <w:r w:rsidRPr="00603BAB">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риватний підприємець</w:t>
      </w:r>
      <w:r w:rsidR="00550E62">
        <w:rPr>
          <w:rFonts w:ascii="Times New Roman" w:eastAsia="Times New Roman" w:hAnsi="Times New Roman" w:cs="Times New Roman"/>
          <w:bCs/>
          <w:sz w:val="28"/>
          <w:szCs w:val="20"/>
          <w:lang w:eastAsia="ru-RU"/>
        </w:rPr>
        <w:t>.</w:t>
      </w:r>
    </w:p>
    <w:p w14:paraId="28F08C92" w14:textId="45034B87" w:rsidR="0000098C"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Бойко Віктор Іванович</w:t>
      </w:r>
      <w:r w:rsidRPr="00372F95">
        <w:rPr>
          <w:rFonts w:ascii="Times New Roman" w:eastAsia="Times New Roman" w:hAnsi="Times New Roman" w:cs="Times New Roman"/>
          <w:bCs/>
          <w:sz w:val="28"/>
          <w:szCs w:val="20"/>
          <w:lang w:eastAsia="ru-RU"/>
        </w:rPr>
        <w:t xml:space="preserve"> -</w:t>
      </w:r>
      <w:r w:rsidR="00550E62">
        <w:rPr>
          <w:rFonts w:ascii="Times New Roman" w:eastAsia="Times New Roman" w:hAnsi="Times New Roman" w:cs="Times New Roman"/>
          <w:bCs/>
          <w:sz w:val="28"/>
          <w:szCs w:val="20"/>
          <w:lang w:eastAsia="ru-RU"/>
        </w:rPr>
        <w:t xml:space="preserve"> </w:t>
      </w:r>
      <w:r w:rsidRPr="00372F95">
        <w:rPr>
          <w:rFonts w:ascii="Times New Roman" w:eastAsia="Times New Roman" w:hAnsi="Times New Roman" w:cs="Times New Roman"/>
          <w:bCs/>
          <w:sz w:val="28"/>
          <w:szCs w:val="20"/>
          <w:lang w:eastAsia="ru-RU"/>
        </w:rPr>
        <w:t xml:space="preserve">медичний директор </w:t>
      </w:r>
      <w:r w:rsidR="0000098C">
        <w:rPr>
          <w:rFonts w:ascii="Times New Roman" w:eastAsia="Times New Roman" w:hAnsi="Times New Roman" w:cs="Times New Roman"/>
          <w:bCs/>
          <w:sz w:val="28"/>
          <w:szCs w:val="20"/>
          <w:lang w:eastAsia="ru-RU"/>
        </w:rPr>
        <w:t>КНП</w:t>
      </w:r>
      <w:r w:rsidRPr="00372F95">
        <w:rPr>
          <w:rFonts w:ascii="Times New Roman" w:eastAsia="Times New Roman" w:hAnsi="Times New Roman" w:cs="Times New Roman"/>
          <w:bCs/>
          <w:sz w:val="28"/>
          <w:szCs w:val="20"/>
          <w:lang w:eastAsia="ru-RU"/>
        </w:rPr>
        <w:t xml:space="preserve"> </w:t>
      </w:r>
      <w:r w:rsidR="00550E62">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Коломийська центральна районна лікарня</w:t>
      </w:r>
      <w:r w:rsidR="00550E62">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w:t>
      </w:r>
      <w:r w:rsidRPr="00603BAB">
        <w:rPr>
          <w:rFonts w:ascii="Times New Roman" w:eastAsia="Times New Roman" w:hAnsi="Times New Roman" w:cs="Times New Roman"/>
          <w:bCs/>
          <w:sz w:val="28"/>
          <w:szCs w:val="20"/>
          <w:lang w:eastAsia="ru-RU"/>
        </w:rPr>
        <w:t>К</w:t>
      </w:r>
      <w:r w:rsidR="0000098C">
        <w:rPr>
          <w:rFonts w:ascii="Times New Roman" w:eastAsia="Times New Roman" w:hAnsi="Times New Roman" w:cs="Times New Roman"/>
          <w:bCs/>
          <w:sz w:val="28"/>
          <w:szCs w:val="20"/>
          <w:lang w:eastAsia="ru-RU"/>
        </w:rPr>
        <w:t>МР</w:t>
      </w:r>
      <w:r w:rsidR="00550E62">
        <w:rPr>
          <w:rFonts w:ascii="Times New Roman" w:eastAsia="Times New Roman" w:hAnsi="Times New Roman" w:cs="Times New Roman"/>
          <w:bCs/>
          <w:sz w:val="28"/>
          <w:szCs w:val="20"/>
          <w:lang w:eastAsia="ru-RU"/>
        </w:rPr>
        <w:t>.</w:t>
      </w:r>
    </w:p>
    <w:p w14:paraId="6AFDE1DB" w14:textId="77777777" w:rsidR="000E6CD7" w:rsidRDefault="00940D10" w:rsidP="00DA0641">
      <w:pPr>
        <w:spacing w:after="0" w:line="276" w:lineRule="auto"/>
        <w:jc w:val="both"/>
        <w:rPr>
          <w:rFonts w:ascii="Times New Roman" w:eastAsia="Times New Roman" w:hAnsi="Times New Roman" w:cs="Times New Roman"/>
          <w:bCs/>
          <w:color w:val="FF0000"/>
          <w:sz w:val="28"/>
          <w:szCs w:val="20"/>
          <w:lang w:eastAsia="ru-RU"/>
        </w:rPr>
      </w:pPr>
      <w:r w:rsidRPr="00372F95">
        <w:rPr>
          <w:rFonts w:ascii="Times New Roman" w:eastAsia="Times New Roman" w:hAnsi="Times New Roman" w:cs="Times New Roman"/>
          <w:sz w:val="28"/>
          <w:szCs w:val="20"/>
          <w:lang w:eastAsia="ru-RU"/>
        </w:rPr>
        <w:t>Бойко Ігор Миколайович</w:t>
      </w:r>
      <w:r w:rsidRPr="00372F95">
        <w:rPr>
          <w:rFonts w:ascii="Times New Roman" w:eastAsia="Times New Roman" w:hAnsi="Times New Roman" w:cs="Times New Roman"/>
          <w:bCs/>
          <w:sz w:val="28"/>
          <w:szCs w:val="20"/>
          <w:lang w:eastAsia="ru-RU"/>
        </w:rPr>
        <w:t xml:space="preserve"> - завідувач відділення профілактики </w:t>
      </w:r>
      <w:r w:rsidR="0000098C">
        <w:rPr>
          <w:rFonts w:ascii="Times New Roman" w:eastAsia="Times New Roman" w:hAnsi="Times New Roman" w:cs="Times New Roman"/>
          <w:bCs/>
          <w:sz w:val="28"/>
          <w:szCs w:val="20"/>
          <w:lang w:eastAsia="ru-RU"/>
        </w:rPr>
        <w:t>КНП</w:t>
      </w:r>
      <w:r w:rsidRPr="00372F95">
        <w:rPr>
          <w:rFonts w:ascii="Times New Roman" w:eastAsia="Times New Roman" w:hAnsi="Times New Roman" w:cs="Times New Roman"/>
          <w:bCs/>
          <w:sz w:val="28"/>
          <w:szCs w:val="20"/>
          <w:lang w:eastAsia="ru-RU"/>
        </w:rPr>
        <w:t xml:space="preserve">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Коломийська центральна районна лікарня</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w:t>
      </w:r>
      <w:r w:rsidR="0000098C">
        <w:rPr>
          <w:rFonts w:ascii="Times New Roman" w:eastAsia="Times New Roman" w:hAnsi="Times New Roman" w:cs="Times New Roman"/>
          <w:bCs/>
          <w:sz w:val="28"/>
          <w:szCs w:val="20"/>
          <w:lang w:eastAsia="ru-RU"/>
        </w:rPr>
        <w:t>КМР</w:t>
      </w:r>
      <w:r w:rsidR="000E6CD7">
        <w:rPr>
          <w:rFonts w:ascii="Times New Roman" w:eastAsia="Times New Roman" w:hAnsi="Times New Roman" w:cs="Times New Roman"/>
          <w:bCs/>
          <w:sz w:val="28"/>
          <w:szCs w:val="20"/>
          <w:lang w:eastAsia="ru-RU"/>
        </w:rPr>
        <w:t>.</w:t>
      </w:r>
      <w:r w:rsidR="000E6CD7">
        <w:rPr>
          <w:rFonts w:ascii="Times New Roman" w:eastAsia="Times New Roman" w:hAnsi="Times New Roman" w:cs="Times New Roman"/>
          <w:bCs/>
          <w:color w:val="FF0000"/>
          <w:sz w:val="28"/>
          <w:szCs w:val="20"/>
          <w:lang w:eastAsia="ru-RU"/>
        </w:rPr>
        <w:t xml:space="preserve"> </w:t>
      </w:r>
    </w:p>
    <w:p w14:paraId="169FBD20" w14:textId="7C33D1A0" w:rsidR="001C172F" w:rsidRPr="000E6CD7" w:rsidRDefault="00940D10" w:rsidP="00DA0641">
      <w:pPr>
        <w:spacing w:after="0" w:line="276" w:lineRule="auto"/>
        <w:jc w:val="both"/>
        <w:rPr>
          <w:rFonts w:ascii="Times New Roman" w:eastAsia="Times New Roman" w:hAnsi="Times New Roman" w:cs="Times New Roman"/>
          <w:bCs/>
          <w:color w:val="FF0000"/>
          <w:sz w:val="28"/>
          <w:szCs w:val="20"/>
          <w:lang w:eastAsia="ru-RU"/>
        </w:rPr>
      </w:pPr>
      <w:r w:rsidRPr="00372F95">
        <w:rPr>
          <w:rFonts w:ascii="Times New Roman" w:eastAsia="Times New Roman" w:hAnsi="Times New Roman" w:cs="Times New Roman"/>
          <w:sz w:val="28"/>
          <w:szCs w:val="20"/>
          <w:lang w:eastAsia="ru-RU"/>
        </w:rPr>
        <w:t>Бойчук Петро Петрович</w:t>
      </w:r>
      <w:r w:rsidRPr="00372F95">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г</w:t>
      </w:r>
      <w:r w:rsidRPr="00372F95">
        <w:rPr>
          <w:rFonts w:ascii="Times New Roman" w:eastAsia="Times New Roman" w:hAnsi="Times New Roman" w:cs="Times New Roman"/>
          <w:bCs/>
          <w:sz w:val="28"/>
          <w:szCs w:val="20"/>
          <w:lang w:eastAsia="ru-RU"/>
        </w:rPr>
        <w:t>ромадський діяч, військовослужбовець</w:t>
      </w:r>
      <w:r w:rsidR="000E6CD7">
        <w:rPr>
          <w:rFonts w:ascii="Times New Roman" w:eastAsia="Times New Roman" w:hAnsi="Times New Roman" w:cs="Times New Roman"/>
          <w:bCs/>
          <w:sz w:val="28"/>
          <w:szCs w:val="20"/>
          <w:lang w:eastAsia="ru-RU"/>
        </w:rPr>
        <w:t>.</w:t>
      </w:r>
    </w:p>
    <w:p w14:paraId="3C4640EC" w14:textId="25AE750D"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Бортейчук Роман Юрійович</w:t>
      </w:r>
      <w:r w:rsidRPr="00372F95">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риватний підприємець</w:t>
      </w:r>
      <w:r w:rsidR="000E6CD7">
        <w:rPr>
          <w:rFonts w:ascii="Times New Roman" w:eastAsia="Times New Roman" w:hAnsi="Times New Roman" w:cs="Times New Roman"/>
          <w:bCs/>
          <w:sz w:val="28"/>
          <w:szCs w:val="20"/>
          <w:lang w:eastAsia="ru-RU"/>
        </w:rPr>
        <w:t>.</w:t>
      </w:r>
    </w:p>
    <w:p w14:paraId="2F8C95F6" w14:textId="24B3ED97" w:rsidR="001C172F"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Васильківський Сергій Петрович</w:t>
      </w:r>
      <w:r w:rsidRPr="00372F95">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риватний підприємець</w:t>
      </w:r>
      <w:r w:rsidR="000E6CD7">
        <w:rPr>
          <w:rFonts w:ascii="Times New Roman" w:eastAsia="Times New Roman" w:hAnsi="Times New Roman" w:cs="Times New Roman"/>
          <w:bCs/>
          <w:sz w:val="28"/>
          <w:szCs w:val="20"/>
          <w:lang w:eastAsia="ru-RU"/>
        </w:rPr>
        <w:t>.</w:t>
      </w:r>
    </w:p>
    <w:p w14:paraId="53562B32" w14:textId="557B261D" w:rsidR="00095E77"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Гуменюк Іван Михайлович</w:t>
      </w:r>
      <w:r w:rsidRPr="00372F95">
        <w:rPr>
          <w:rFonts w:ascii="Times New Roman" w:eastAsia="Times New Roman" w:hAnsi="Times New Roman" w:cs="Times New Roman"/>
          <w:bCs/>
          <w:sz w:val="28"/>
          <w:szCs w:val="20"/>
          <w:lang w:eastAsia="ru-RU"/>
        </w:rPr>
        <w:t xml:space="preserve"> </w:t>
      </w:r>
      <w:r w:rsidR="00C94D1F" w:rsidRPr="00C94D1F">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w:t>
      </w:r>
      <w:r w:rsidR="00095E77">
        <w:rPr>
          <w:rFonts w:ascii="Times New Roman" w:eastAsia="Times New Roman" w:hAnsi="Times New Roman" w:cs="Times New Roman"/>
          <w:bCs/>
          <w:sz w:val="28"/>
          <w:szCs w:val="20"/>
          <w:lang w:eastAsia="ru-RU"/>
        </w:rPr>
        <w:t>директор ПП «Коломийський хлібокомбінат»</w:t>
      </w:r>
      <w:r w:rsidR="000E6CD7">
        <w:rPr>
          <w:rFonts w:ascii="Times New Roman" w:eastAsia="Times New Roman" w:hAnsi="Times New Roman" w:cs="Times New Roman"/>
          <w:bCs/>
          <w:sz w:val="28"/>
          <w:szCs w:val="20"/>
          <w:lang w:eastAsia="ru-RU"/>
        </w:rPr>
        <w:t>.</w:t>
      </w:r>
    </w:p>
    <w:p w14:paraId="734523A1" w14:textId="72631E3F"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Гуцуляк Роман Дмитрович</w:t>
      </w:r>
      <w:r w:rsidRPr="00372F95">
        <w:rPr>
          <w:rFonts w:ascii="Times New Roman" w:eastAsia="Times New Roman" w:hAnsi="Times New Roman" w:cs="Times New Roman"/>
          <w:bCs/>
          <w:sz w:val="28"/>
          <w:szCs w:val="20"/>
          <w:lang w:eastAsia="ru-RU"/>
        </w:rPr>
        <w:t xml:space="preserve"> - начальник підрозділу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Експлуатаційне вагонне депо Коломия</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Івано-Франківської дирекції залізничних перевезень регіональної філії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Львівська залізниця</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АТ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Українська залізниця</w:t>
      </w:r>
      <w:r w:rsidR="000E6CD7">
        <w:rPr>
          <w:rFonts w:ascii="Times New Roman" w:eastAsia="Times New Roman" w:hAnsi="Times New Roman" w:cs="Times New Roman"/>
          <w:bCs/>
          <w:sz w:val="28"/>
          <w:szCs w:val="20"/>
          <w:lang w:eastAsia="ru-RU"/>
        </w:rPr>
        <w:t>».</w:t>
      </w:r>
    </w:p>
    <w:p w14:paraId="5460F06A" w14:textId="7F24B278"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Згурський Любомир Ігорович</w:t>
      </w:r>
      <w:r w:rsidRPr="00372F95">
        <w:rPr>
          <w:rFonts w:ascii="Times New Roman" w:eastAsia="Times New Roman" w:hAnsi="Times New Roman" w:cs="Times New Roman"/>
          <w:bCs/>
          <w:sz w:val="28"/>
          <w:szCs w:val="20"/>
          <w:lang w:eastAsia="ru-RU"/>
        </w:rPr>
        <w:t xml:space="preserve"> - громадський діяч</w:t>
      </w:r>
      <w:r w:rsidR="000E6CD7">
        <w:rPr>
          <w:rFonts w:ascii="Times New Roman" w:eastAsia="Times New Roman" w:hAnsi="Times New Roman" w:cs="Times New Roman"/>
          <w:bCs/>
          <w:sz w:val="28"/>
          <w:szCs w:val="20"/>
          <w:lang w:eastAsia="ru-RU"/>
        </w:rPr>
        <w:t>.</w:t>
      </w:r>
    </w:p>
    <w:p w14:paraId="5A275D95" w14:textId="35341C8E" w:rsidR="0000098C"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Козоріз Василь Григорович</w:t>
      </w:r>
      <w:r w:rsidRPr="00F85D7D">
        <w:rPr>
          <w:rFonts w:ascii="Times New Roman" w:eastAsia="Times New Roman" w:hAnsi="Times New Roman" w:cs="Times New Roman"/>
          <w:bCs/>
          <w:sz w:val="28"/>
          <w:szCs w:val="20"/>
          <w:lang w:eastAsia="ru-RU"/>
        </w:rPr>
        <w:t xml:space="preserve"> - </w:t>
      </w:r>
      <w:r w:rsidRPr="00372F95">
        <w:rPr>
          <w:rFonts w:ascii="Times New Roman" w:eastAsia="Times New Roman" w:hAnsi="Times New Roman" w:cs="Times New Roman"/>
          <w:bCs/>
          <w:sz w:val="28"/>
          <w:szCs w:val="20"/>
          <w:lang w:eastAsia="ru-RU"/>
        </w:rPr>
        <w:t xml:space="preserve">директор </w:t>
      </w:r>
      <w:r w:rsidR="00296A37">
        <w:rPr>
          <w:rFonts w:ascii="Times New Roman" w:eastAsia="Times New Roman" w:hAnsi="Times New Roman" w:cs="Times New Roman"/>
          <w:bCs/>
          <w:sz w:val="28"/>
          <w:szCs w:val="20"/>
          <w:lang w:eastAsia="ru-RU"/>
        </w:rPr>
        <w:t>КУ</w:t>
      </w:r>
      <w:r w:rsidRPr="00372F95">
        <w:rPr>
          <w:rFonts w:ascii="Times New Roman" w:eastAsia="Times New Roman" w:hAnsi="Times New Roman" w:cs="Times New Roman"/>
          <w:bCs/>
          <w:sz w:val="28"/>
          <w:szCs w:val="20"/>
          <w:lang w:eastAsia="ru-RU"/>
        </w:rPr>
        <w:t xml:space="preserve">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Молодіжний центр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Коломийщина</w:t>
      </w:r>
      <w:r w:rsidR="000E6CD7">
        <w:rPr>
          <w:rFonts w:ascii="Times New Roman" w:eastAsia="Times New Roman" w:hAnsi="Times New Roman" w:cs="Times New Roman"/>
          <w:bCs/>
          <w:sz w:val="28"/>
          <w:szCs w:val="20"/>
          <w:lang w:eastAsia="ru-RU"/>
        </w:rPr>
        <w:t>».</w:t>
      </w:r>
      <w:r w:rsidR="00B71569" w:rsidRPr="00372F95">
        <w:rPr>
          <w:rFonts w:ascii="Times New Roman" w:eastAsia="Times New Roman" w:hAnsi="Times New Roman" w:cs="Times New Roman"/>
          <w:bCs/>
          <w:sz w:val="28"/>
          <w:szCs w:val="20"/>
          <w:lang w:eastAsia="ru-RU"/>
        </w:rPr>
        <w:br/>
      </w:r>
      <w:r w:rsidRPr="00372F95">
        <w:rPr>
          <w:rFonts w:ascii="Times New Roman" w:eastAsia="Times New Roman" w:hAnsi="Times New Roman" w:cs="Times New Roman"/>
          <w:sz w:val="28"/>
          <w:szCs w:val="20"/>
          <w:lang w:eastAsia="ru-RU"/>
        </w:rPr>
        <w:t>Косован Анатолій Михайлович</w:t>
      </w:r>
      <w:r w:rsidRPr="00F85D7D">
        <w:rPr>
          <w:rFonts w:ascii="Times New Roman" w:eastAsia="Times New Roman" w:hAnsi="Times New Roman" w:cs="Times New Roman"/>
          <w:bCs/>
          <w:sz w:val="28"/>
          <w:szCs w:val="20"/>
          <w:lang w:eastAsia="ru-RU"/>
        </w:rPr>
        <w:t xml:space="preserve"> - </w:t>
      </w:r>
      <w:r w:rsidRPr="00372F95">
        <w:rPr>
          <w:rFonts w:ascii="Times New Roman" w:eastAsia="Times New Roman" w:hAnsi="Times New Roman" w:cs="Times New Roman"/>
          <w:bCs/>
          <w:sz w:val="28"/>
          <w:szCs w:val="20"/>
          <w:lang w:eastAsia="ru-RU"/>
        </w:rPr>
        <w:t xml:space="preserve">директор філії Коломийська АТ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Прикарпаття</w:t>
      </w:r>
      <w:r w:rsidR="00603BAB">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обленерго</w:t>
      </w:r>
      <w:r w:rsidR="000E6CD7">
        <w:rPr>
          <w:rFonts w:ascii="Times New Roman" w:eastAsia="Times New Roman" w:hAnsi="Times New Roman" w:cs="Times New Roman"/>
          <w:bCs/>
          <w:sz w:val="28"/>
          <w:szCs w:val="20"/>
          <w:lang w:eastAsia="ru-RU"/>
        </w:rPr>
        <w:t>».</w:t>
      </w:r>
      <w:r w:rsidR="00B71569" w:rsidRPr="00372F95">
        <w:rPr>
          <w:rFonts w:ascii="Times New Roman" w:eastAsia="Times New Roman" w:hAnsi="Times New Roman" w:cs="Times New Roman"/>
          <w:bCs/>
          <w:sz w:val="28"/>
          <w:szCs w:val="20"/>
          <w:lang w:eastAsia="ru-RU"/>
        </w:rPr>
        <w:br/>
      </w:r>
      <w:r w:rsidRPr="00372F95">
        <w:rPr>
          <w:rFonts w:ascii="Times New Roman" w:eastAsia="Times New Roman" w:hAnsi="Times New Roman" w:cs="Times New Roman"/>
          <w:sz w:val="28"/>
          <w:szCs w:val="20"/>
          <w:lang w:eastAsia="ru-RU"/>
        </w:rPr>
        <w:t>Костюк Таїса Андріївна</w:t>
      </w:r>
      <w:r w:rsidRPr="00F85D7D">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д</w:t>
      </w:r>
      <w:r w:rsidRPr="00372F95">
        <w:rPr>
          <w:rFonts w:ascii="Times New Roman" w:eastAsia="Times New Roman" w:hAnsi="Times New Roman" w:cs="Times New Roman"/>
          <w:bCs/>
          <w:sz w:val="28"/>
          <w:szCs w:val="20"/>
          <w:lang w:eastAsia="ru-RU"/>
        </w:rPr>
        <w:t xml:space="preserve">иректор Коломийського центру дозвілля </w:t>
      </w:r>
      <w:r w:rsidR="0000098C">
        <w:rPr>
          <w:rFonts w:ascii="Times New Roman" w:eastAsia="Times New Roman" w:hAnsi="Times New Roman" w:cs="Times New Roman"/>
          <w:bCs/>
          <w:sz w:val="28"/>
          <w:szCs w:val="20"/>
          <w:lang w:eastAsia="ru-RU"/>
        </w:rPr>
        <w:t>і</w:t>
      </w:r>
      <w:r w:rsidRPr="00372F95">
        <w:rPr>
          <w:rFonts w:ascii="Times New Roman" w:eastAsia="Times New Roman" w:hAnsi="Times New Roman" w:cs="Times New Roman"/>
          <w:bCs/>
          <w:sz w:val="28"/>
          <w:szCs w:val="20"/>
          <w:lang w:eastAsia="ru-RU"/>
        </w:rPr>
        <w:t xml:space="preserve"> туризму</w:t>
      </w:r>
      <w:r w:rsidR="000E6CD7">
        <w:rPr>
          <w:rFonts w:ascii="Times New Roman" w:eastAsia="Times New Roman" w:hAnsi="Times New Roman" w:cs="Times New Roman"/>
          <w:bCs/>
          <w:sz w:val="28"/>
          <w:szCs w:val="20"/>
          <w:lang w:eastAsia="ru-RU"/>
        </w:rPr>
        <w:t>.</w:t>
      </w:r>
    </w:p>
    <w:p w14:paraId="02B64A2E" w14:textId="6319F152" w:rsidR="00940D10"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Мензатюк Олександр Дмитрович</w:t>
      </w:r>
      <w:r w:rsidRPr="00372F95">
        <w:rPr>
          <w:rFonts w:ascii="Times New Roman" w:eastAsia="Times New Roman" w:hAnsi="Times New Roman" w:cs="Times New Roman"/>
          <w:bCs/>
          <w:sz w:val="28"/>
          <w:szCs w:val="20"/>
          <w:lang w:val="ru-RU" w:eastAsia="ru-RU"/>
        </w:rPr>
        <w:t xml:space="preserve"> - </w:t>
      </w:r>
      <w:r w:rsidRPr="00372F95">
        <w:rPr>
          <w:rFonts w:ascii="Times New Roman" w:eastAsia="Times New Roman" w:hAnsi="Times New Roman" w:cs="Times New Roman"/>
          <w:bCs/>
          <w:sz w:val="28"/>
          <w:szCs w:val="20"/>
          <w:lang w:eastAsia="ru-RU"/>
        </w:rPr>
        <w:t xml:space="preserve">генеральний директор ТзОВ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Тріумф</w:t>
      </w:r>
      <w:r w:rsidR="000E6CD7">
        <w:rPr>
          <w:rFonts w:ascii="Times New Roman" w:eastAsia="Times New Roman" w:hAnsi="Times New Roman" w:cs="Times New Roman"/>
          <w:bCs/>
          <w:sz w:val="28"/>
          <w:szCs w:val="20"/>
          <w:lang w:eastAsia="ru-RU"/>
        </w:rPr>
        <w:t>».</w:t>
      </w:r>
    </w:p>
    <w:p w14:paraId="658AB440" w14:textId="5CC20A47"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Нижник Ігор Васильович</w:t>
      </w:r>
      <w:r w:rsidR="00603BAB">
        <w:rPr>
          <w:rFonts w:ascii="Times New Roman" w:eastAsia="Times New Roman" w:hAnsi="Times New Roman" w:cs="Times New Roman"/>
          <w:sz w:val="28"/>
          <w:szCs w:val="20"/>
          <w:lang w:eastAsia="ru-RU"/>
        </w:rPr>
        <w:t xml:space="preserve"> </w:t>
      </w:r>
      <w:r w:rsidR="00C94D1F" w:rsidRPr="00C94D1F">
        <w:rPr>
          <w:rFonts w:ascii="Times New Roman" w:eastAsia="Times New Roman" w:hAnsi="Times New Roman" w:cs="Times New Roman"/>
          <w:sz w:val="28"/>
          <w:szCs w:val="20"/>
          <w:lang w:eastAsia="ru-RU"/>
        </w:rPr>
        <w:t>-</w:t>
      </w:r>
      <w:r w:rsidR="00603BAB">
        <w:rPr>
          <w:rFonts w:ascii="Times New Roman" w:eastAsia="Times New Roman" w:hAnsi="Times New Roman" w:cs="Times New Roman"/>
          <w:sz w:val="28"/>
          <w:szCs w:val="20"/>
          <w:lang w:eastAsia="ru-RU"/>
        </w:rPr>
        <w:t xml:space="preserve"> лікар-травматолог КНП</w:t>
      </w:r>
      <w:r w:rsidR="00603BAB" w:rsidRPr="00372F95">
        <w:rPr>
          <w:rFonts w:ascii="Times New Roman" w:eastAsia="Times New Roman" w:hAnsi="Times New Roman" w:cs="Times New Roman"/>
          <w:bCs/>
          <w:sz w:val="28"/>
          <w:szCs w:val="20"/>
          <w:lang w:eastAsia="ru-RU"/>
        </w:rPr>
        <w:t xml:space="preserve"> </w:t>
      </w:r>
      <w:r w:rsidR="000E6CD7">
        <w:rPr>
          <w:rFonts w:ascii="Times New Roman" w:eastAsia="Times New Roman" w:hAnsi="Times New Roman" w:cs="Times New Roman"/>
          <w:bCs/>
          <w:sz w:val="28"/>
          <w:szCs w:val="20"/>
          <w:lang w:eastAsia="ru-RU"/>
        </w:rPr>
        <w:t>«</w:t>
      </w:r>
      <w:r w:rsidR="00603BAB" w:rsidRPr="00372F95">
        <w:rPr>
          <w:rFonts w:ascii="Times New Roman" w:eastAsia="Times New Roman" w:hAnsi="Times New Roman" w:cs="Times New Roman"/>
          <w:bCs/>
          <w:sz w:val="28"/>
          <w:szCs w:val="20"/>
          <w:lang w:eastAsia="ru-RU"/>
        </w:rPr>
        <w:t xml:space="preserve">Коломийська </w:t>
      </w:r>
      <w:r w:rsidR="00296A37">
        <w:rPr>
          <w:rFonts w:ascii="Times New Roman" w:eastAsia="Times New Roman" w:hAnsi="Times New Roman" w:cs="Times New Roman"/>
          <w:bCs/>
          <w:sz w:val="28"/>
          <w:szCs w:val="20"/>
          <w:lang w:eastAsia="ru-RU"/>
        </w:rPr>
        <w:t>ЦРЛ»</w:t>
      </w:r>
      <w:r w:rsidR="00603BAB" w:rsidRPr="00372F95">
        <w:rPr>
          <w:rFonts w:ascii="Times New Roman" w:eastAsia="Times New Roman" w:hAnsi="Times New Roman" w:cs="Times New Roman"/>
          <w:bCs/>
          <w:sz w:val="28"/>
          <w:szCs w:val="20"/>
          <w:lang w:eastAsia="ru-RU"/>
        </w:rPr>
        <w:t xml:space="preserve"> </w:t>
      </w:r>
      <w:r w:rsidR="00603BAB" w:rsidRPr="00603BAB">
        <w:rPr>
          <w:rFonts w:ascii="Times New Roman" w:eastAsia="Times New Roman" w:hAnsi="Times New Roman" w:cs="Times New Roman"/>
          <w:bCs/>
          <w:sz w:val="28"/>
          <w:szCs w:val="20"/>
          <w:lang w:eastAsia="ru-RU"/>
        </w:rPr>
        <w:t>К</w:t>
      </w:r>
      <w:r w:rsidR="0000098C">
        <w:rPr>
          <w:rFonts w:ascii="Times New Roman" w:eastAsia="Times New Roman" w:hAnsi="Times New Roman" w:cs="Times New Roman"/>
          <w:bCs/>
          <w:sz w:val="28"/>
          <w:szCs w:val="20"/>
          <w:lang w:eastAsia="ru-RU"/>
        </w:rPr>
        <w:t>МР</w:t>
      </w:r>
      <w:r w:rsidR="000E6CD7">
        <w:rPr>
          <w:rFonts w:ascii="Times New Roman" w:eastAsia="Times New Roman" w:hAnsi="Times New Roman" w:cs="Times New Roman"/>
          <w:bCs/>
          <w:sz w:val="28"/>
          <w:szCs w:val="20"/>
          <w:lang w:eastAsia="ru-RU"/>
        </w:rPr>
        <w:t>.</w:t>
      </w:r>
    </w:p>
    <w:p w14:paraId="028DF576" w14:textId="76AEF54C"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Овчаренко Юрій Іванович</w:t>
      </w:r>
      <w:r w:rsidRPr="00372F95">
        <w:rPr>
          <w:rFonts w:ascii="Times New Roman" w:eastAsia="Times New Roman" w:hAnsi="Times New Roman" w:cs="Times New Roman"/>
          <w:bCs/>
          <w:sz w:val="28"/>
          <w:szCs w:val="20"/>
          <w:lang w:eastAsia="ru-RU"/>
        </w:rPr>
        <w:t xml:space="preserve"> - виконавчий директор ТзОВ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Зерно-переробна компанія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ЮМАС</w:t>
      </w:r>
      <w:r w:rsidR="000E6CD7">
        <w:rPr>
          <w:rFonts w:ascii="Times New Roman" w:eastAsia="Times New Roman" w:hAnsi="Times New Roman" w:cs="Times New Roman"/>
          <w:bCs/>
          <w:sz w:val="28"/>
          <w:szCs w:val="20"/>
          <w:lang w:eastAsia="ru-RU"/>
        </w:rPr>
        <w:t>».</w:t>
      </w:r>
    </w:p>
    <w:p w14:paraId="631DE1D6" w14:textId="7C65B5B4"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Петрюк Даніяр Танасійович</w:t>
      </w:r>
      <w:r w:rsidRPr="00372F95">
        <w:rPr>
          <w:rFonts w:ascii="Times New Roman" w:eastAsia="Times New Roman" w:hAnsi="Times New Roman" w:cs="Times New Roman"/>
          <w:bCs/>
          <w:sz w:val="28"/>
          <w:szCs w:val="20"/>
          <w:lang w:eastAsia="ru-RU"/>
        </w:rPr>
        <w:t xml:space="preserve"> - заступник командира 10 гірсько-штурмової бригади з морально-психологічного забезпечення</w:t>
      </w:r>
      <w:r w:rsidR="000E6CD7">
        <w:rPr>
          <w:rFonts w:ascii="Times New Roman" w:eastAsia="Times New Roman" w:hAnsi="Times New Roman" w:cs="Times New Roman"/>
          <w:bCs/>
          <w:sz w:val="28"/>
          <w:szCs w:val="20"/>
          <w:lang w:eastAsia="ru-RU"/>
        </w:rPr>
        <w:t>.</w:t>
      </w:r>
    </w:p>
    <w:p w14:paraId="3D12766F" w14:textId="0470F4A3"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Прусак Мирослав Степанович</w:t>
      </w:r>
      <w:r w:rsidRPr="00372F95">
        <w:rPr>
          <w:rFonts w:ascii="Times New Roman" w:eastAsia="Times New Roman" w:hAnsi="Times New Roman" w:cs="Times New Roman"/>
          <w:bCs/>
          <w:sz w:val="28"/>
          <w:szCs w:val="20"/>
          <w:lang w:eastAsia="ru-RU"/>
        </w:rPr>
        <w:t xml:space="preserve"> - генеральний директор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Темп-ПРУТ</w:t>
      </w:r>
      <w:r w:rsidR="000E6CD7">
        <w:rPr>
          <w:rFonts w:ascii="Times New Roman" w:eastAsia="Times New Roman" w:hAnsi="Times New Roman" w:cs="Times New Roman"/>
          <w:bCs/>
          <w:sz w:val="28"/>
          <w:szCs w:val="20"/>
          <w:lang w:eastAsia="ru-RU"/>
        </w:rPr>
        <w:t>».</w:t>
      </w:r>
    </w:p>
    <w:p w14:paraId="58D0669F" w14:textId="4742C587" w:rsidR="00603BAB" w:rsidRPr="00095E77"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lastRenderedPageBreak/>
        <w:t>Приймак Вячеслав Миколайович</w:t>
      </w:r>
      <w:r w:rsidRPr="00372F95">
        <w:rPr>
          <w:rFonts w:ascii="Times New Roman" w:eastAsia="Times New Roman" w:hAnsi="Times New Roman" w:cs="Times New Roman"/>
          <w:bCs/>
          <w:sz w:val="28"/>
          <w:szCs w:val="20"/>
          <w:lang w:eastAsia="ru-RU"/>
        </w:rPr>
        <w:t xml:space="preserve"> </w:t>
      </w:r>
      <w:r w:rsidR="00C94D1F" w:rsidRPr="00C94D1F">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 </w:t>
      </w:r>
      <w:r w:rsidR="00095E77" w:rsidRPr="00095E77">
        <w:rPr>
          <w:rFonts w:ascii="Times New Roman" w:eastAsia="Times New Roman" w:hAnsi="Times New Roman" w:cs="Times New Roman"/>
          <w:bCs/>
          <w:sz w:val="28"/>
          <w:szCs w:val="20"/>
          <w:lang w:eastAsia="ru-RU"/>
        </w:rPr>
        <w:t xml:space="preserve">заступник начальника відділу капітального будівництва УКГ </w:t>
      </w:r>
      <w:r w:rsidR="00095E77">
        <w:rPr>
          <w:rFonts w:ascii="Times New Roman" w:eastAsia="Times New Roman" w:hAnsi="Times New Roman" w:cs="Times New Roman"/>
          <w:bCs/>
          <w:sz w:val="28"/>
          <w:szCs w:val="20"/>
          <w:lang w:eastAsia="ru-RU"/>
        </w:rPr>
        <w:t xml:space="preserve">Коломийської </w:t>
      </w:r>
      <w:r w:rsidR="00095E77" w:rsidRPr="00095E77">
        <w:rPr>
          <w:rFonts w:ascii="Times New Roman" w:eastAsia="Times New Roman" w:hAnsi="Times New Roman" w:cs="Times New Roman"/>
          <w:bCs/>
          <w:sz w:val="28"/>
          <w:szCs w:val="20"/>
          <w:lang w:eastAsia="ru-RU"/>
        </w:rPr>
        <w:t>міської ради</w:t>
      </w:r>
      <w:r w:rsidR="000E6CD7">
        <w:rPr>
          <w:rFonts w:ascii="Times New Roman" w:eastAsia="Times New Roman" w:hAnsi="Times New Roman" w:cs="Times New Roman"/>
          <w:bCs/>
          <w:sz w:val="28"/>
          <w:szCs w:val="20"/>
          <w:lang w:eastAsia="ru-RU"/>
        </w:rPr>
        <w:t>.</w:t>
      </w:r>
    </w:p>
    <w:p w14:paraId="06F2B95A" w14:textId="03517D02"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Риндич Віталій Степанович</w:t>
      </w:r>
      <w:r w:rsidRPr="00372F95">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риватний підприємець</w:t>
      </w:r>
      <w:r w:rsidR="000E6CD7">
        <w:rPr>
          <w:rFonts w:ascii="Times New Roman" w:eastAsia="Times New Roman" w:hAnsi="Times New Roman" w:cs="Times New Roman"/>
          <w:bCs/>
          <w:sz w:val="28"/>
          <w:szCs w:val="20"/>
          <w:lang w:eastAsia="ru-RU"/>
        </w:rPr>
        <w:t>.</w:t>
      </w:r>
    </w:p>
    <w:p w14:paraId="6752D66B" w14:textId="6903DCB1" w:rsid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Симотюк Сергій Іванович</w:t>
      </w:r>
      <w:r w:rsidRPr="00372F95">
        <w:rPr>
          <w:rFonts w:ascii="Times New Roman" w:eastAsia="Times New Roman" w:hAnsi="Times New Roman" w:cs="Times New Roman"/>
          <w:bCs/>
          <w:sz w:val="28"/>
          <w:szCs w:val="20"/>
          <w:lang w:eastAsia="ru-RU"/>
        </w:rPr>
        <w:t xml:space="preserve"> - голова правління ПрАТ </w:t>
      </w:r>
      <w:r w:rsidR="000E6CD7">
        <w:rPr>
          <w:rFonts w:ascii="Times New Roman" w:eastAsia="Times New Roman" w:hAnsi="Times New Roman" w:cs="Times New Roman"/>
          <w:bCs/>
          <w:sz w:val="28"/>
          <w:szCs w:val="20"/>
          <w:lang w:eastAsia="ru-RU"/>
        </w:rPr>
        <w:t>«</w:t>
      </w:r>
      <w:r w:rsidRPr="00372F95">
        <w:rPr>
          <w:rFonts w:ascii="Times New Roman" w:eastAsia="Times New Roman" w:hAnsi="Times New Roman" w:cs="Times New Roman"/>
          <w:bCs/>
          <w:sz w:val="28"/>
          <w:szCs w:val="20"/>
          <w:lang w:eastAsia="ru-RU"/>
        </w:rPr>
        <w:t xml:space="preserve">Коломийське </w:t>
      </w:r>
      <w:r w:rsidR="00296A37">
        <w:rPr>
          <w:rFonts w:ascii="Times New Roman" w:eastAsia="Times New Roman" w:hAnsi="Times New Roman" w:cs="Times New Roman"/>
          <w:bCs/>
          <w:sz w:val="28"/>
          <w:szCs w:val="20"/>
          <w:lang w:eastAsia="ru-RU"/>
        </w:rPr>
        <w:t>ЗУБМ</w:t>
      </w:r>
      <w:r w:rsidR="000E6CD7">
        <w:rPr>
          <w:rFonts w:ascii="Times New Roman" w:eastAsia="Times New Roman" w:hAnsi="Times New Roman" w:cs="Times New Roman"/>
          <w:bCs/>
          <w:sz w:val="28"/>
          <w:szCs w:val="20"/>
          <w:lang w:eastAsia="ru-RU"/>
        </w:rPr>
        <w:t>».</w:t>
      </w:r>
    </w:p>
    <w:p w14:paraId="0BBC0C31" w14:textId="0431B356" w:rsidR="00603BAB"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Тодорів Йосип Петрович</w:t>
      </w:r>
      <w:r w:rsidRPr="00372F95">
        <w:rPr>
          <w:rFonts w:ascii="Times New Roman" w:eastAsia="Times New Roman" w:hAnsi="Times New Roman" w:cs="Times New Roman"/>
          <w:bCs/>
          <w:sz w:val="28"/>
          <w:szCs w:val="20"/>
          <w:lang w:eastAsia="ru-RU"/>
        </w:rPr>
        <w:t xml:space="preserve"> - голова Коломийської міськрайонної організації ветеранів Афганістану</w:t>
      </w:r>
      <w:r w:rsidR="000E6CD7">
        <w:rPr>
          <w:rFonts w:ascii="Times New Roman" w:eastAsia="Times New Roman" w:hAnsi="Times New Roman" w:cs="Times New Roman"/>
          <w:bCs/>
          <w:sz w:val="28"/>
          <w:szCs w:val="20"/>
          <w:lang w:eastAsia="ru-RU"/>
        </w:rPr>
        <w:t>.</w:t>
      </w:r>
    </w:p>
    <w:p w14:paraId="7D3BA7A2" w14:textId="5A802BC5" w:rsidR="00C23FA7" w:rsidRPr="00372F95" w:rsidRDefault="00940D10" w:rsidP="00DA0641">
      <w:pPr>
        <w:spacing w:after="0" w:line="276" w:lineRule="auto"/>
        <w:jc w:val="both"/>
        <w:rPr>
          <w:rFonts w:ascii="Times New Roman" w:eastAsia="Times New Roman" w:hAnsi="Times New Roman" w:cs="Times New Roman"/>
          <w:bCs/>
          <w:sz w:val="28"/>
          <w:szCs w:val="20"/>
          <w:lang w:eastAsia="ru-RU"/>
        </w:rPr>
      </w:pPr>
      <w:r w:rsidRPr="00372F95">
        <w:rPr>
          <w:rFonts w:ascii="Times New Roman" w:eastAsia="Times New Roman" w:hAnsi="Times New Roman" w:cs="Times New Roman"/>
          <w:sz w:val="28"/>
          <w:szCs w:val="20"/>
          <w:lang w:eastAsia="ru-RU"/>
        </w:rPr>
        <w:t>Харбіст Дмитро Михайлович</w:t>
      </w:r>
      <w:r w:rsidRPr="00372F95">
        <w:rPr>
          <w:rFonts w:ascii="Times New Roman" w:eastAsia="Times New Roman" w:hAnsi="Times New Roman" w:cs="Times New Roman"/>
          <w:bCs/>
          <w:sz w:val="28"/>
          <w:szCs w:val="20"/>
          <w:lang w:eastAsia="ru-RU"/>
        </w:rPr>
        <w:t xml:space="preserve"> - </w:t>
      </w:r>
      <w:r w:rsidR="00B2148A" w:rsidRPr="00372F95">
        <w:rPr>
          <w:rFonts w:ascii="Times New Roman" w:eastAsia="Times New Roman" w:hAnsi="Times New Roman" w:cs="Times New Roman"/>
          <w:bCs/>
          <w:sz w:val="28"/>
          <w:szCs w:val="20"/>
          <w:lang w:eastAsia="ru-RU"/>
        </w:rPr>
        <w:t>п</w:t>
      </w:r>
      <w:r w:rsidRPr="00372F95">
        <w:rPr>
          <w:rFonts w:ascii="Times New Roman" w:eastAsia="Times New Roman" w:hAnsi="Times New Roman" w:cs="Times New Roman"/>
          <w:bCs/>
          <w:sz w:val="28"/>
          <w:szCs w:val="20"/>
          <w:lang w:eastAsia="ru-RU"/>
        </w:rPr>
        <w:t>риватний підприємець</w:t>
      </w:r>
      <w:r w:rsidR="0000098C">
        <w:rPr>
          <w:rFonts w:ascii="Times New Roman" w:eastAsia="Times New Roman" w:hAnsi="Times New Roman" w:cs="Times New Roman"/>
          <w:bCs/>
          <w:sz w:val="28"/>
          <w:szCs w:val="20"/>
          <w:lang w:eastAsia="ru-RU"/>
        </w:rPr>
        <w:t>.</w:t>
      </w:r>
    </w:p>
    <w:p w14:paraId="3B2FBB4B" w14:textId="02924738" w:rsidR="00634716" w:rsidRDefault="00634716" w:rsidP="006D2921">
      <w:pPr>
        <w:spacing w:after="0" w:line="240" w:lineRule="auto"/>
        <w:jc w:val="both"/>
        <w:rPr>
          <w:rFonts w:ascii="Times New Roman" w:eastAsia="Times New Roman" w:hAnsi="Times New Roman" w:cs="Times New Roman"/>
          <w:b/>
          <w:sz w:val="28"/>
          <w:szCs w:val="20"/>
          <w:lang w:eastAsia="ru-RU"/>
        </w:rPr>
      </w:pPr>
    </w:p>
    <w:p w14:paraId="43FF7BDB" w14:textId="34F4CE35" w:rsidR="00350DDB" w:rsidRPr="00C94D1F" w:rsidRDefault="006E43BE" w:rsidP="00C94D1F">
      <w:pPr>
        <w:spacing w:after="0" w:line="276" w:lineRule="auto"/>
        <w:rPr>
          <w:rFonts w:ascii="Times New Roman" w:eastAsia="Times New Roman" w:hAnsi="Times New Roman" w:cs="Times New Roman"/>
          <w:color w:val="000000" w:themeColor="text1"/>
          <w:sz w:val="28"/>
          <w:szCs w:val="28"/>
          <w:bdr w:val="none" w:sz="0" w:space="0" w:color="auto" w:frame="1"/>
          <w:lang w:eastAsia="uk-UA"/>
        </w:rPr>
      </w:pPr>
      <w:r w:rsidRPr="00354765">
        <w:rPr>
          <w:rFonts w:ascii="Times New Roman" w:eastAsia="Times New Roman" w:hAnsi="Times New Roman" w:cs="Times New Roman"/>
          <w:b/>
          <w:sz w:val="28"/>
          <w:szCs w:val="20"/>
          <w:lang w:eastAsia="ru-RU"/>
        </w:rPr>
        <w:t>1</w:t>
      </w:r>
      <w:r w:rsidR="006D2921">
        <w:rPr>
          <w:rFonts w:ascii="Times New Roman" w:eastAsia="Times New Roman" w:hAnsi="Times New Roman" w:cs="Times New Roman"/>
          <w:b/>
          <w:sz w:val="28"/>
          <w:szCs w:val="20"/>
          <w:lang w:eastAsia="ru-RU"/>
        </w:rPr>
        <w:t>0</w:t>
      </w:r>
      <w:r w:rsidR="00350DDB" w:rsidRPr="00354765">
        <w:rPr>
          <w:rFonts w:ascii="Times New Roman" w:eastAsia="Times New Roman" w:hAnsi="Times New Roman" w:cs="Times New Roman"/>
          <w:b/>
          <w:sz w:val="28"/>
          <w:szCs w:val="20"/>
          <w:lang w:eastAsia="ru-RU"/>
        </w:rPr>
        <w:t>. Наявність містобудівної документації:</w:t>
      </w:r>
      <w:r w:rsidR="00C94D1F">
        <w:rPr>
          <w:rFonts w:ascii="Times New Roman" w:eastAsia="Times New Roman" w:hAnsi="Times New Roman" w:cs="Times New Roman"/>
          <w:b/>
          <w:sz w:val="28"/>
          <w:szCs w:val="20"/>
          <w:lang w:eastAsia="ru-RU"/>
        </w:rPr>
        <w:br/>
      </w:r>
      <w:r w:rsidR="00350DDB" w:rsidRPr="00C94D1F">
        <w:rPr>
          <w:rFonts w:ascii="Times New Roman" w:eastAsia="Times New Roman" w:hAnsi="Times New Roman" w:cs="Times New Roman"/>
          <w:color w:val="000000" w:themeColor="text1"/>
          <w:sz w:val="28"/>
          <w:szCs w:val="20"/>
          <w:lang w:eastAsia="ru-RU"/>
        </w:rPr>
        <w:t>-</w:t>
      </w:r>
      <w:r w:rsidR="00D474D6" w:rsidRPr="00C94D1F">
        <w:rPr>
          <w:rFonts w:ascii="Times New Roman" w:eastAsia="Times New Roman" w:hAnsi="Times New Roman" w:cs="Times New Roman"/>
          <w:color w:val="000000" w:themeColor="text1"/>
          <w:sz w:val="28"/>
          <w:szCs w:val="28"/>
          <w:bdr w:val="none" w:sz="0" w:space="0" w:color="auto" w:frame="1"/>
          <w:lang w:eastAsia="uk-UA"/>
        </w:rPr>
        <w:t> </w:t>
      </w:r>
      <w:r w:rsidR="00D474D6" w:rsidRPr="00C94D1F">
        <w:rPr>
          <w:rFonts w:ascii="Times New Roman" w:eastAsia="Times New Roman" w:hAnsi="Times New Roman" w:cs="Times New Roman"/>
          <w:bCs/>
          <w:color w:val="000000" w:themeColor="text1"/>
          <w:sz w:val="28"/>
          <w:szCs w:val="28"/>
          <w:bdr w:val="none" w:sz="0" w:space="0" w:color="auto" w:frame="1"/>
          <w:lang w:eastAsia="uk-UA"/>
        </w:rPr>
        <w:t>схеми планування території громад</w:t>
      </w:r>
      <w:r w:rsidR="004F63FF" w:rsidRPr="00C94D1F">
        <w:rPr>
          <w:rFonts w:ascii="Times New Roman" w:eastAsia="Times New Roman" w:hAnsi="Times New Roman" w:cs="Times New Roman"/>
          <w:color w:val="000000" w:themeColor="text1"/>
          <w:sz w:val="28"/>
          <w:szCs w:val="28"/>
          <w:bdr w:val="none" w:sz="0" w:space="0" w:color="auto" w:frame="1"/>
          <w:lang w:eastAsia="uk-UA"/>
        </w:rPr>
        <w:t xml:space="preserve"> – відсутн</w:t>
      </w:r>
      <w:r w:rsidR="00E67FE6">
        <w:rPr>
          <w:rFonts w:ascii="Times New Roman" w:eastAsia="Times New Roman" w:hAnsi="Times New Roman" w:cs="Times New Roman"/>
          <w:color w:val="000000" w:themeColor="text1"/>
          <w:sz w:val="28"/>
          <w:szCs w:val="28"/>
          <w:bdr w:val="none" w:sz="0" w:space="0" w:color="auto" w:frame="1"/>
          <w:lang w:eastAsia="uk-UA"/>
        </w:rPr>
        <w:t>і</w:t>
      </w:r>
      <w:r w:rsidR="004F63FF" w:rsidRPr="00C94D1F">
        <w:rPr>
          <w:rFonts w:ascii="Times New Roman" w:eastAsia="Times New Roman" w:hAnsi="Times New Roman" w:cs="Times New Roman"/>
          <w:color w:val="000000" w:themeColor="text1"/>
          <w:sz w:val="28"/>
          <w:szCs w:val="28"/>
          <w:bdr w:val="none" w:sz="0" w:space="0" w:color="auto" w:frame="1"/>
          <w:lang w:eastAsia="uk-UA"/>
        </w:rPr>
        <w:t>;</w:t>
      </w:r>
      <w:r w:rsidR="00D474D6" w:rsidRPr="00C94D1F">
        <w:rPr>
          <w:rFonts w:ascii="Times New Roman" w:eastAsia="Times New Roman" w:hAnsi="Times New Roman" w:cs="Times New Roman"/>
          <w:color w:val="000000" w:themeColor="text1"/>
          <w:sz w:val="28"/>
          <w:szCs w:val="28"/>
          <w:bdr w:val="none" w:sz="0" w:space="0" w:color="auto" w:frame="1"/>
          <w:lang w:eastAsia="uk-UA"/>
        </w:rPr>
        <w:br/>
        <w:t>- </w:t>
      </w:r>
      <w:r w:rsidR="00D474D6" w:rsidRPr="00C94D1F">
        <w:rPr>
          <w:rFonts w:ascii="Times New Roman" w:eastAsia="Times New Roman" w:hAnsi="Times New Roman" w:cs="Times New Roman"/>
          <w:bCs/>
          <w:color w:val="000000" w:themeColor="text1"/>
          <w:sz w:val="28"/>
          <w:szCs w:val="28"/>
          <w:bdr w:val="none" w:sz="0" w:space="0" w:color="auto" w:frame="1"/>
          <w:lang w:eastAsia="uk-UA"/>
        </w:rPr>
        <w:t>генеральні плани населених пунктів</w:t>
      </w:r>
      <w:r w:rsidR="004F63FF" w:rsidRPr="00C94D1F">
        <w:rPr>
          <w:rFonts w:ascii="Times New Roman" w:eastAsia="Times New Roman" w:hAnsi="Times New Roman" w:cs="Times New Roman"/>
          <w:color w:val="000000" w:themeColor="text1"/>
          <w:sz w:val="28"/>
          <w:szCs w:val="28"/>
          <w:bdr w:val="none" w:sz="0" w:space="0" w:color="auto" w:frame="1"/>
          <w:lang w:eastAsia="uk-UA"/>
        </w:rPr>
        <w:t xml:space="preserve"> – 10;</w:t>
      </w:r>
      <w:r w:rsidR="00D474D6" w:rsidRPr="00C94D1F">
        <w:rPr>
          <w:rFonts w:ascii="Times New Roman" w:eastAsia="Times New Roman" w:hAnsi="Times New Roman" w:cs="Times New Roman"/>
          <w:color w:val="000000" w:themeColor="text1"/>
          <w:sz w:val="28"/>
          <w:szCs w:val="28"/>
          <w:bdr w:val="none" w:sz="0" w:space="0" w:color="auto" w:frame="1"/>
          <w:lang w:eastAsia="uk-UA"/>
        </w:rPr>
        <w:br/>
        <w:t>- </w:t>
      </w:r>
      <w:r w:rsidR="00D474D6" w:rsidRPr="00C94D1F">
        <w:rPr>
          <w:rFonts w:ascii="Times New Roman" w:eastAsia="Times New Roman" w:hAnsi="Times New Roman" w:cs="Times New Roman"/>
          <w:bCs/>
          <w:color w:val="000000" w:themeColor="text1"/>
          <w:sz w:val="28"/>
          <w:szCs w:val="28"/>
          <w:bdr w:val="none" w:sz="0" w:space="0" w:color="auto" w:frame="1"/>
          <w:lang w:eastAsia="uk-UA"/>
        </w:rPr>
        <w:t>плани зонувань територій</w:t>
      </w:r>
      <w:r w:rsidR="004F63FF" w:rsidRPr="00C94D1F">
        <w:rPr>
          <w:rFonts w:ascii="Times New Roman" w:eastAsia="Times New Roman" w:hAnsi="Times New Roman" w:cs="Times New Roman"/>
          <w:color w:val="000000" w:themeColor="text1"/>
          <w:sz w:val="28"/>
          <w:szCs w:val="28"/>
          <w:bdr w:val="none" w:sz="0" w:space="0" w:color="auto" w:frame="1"/>
          <w:lang w:eastAsia="uk-UA"/>
        </w:rPr>
        <w:t xml:space="preserve"> – 2;</w:t>
      </w:r>
      <w:r w:rsidR="00D474D6" w:rsidRPr="00C94D1F">
        <w:rPr>
          <w:rFonts w:ascii="Times New Roman" w:eastAsia="Times New Roman" w:hAnsi="Times New Roman" w:cs="Times New Roman"/>
          <w:color w:val="000000" w:themeColor="text1"/>
          <w:sz w:val="28"/>
          <w:szCs w:val="28"/>
          <w:bdr w:val="none" w:sz="0" w:space="0" w:color="auto" w:frame="1"/>
          <w:lang w:eastAsia="uk-UA"/>
        </w:rPr>
        <w:br/>
        <w:t>- </w:t>
      </w:r>
      <w:r w:rsidR="00D474D6" w:rsidRPr="00C94D1F">
        <w:rPr>
          <w:rFonts w:ascii="Times New Roman" w:eastAsia="Times New Roman" w:hAnsi="Times New Roman" w:cs="Times New Roman"/>
          <w:bCs/>
          <w:color w:val="000000" w:themeColor="text1"/>
          <w:sz w:val="28"/>
          <w:szCs w:val="28"/>
          <w:bdr w:val="none" w:sz="0" w:space="0" w:color="auto" w:frame="1"/>
          <w:lang w:eastAsia="uk-UA"/>
        </w:rPr>
        <w:t>детальні плани території</w:t>
      </w:r>
      <w:r w:rsidR="00C721CC" w:rsidRPr="00C94D1F">
        <w:rPr>
          <w:rFonts w:ascii="Times New Roman" w:eastAsia="Times New Roman" w:hAnsi="Times New Roman" w:cs="Times New Roman"/>
          <w:bCs/>
          <w:color w:val="000000" w:themeColor="text1"/>
          <w:sz w:val="28"/>
          <w:szCs w:val="28"/>
          <w:bdr w:val="none" w:sz="0" w:space="0" w:color="auto" w:frame="1"/>
          <w:lang w:eastAsia="uk-UA"/>
        </w:rPr>
        <w:t xml:space="preserve"> -</w:t>
      </w:r>
      <w:r w:rsidR="004F63FF" w:rsidRPr="00C94D1F">
        <w:rPr>
          <w:rFonts w:ascii="Times New Roman" w:eastAsia="Times New Roman" w:hAnsi="Times New Roman" w:cs="Times New Roman"/>
          <w:bCs/>
          <w:color w:val="000000" w:themeColor="text1"/>
          <w:sz w:val="28"/>
          <w:szCs w:val="28"/>
          <w:bdr w:val="none" w:sz="0" w:space="0" w:color="auto" w:frame="1"/>
          <w:lang w:val="ru-RU" w:eastAsia="uk-UA"/>
        </w:rPr>
        <w:t xml:space="preserve"> 82</w:t>
      </w:r>
      <w:r w:rsidR="004F63FF" w:rsidRPr="00C94D1F">
        <w:rPr>
          <w:rFonts w:ascii="Times New Roman" w:eastAsia="Times New Roman" w:hAnsi="Times New Roman" w:cs="Times New Roman"/>
          <w:color w:val="000000" w:themeColor="text1"/>
          <w:sz w:val="28"/>
          <w:szCs w:val="28"/>
          <w:bdr w:val="none" w:sz="0" w:space="0" w:color="auto" w:frame="1"/>
          <w:lang w:val="ru-RU" w:eastAsia="uk-UA"/>
        </w:rPr>
        <w:t>.</w:t>
      </w:r>
    </w:p>
    <w:p w14:paraId="5E9903C0" w14:textId="109A5593" w:rsidR="00D328B5" w:rsidRDefault="00F521EA" w:rsidP="00350DDB">
      <w:pPr>
        <w:spacing w:after="0" w:line="240" w:lineRule="auto"/>
        <w:jc w:val="both"/>
        <w:rPr>
          <w:rFonts w:ascii="Times New Roman" w:eastAsia="Times New Roman" w:hAnsi="Times New Roman" w:cs="Times New Roman"/>
          <w:b/>
          <w:sz w:val="28"/>
          <w:szCs w:val="20"/>
          <w:lang w:eastAsia="ru-RU"/>
        </w:rPr>
      </w:pPr>
      <w:r w:rsidRPr="009E164B">
        <w:rPr>
          <w:rFonts w:ascii="Times New Roman" w:eastAsia="Times New Roman" w:hAnsi="Times New Roman" w:cs="Times New Roman"/>
          <w:b/>
          <w:sz w:val="28"/>
          <w:szCs w:val="20"/>
          <w:lang w:eastAsia="ru-RU"/>
        </w:rPr>
        <w:t xml:space="preserve">   </w:t>
      </w:r>
    </w:p>
    <w:p w14:paraId="2F31B504" w14:textId="04754B7B" w:rsidR="00350DDB" w:rsidRPr="0001399F" w:rsidRDefault="006E43BE" w:rsidP="00C94D1F">
      <w:pPr>
        <w:spacing w:after="0" w:line="276" w:lineRule="auto"/>
        <w:jc w:val="both"/>
        <w:rPr>
          <w:rFonts w:ascii="Times New Roman" w:eastAsia="Times New Roman" w:hAnsi="Times New Roman" w:cs="Times New Roman"/>
          <w:b/>
          <w:sz w:val="28"/>
          <w:szCs w:val="28"/>
          <w:lang w:eastAsia="ru-RU"/>
        </w:rPr>
      </w:pPr>
      <w:r w:rsidRPr="0001399F">
        <w:rPr>
          <w:rFonts w:ascii="Times New Roman" w:eastAsia="Times New Roman" w:hAnsi="Times New Roman" w:cs="Times New Roman"/>
          <w:b/>
          <w:sz w:val="28"/>
          <w:szCs w:val="28"/>
          <w:lang w:eastAsia="ru-RU"/>
        </w:rPr>
        <w:t>1</w:t>
      </w:r>
      <w:r w:rsidR="006D2921">
        <w:rPr>
          <w:rFonts w:ascii="Times New Roman" w:eastAsia="Times New Roman" w:hAnsi="Times New Roman" w:cs="Times New Roman"/>
          <w:b/>
          <w:sz w:val="28"/>
          <w:szCs w:val="28"/>
          <w:lang w:eastAsia="ru-RU"/>
        </w:rPr>
        <w:t>1</w:t>
      </w:r>
      <w:r w:rsidR="00F521EA" w:rsidRPr="0001399F">
        <w:rPr>
          <w:rFonts w:ascii="Times New Roman" w:eastAsia="Times New Roman" w:hAnsi="Times New Roman" w:cs="Times New Roman"/>
          <w:b/>
          <w:sz w:val="28"/>
          <w:szCs w:val="28"/>
          <w:lang w:eastAsia="ru-RU"/>
        </w:rPr>
        <w:t xml:space="preserve">. </w:t>
      </w:r>
      <w:r w:rsidR="00865162" w:rsidRPr="0001399F">
        <w:rPr>
          <w:rFonts w:ascii="Times New Roman" w:eastAsia="Times New Roman" w:hAnsi="Times New Roman" w:cs="Times New Roman"/>
          <w:b/>
          <w:sz w:val="28"/>
          <w:szCs w:val="28"/>
          <w:lang w:eastAsia="ru-RU"/>
        </w:rPr>
        <w:t xml:space="preserve">Бюджет. </w:t>
      </w:r>
    </w:p>
    <w:p w14:paraId="6333324A" w14:textId="234F6346" w:rsidR="0001399F" w:rsidRPr="0001399F" w:rsidRDefault="0001399F" w:rsidP="00C94D1F">
      <w:pPr>
        <w:pStyle w:val="a8"/>
        <w:spacing w:line="276" w:lineRule="auto"/>
        <w:ind w:firstLine="709"/>
        <w:rPr>
          <w:rFonts w:ascii="Times New Roman" w:hAnsi="Times New Roman" w:cs="Times New Roman"/>
          <w:szCs w:val="28"/>
        </w:rPr>
      </w:pPr>
      <w:r w:rsidRPr="0001399F">
        <w:rPr>
          <w:rFonts w:ascii="Times New Roman" w:hAnsi="Times New Roman" w:cs="Times New Roman"/>
          <w:szCs w:val="28"/>
        </w:rPr>
        <w:t>Бюджет Коломи</w:t>
      </w:r>
      <w:r w:rsidR="00AC6ED1">
        <w:rPr>
          <w:rFonts w:ascii="Times New Roman" w:hAnsi="Times New Roman" w:cs="Times New Roman"/>
          <w:szCs w:val="28"/>
        </w:rPr>
        <w:t xml:space="preserve">йської міської територіальної громади </w:t>
      </w:r>
      <w:r w:rsidRPr="0001399F">
        <w:rPr>
          <w:rFonts w:ascii="Times New Roman" w:hAnsi="Times New Roman" w:cs="Times New Roman"/>
          <w:szCs w:val="28"/>
        </w:rPr>
        <w:t xml:space="preserve"> за 20</w:t>
      </w:r>
      <w:r w:rsidRPr="0001399F">
        <w:rPr>
          <w:rFonts w:ascii="Times New Roman" w:hAnsi="Times New Roman" w:cs="Times New Roman"/>
          <w:szCs w:val="28"/>
          <w:lang w:val="ru-RU"/>
        </w:rPr>
        <w:t>21</w:t>
      </w:r>
      <w:r w:rsidRPr="0001399F">
        <w:rPr>
          <w:rFonts w:ascii="Times New Roman" w:hAnsi="Times New Roman" w:cs="Times New Roman"/>
          <w:szCs w:val="28"/>
        </w:rPr>
        <w:t xml:space="preserve"> рік по доходах загального фонду в цілому заплановано в сумі 682 878 675 грн., в тому числі по доходах без врахування трансфертів </w:t>
      </w:r>
      <w:r w:rsidRPr="0001399F">
        <w:rPr>
          <w:rFonts w:ascii="Times New Roman" w:hAnsi="Times New Roman" w:cs="Times New Roman"/>
          <w:szCs w:val="28"/>
          <w:lang w:val="ru-RU"/>
        </w:rPr>
        <w:t xml:space="preserve">479 356 176 </w:t>
      </w:r>
      <w:r w:rsidRPr="0001399F">
        <w:rPr>
          <w:rFonts w:ascii="Times New Roman" w:hAnsi="Times New Roman" w:cs="Times New Roman"/>
          <w:szCs w:val="28"/>
        </w:rPr>
        <w:t>грн.</w:t>
      </w:r>
      <w:r w:rsidR="0080260C">
        <w:rPr>
          <w:rFonts w:ascii="Times New Roman" w:hAnsi="Times New Roman" w:cs="Times New Roman"/>
          <w:szCs w:val="28"/>
        </w:rPr>
        <w:t xml:space="preserve"> </w:t>
      </w:r>
      <w:r w:rsidR="0080260C">
        <w:rPr>
          <w:rFonts w:ascii="Times New Roman" w:hAnsi="Times New Roman" w:cs="Times New Roman"/>
          <w:szCs w:val="28"/>
        </w:rPr>
        <w:tab/>
      </w:r>
      <w:r w:rsidR="0080260C">
        <w:rPr>
          <w:rFonts w:ascii="Times New Roman" w:hAnsi="Times New Roman" w:cs="Times New Roman"/>
          <w:szCs w:val="28"/>
        </w:rPr>
        <w:tab/>
      </w:r>
      <w:r w:rsidR="0080260C">
        <w:rPr>
          <w:rFonts w:ascii="Times New Roman" w:hAnsi="Times New Roman" w:cs="Times New Roman"/>
          <w:szCs w:val="28"/>
        </w:rPr>
        <w:tab/>
      </w:r>
      <w:r w:rsidR="0080260C">
        <w:rPr>
          <w:rFonts w:ascii="Times New Roman" w:hAnsi="Times New Roman" w:cs="Times New Roman"/>
          <w:szCs w:val="28"/>
        </w:rPr>
        <w:tab/>
      </w:r>
      <w:r w:rsidR="0080260C">
        <w:rPr>
          <w:rFonts w:ascii="Times New Roman" w:hAnsi="Times New Roman" w:cs="Times New Roman"/>
          <w:szCs w:val="28"/>
        </w:rPr>
        <w:tab/>
      </w:r>
    </w:p>
    <w:p w14:paraId="3E1D1B3F" w14:textId="6BB23497" w:rsidR="0001399F" w:rsidRPr="0001399F" w:rsidRDefault="0001399F" w:rsidP="00C94D1F">
      <w:pPr>
        <w:pStyle w:val="a8"/>
        <w:spacing w:line="276" w:lineRule="auto"/>
        <w:rPr>
          <w:rFonts w:ascii="Times New Roman" w:hAnsi="Times New Roman" w:cs="Times New Roman"/>
          <w:szCs w:val="28"/>
        </w:rPr>
      </w:pPr>
      <w:r w:rsidRPr="0001399F">
        <w:rPr>
          <w:rFonts w:ascii="Times New Roman" w:hAnsi="Times New Roman" w:cs="Times New Roman"/>
          <w:szCs w:val="28"/>
        </w:rPr>
        <w:tab/>
        <w:t xml:space="preserve">Фактичне виконання бюджету по доходах загального фонду в цілому склало </w:t>
      </w:r>
      <w:r w:rsidRPr="0001399F">
        <w:rPr>
          <w:rFonts w:ascii="Times New Roman" w:hAnsi="Times New Roman" w:cs="Times New Roman"/>
          <w:szCs w:val="28"/>
          <w:lang w:val="ru-RU"/>
        </w:rPr>
        <w:t>697 408 587</w:t>
      </w:r>
      <w:r w:rsidRPr="0001399F">
        <w:rPr>
          <w:rFonts w:ascii="Times New Roman" w:hAnsi="Times New Roman" w:cs="Times New Roman"/>
          <w:szCs w:val="28"/>
        </w:rPr>
        <w:t xml:space="preserve"> грн., що становить 102,1 відсотк</w:t>
      </w:r>
      <w:r w:rsidR="00AC6ED1">
        <w:rPr>
          <w:rFonts w:ascii="Times New Roman" w:hAnsi="Times New Roman" w:cs="Times New Roman"/>
          <w:szCs w:val="28"/>
        </w:rPr>
        <w:t>а</w:t>
      </w:r>
      <w:r w:rsidRPr="0001399F">
        <w:rPr>
          <w:rFonts w:ascii="Times New Roman" w:hAnsi="Times New Roman" w:cs="Times New Roman"/>
          <w:szCs w:val="28"/>
        </w:rPr>
        <w:t xml:space="preserve"> до запланованих, або з перевиконанням на 14 529 912 грн., в тому числі по доходах загального фонду без врахування трансфертів надійшло 494 127 642 грн., що становить 103,1 відсотк</w:t>
      </w:r>
      <w:r w:rsidR="00AC6ED1">
        <w:rPr>
          <w:rFonts w:ascii="Times New Roman" w:hAnsi="Times New Roman" w:cs="Times New Roman"/>
          <w:szCs w:val="28"/>
        </w:rPr>
        <w:t>а</w:t>
      </w:r>
      <w:r w:rsidRPr="0001399F">
        <w:rPr>
          <w:rFonts w:ascii="Times New Roman" w:hAnsi="Times New Roman" w:cs="Times New Roman"/>
          <w:szCs w:val="28"/>
        </w:rPr>
        <w:t xml:space="preserve"> до запланованих або з перевиконанням на 14 771 466</w:t>
      </w:r>
      <w:r w:rsidRPr="0001399F">
        <w:rPr>
          <w:rFonts w:ascii="Times New Roman" w:hAnsi="Times New Roman" w:cs="Times New Roman"/>
          <w:szCs w:val="28"/>
          <w:lang w:val="ru-RU"/>
        </w:rPr>
        <w:t xml:space="preserve"> </w:t>
      </w:r>
      <w:r w:rsidRPr="0001399F">
        <w:rPr>
          <w:rFonts w:ascii="Times New Roman" w:hAnsi="Times New Roman" w:cs="Times New Roman"/>
          <w:szCs w:val="28"/>
        </w:rPr>
        <w:t>грн.</w:t>
      </w:r>
    </w:p>
    <w:p w14:paraId="7DAB1BF8" w14:textId="1E48FD46"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xml:space="preserve">Податку на доходи фізичних осіб поступило в сумі 353 373 629 грн., що становить </w:t>
      </w:r>
      <w:r w:rsidRPr="0001399F">
        <w:rPr>
          <w:rFonts w:ascii="Times New Roman" w:hAnsi="Times New Roman" w:cs="Times New Roman"/>
          <w:sz w:val="28"/>
          <w:szCs w:val="28"/>
          <w:lang w:val="ru-RU"/>
        </w:rPr>
        <w:t>109,2</w:t>
      </w:r>
      <w:r w:rsidRPr="0001399F">
        <w:rPr>
          <w:rFonts w:ascii="Times New Roman" w:hAnsi="Times New Roman" w:cs="Times New Roman"/>
          <w:sz w:val="28"/>
          <w:szCs w:val="28"/>
        </w:rPr>
        <w:t xml:space="preserve"> відсотки до запланованих, або з </w:t>
      </w:r>
      <w:r w:rsidRPr="00AC6ED1">
        <w:rPr>
          <w:rFonts w:ascii="Times New Roman" w:hAnsi="Times New Roman" w:cs="Times New Roman"/>
          <w:sz w:val="28"/>
          <w:szCs w:val="28"/>
        </w:rPr>
        <w:t>перевиконанням</w:t>
      </w:r>
      <w:r w:rsidRPr="0001399F">
        <w:rPr>
          <w:rFonts w:ascii="Times New Roman" w:hAnsi="Times New Roman" w:cs="Times New Roman"/>
          <w:sz w:val="28"/>
          <w:szCs w:val="28"/>
          <w:lang w:val="ru-RU"/>
        </w:rPr>
        <w:t xml:space="preserve"> </w:t>
      </w:r>
      <w:r w:rsidRPr="0001399F">
        <w:rPr>
          <w:rFonts w:ascii="Times New Roman" w:hAnsi="Times New Roman" w:cs="Times New Roman"/>
          <w:sz w:val="28"/>
          <w:szCs w:val="28"/>
        </w:rPr>
        <w:t>на 29</w:t>
      </w:r>
      <w:r w:rsidR="00AC6ED1">
        <w:rPr>
          <w:rFonts w:ascii="Times New Roman" w:hAnsi="Times New Roman" w:cs="Times New Roman"/>
          <w:sz w:val="28"/>
          <w:szCs w:val="28"/>
        </w:rPr>
        <w:t> </w:t>
      </w:r>
      <w:r w:rsidRPr="0001399F">
        <w:rPr>
          <w:rFonts w:ascii="Times New Roman" w:hAnsi="Times New Roman" w:cs="Times New Roman"/>
          <w:sz w:val="28"/>
          <w:szCs w:val="28"/>
        </w:rPr>
        <w:t>917</w:t>
      </w:r>
      <w:r w:rsidR="00AC6ED1">
        <w:rPr>
          <w:rFonts w:ascii="Times New Roman" w:hAnsi="Times New Roman" w:cs="Times New Roman"/>
          <w:sz w:val="28"/>
          <w:szCs w:val="28"/>
        </w:rPr>
        <w:t xml:space="preserve"> </w:t>
      </w:r>
      <w:r w:rsidRPr="0001399F">
        <w:rPr>
          <w:rFonts w:ascii="Times New Roman" w:hAnsi="Times New Roman" w:cs="Times New Roman"/>
          <w:sz w:val="28"/>
          <w:szCs w:val="28"/>
        </w:rPr>
        <w:t>453 грн.</w:t>
      </w:r>
    </w:p>
    <w:p w14:paraId="285D025D" w14:textId="4DC56B88"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xml:space="preserve">Місцевих податків і зборів надійшло до бюджету на суму 91 800 071 грн. </w:t>
      </w:r>
      <w:r w:rsidR="00AC6ED1">
        <w:rPr>
          <w:rFonts w:ascii="Times New Roman" w:hAnsi="Times New Roman" w:cs="Times New Roman"/>
          <w:sz w:val="28"/>
          <w:szCs w:val="28"/>
        </w:rPr>
        <w:t xml:space="preserve">               </w:t>
      </w:r>
      <w:r w:rsidRPr="0001399F">
        <w:rPr>
          <w:rFonts w:ascii="Times New Roman" w:hAnsi="Times New Roman" w:cs="Times New Roman"/>
          <w:sz w:val="28"/>
          <w:szCs w:val="28"/>
        </w:rPr>
        <w:t>при запланованих 119 582 000 грн., що склало 76,8 відсотки, або з недовиконанням на 27 781 929 грн.:</w:t>
      </w:r>
    </w:p>
    <w:p w14:paraId="13307AA3" w14:textId="77777777"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земельного податку з фізичних та юридичних осіб надійшло до бюджету на суму 8 549 811 грн. при запланованих 24 500 000 грн., що склало 34,9 відсотки, або з недовиконанням на 15 950 189 грн.;</w:t>
      </w:r>
    </w:p>
    <w:p w14:paraId="45DD7251" w14:textId="77777777"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орендної плати з фізичних та юридичних осіб надійшло до бюджету на суму 15 229 533 грн. при запланованих 32 453 000 грн., що склало 46,9 відсотки, або з недовиконанням на 17 223 467 грн.;</w:t>
      </w:r>
    </w:p>
    <w:p w14:paraId="3E222E5B" w14:textId="49A4B335" w:rsidR="0080260C"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єдиного податку надійшло до бюджету на суму 53 982 671 грн. при запланованих 50 800 000 грн., що склало 106,3 відсотки, або з перевиконанням на 3 182 671 грн.;</w:t>
      </w:r>
    </w:p>
    <w:p w14:paraId="0E0F3566" w14:textId="38D4754C" w:rsidR="0001399F" w:rsidRPr="0001399F" w:rsidRDefault="0001399F" w:rsidP="00C94D1F">
      <w:pPr>
        <w:spacing w:after="0" w:line="276" w:lineRule="auto"/>
        <w:ind w:firstLine="708"/>
        <w:jc w:val="both"/>
        <w:rPr>
          <w:rFonts w:ascii="Times New Roman" w:hAnsi="Times New Roman" w:cs="Times New Roman"/>
          <w:sz w:val="28"/>
          <w:szCs w:val="28"/>
        </w:rPr>
      </w:pPr>
      <w:r w:rsidRPr="0001399F">
        <w:rPr>
          <w:rFonts w:ascii="Times New Roman" w:hAnsi="Times New Roman" w:cs="Times New Roman"/>
          <w:sz w:val="28"/>
          <w:szCs w:val="28"/>
        </w:rPr>
        <w:lastRenderedPageBreak/>
        <w:t>Плати за надання адміністративних послуг  надійшло до бюджету на суму 10 136 021 грн., при запланованих 6 209 000 грн., що склало 163,2 відсотки або з перевиконанням на 3 927 021 грн.</w:t>
      </w:r>
    </w:p>
    <w:p w14:paraId="7880300A" w14:textId="77777777" w:rsidR="0001399F" w:rsidRPr="0001399F" w:rsidRDefault="0001399F" w:rsidP="00C94D1F">
      <w:pPr>
        <w:spacing w:after="0" w:line="276" w:lineRule="auto"/>
        <w:ind w:firstLine="708"/>
        <w:jc w:val="both"/>
        <w:rPr>
          <w:rFonts w:ascii="Times New Roman" w:hAnsi="Times New Roman" w:cs="Times New Roman"/>
          <w:sz w:val="28"/>
          <w:szCs w:val="28"/>
        </w:rPr>
      </w:pPr>
      <w:r w:rsidRPr="0001399F">
        <w:rPr>
          <w:rFonts w:ascii="Times New Roman" w:hAnsi="Times New Roman" w:cs="Times New Roman"/>
          <w:color w:val="000000"/>
          <w:sz w:val="28"/>
          <w:szCs w:val="28"/>
        </w:rPr>
        <w:t>Доходів спеціального фонду без врахування трансфертів надійшло на суму 17 865 951 грн. при запланованих 44 310 355 грн.,</w:t>
      </w:r>
      <w:r w:rsidRPr="0001399F">
        <w:rPr>
          <w:rFonts w:ascii="Times New Roman" w:hAnsi="Times New Roman" w:cs="Times New Roman"/>
          <w:sz w:val="28"/>
          <w:szCs w:val="28"/>
        </w:rPr>
        <w:t xml:space="preserve"> що склало 40,3</w:t>
      </w:r>
      <w:r w:rsidRPr="0001399F">
        <w:rPr>
          <w:rFonts w:ascii="Times New Roman" w:hAnsi="Times New Roman" w:cs="Times New Roman"/>
          <w:sz w:val="28"/>
          <w:szCs w:val="28"/>
          <w:lang w:val="ru-RU"/>
        </w:rPr>
        <w:t xml:space="preserve"> </w:t>
      </w:r>
      <w:r w:rsidRPr="0001399F">
        <w:rPr>
          <w:rFonts w:ascii="Times New Roman" w:hAnsi="Times New Roman" w:cs="Times New Roman"/>
          <w:sz w:val="28"/>
          <w:szCs w:val="28"/>
        </w:rPr>
        <w:t>відсотки,</w:t>
      </w:r>
      <w:r w:rsidRPr="0001399F">
        <w:rPr>
          <w:rFonts w:ascii="Times New Roman" w:hAnsi="Times New Roman" w:cs="Times New Roman"/>
          <w:color w:val="000000"/>
          <w:sz w:val="28"/>
          <w:szCs w:val="28"/>
        </w:rPr>
        <w:t xml:space="preserve"> або з недовиконанням на 26 444 404 грн., з них:</w:t>
      </w:r>
    </w:p>
    <w:p w14:paraId="68BFF35B" w14:textId="77777777"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 бюджету розвитку поступило в  сумі 3 582 603 грн. при запланованих 32 045 205 грн., що склало 11,2 відсотки, або з недовиконанням на 28 462 602 грн.</w:t>
      </w:r>
    </w:p>
    <w:p w14:paraId="26E7D07D" w14:textId="48227E54" w:rsidR="0001399F" w:rsidRPr="0001399F" w:rsidRDefault="0001399F" w:rsidP="00C94D1F">
      <w:pPr>
        <w:spacing w:after="0" w:line="276" w:lineRule="auto"/>
        <w:ind w:firstLine="709"/>
        <w:jc w:val="both"/>
        <w:rPr>
          <w:rFonts w:ascii="Times New Roman" w:hAnsi="Times New Roman" w:cs="Times New Roman"/>
          <w:sz w:val="28"/>
          <w:szCs w:val="28"/>
        </w:rPr>
      </w:pPr>
      <w:r w:rsidRPr="0001399F">
        <w:rPr>
          <w:rFonts w:ascii="Times New Roman" w:hAnsi="Times New Roman" w:cs="Times New Roman"/>
          <w:sz w:val="28"/>
          <w:szCs w:val="28"/>
        </w:rPr>
        <w:t>Касові видатки загального фонду бюджету Коломийської міської  територіальної громади з врахуванням трансфертів з Державного бюджету за 2021 рік склали 593 342 490 грн., що складає 99,6 відсотки до уточненого плану на звітний період (596 004 963 грн.), видатки спеціального фонду склали 125 100 745 грн. або 76,1 відсотки до уточненого плану (164 484 552 грн.).</w:t>
      </w:r>
    </w:p>
    <w:p w14:paraId="26360A80" w14:textId="3C722A28" w:rsidR="0001399F" w:rsidRPr="0001399F" w:rsidRDefault="0001399F" w:rsidP="00C94D1F">
      <w:pPr>
        <w:spacing w:after="0" w:line="276" w:lineRule="auto"/>
        <w:ind w:firstLine="708"/>
        <w:jc w:val="both"/>
        <w:rPr>
          <w:rFonts w:ascii="Times New Roman" w:hAnsi="Times New Roman" w:cs="Times New Roman"/>
          <w:sz w:val="28"/>
          <w:szCs w:val="28"/>
          <w:lang w:val="ru-RU"/>
        </w:rPr>
      </w:pPr>
      <w:r w:rsidRPr="0001399F">
        <w:rPr>
          <w:rFonts w:ascii="Times New Roman" w:hAnsi="Times New Roman" w:cs="Times New Roman"/>
          <w:sz w:val="28"/>
          <w:szCs w:val="28"/>
        </w:rPr>
        <w:t xml:space="preserve">На захищені видатки, при запланованих </w:t>
      </w:r>
      <w:r w:rsidR="00356AAD">
        <w:rPr>
          <w:rFonts w:ascii="Times New Roman" w:hAnsi="Times New Roman" w:cs="Times New Roman"/>
          <w:sz w:val="28"/>
          <w:szCs w:val="28"/>
        </w:rPr>
        <w:t xml:space="preserve">у сумі  </w:t>
      </w:r>
      <w:r w:rsidRPr="0001399F">
        <w:rPr>
          <w:rFonts w:ascii="Times New Roman" w:hAnsi="Times New Roman" w:cs="Times New Roman"/>
          <w:sz w:val="28"/>
          <w:szCs w:val="28"/>
        </w:rPr>
        <w:t xml:space="preserve">504 896 520 грн., спрямовано </w:t>
      </w:r>
      <w:r w:rsidRPr="0001399F">
        <w:rPr>
          <w:rFonts w:ascii="Times New Roman" w:hAnsi="Times New Roman" w:cs="Times New Roman"/>
          <w:sz w:val="28"/>
          <w:szCs w:val="28"/>
          <w:lang w:val="ru-RU"/>
        </w:rPr>
        <w:t xml:space="preserve">503 828 269 </w:t>
      </w:r>
      <w:r w:rsidRPr="0001399F">
        <w:rPr>
          <w:rFonts w:ascii="Times New Roman" w:hAnsi="Times New Roman" w:cs="Times New Roman"/>
          <w:sz w:val="28"/>
          <w:szCs w:val="28"/>
        </w:rPr>
        <w:t xml:space="preserve"> грн.</w:t>
      </w:r>
      <w:r w:rsidRPr="0001399F">
        <w:rPr>
          <w:rFonts w:ascii="Times New Roman" w:hAnsi="Times New Roman" w:cs="Times New Roman"/>
          <w:bCs/>
          <w:sz w:val="28"/>
          <w:szCs w:val="28"/>
        </w:rPr>
        <w:t xml:space="preserve"> </w:t>
      </w:r>
      <w:r w:rsidRPr="0001399F">
        <w:rPr>
          <w:rFonts w:ascii="Times New Roman" w:hAnsi="Times New Roman" w:cs="Times New Roman"/>
          <w:sz w:val="28"/>
          <w:szCs w:val="28"/>
        </w:rPr>
        <w:t xml:space="preserve">Зокрема, на оплату праці з нарахуваннями </w:t>
      </w:r>
      <w:r w:rsidR="00356AAD">
        <w:rPr>
          <w:rFonts w:ascii="Times New Roman" w:hAnsi="Times New Roman" w:cs="Times New Roman"/>
          <w:sz w:val="28"/>
          <w:szCs w:val="28"/>
        </w:rPr>
        <w:t>обов</w:t>
      </w:r>
      <w:r w:rsidR="00E06F5B" w:rsidRPr="00E06F5B">
        <w:rPr>
          <w:rFonts w:ascii="Times New Roman" w:hAnsi="Times New Roman" w:cs="Times New Roman"/>
          <w:sz w:val="28"/>
          <w:szCs w:val="28"/>
          <w:lang w:val="ru-RU"/>
        </w:rPr>
        <w:t>’</w:t>
      </w:r>
      <w:r w:rsidR="00E06F5B">
        <w:rPr>
          <w:rFonts w:ascii="Times New Roman" w:hAnsi="Times New Roman" w:cs="Times New Roman"/>
          <w:sz w:val="28"/>
          <w:szCs w:val="28"/>
          <w:lang w:val="ru-RU"/>
        </w:rPr>
        <w:t xml:space="preserve">язкових платежів </w:t>
      </w:r>
      <w:r w:rsidRPr="0001399F">
        <w:rPr>
          <w:rFonts w:ascii="Times New Roman" w:hAnsi="Times New Roman" w:cs="Times New Roman"/>
          <w:sz w:val="28"/>
          <w:szCs w:val="28"/>
        </w:rPr>
        <w:t>спрямовано 452 369 073 грн.</w:t>
      </w:r>
      <w:r w:rsidRPr="0001399F">
        <w:rPr>
          <w:rFonts w:ascii="Times New Roman" w:hAnsi="Times New Roman" w:cs="Times New Roman"/>
          <w:bCs/>
          <w:sz w:val="28"/>
          <w:szCs w:val="28"/>
        </w:rPr>
        <w:t xml:space="preserve">, </w:t>
      </w:r>
      <w:r w:rsidRPr="0001399F">
        <w:rPr>
          <w:rFonts w:ascii="Times New Roman" w:hAnsi="Times New Roman" w:cs="Times New Roman"/>
          <w:sz w:val="28"/>
          <w:szCs w:val="28"/>
        </w:rPr>
        <w:t>на продукти харчування спрямовано 5 784 768 грн., на медикаменти та перев’язувальні матеріали спрямовано 9 210 грн., на оплату комунальних послуг та енергоносіїв спрямовано 32 864 662 грн.</w:t>
      </w:r>
    </w:p>
    <w:p w14:paraId="023DA818" w14:textId="77777777" w:rsidR="0001399F" w:rsidRPr="0001399F" w:rsidRDefault="0001399F" w:rsidP="00C94D1F">
      <w:pPr>
        <w:spacing w:after="0" w:line="276" w:lineRule="auto"/>
        <w:ind w:firstLine="708"/>
        <w:jc w:val="both"/>
        <w:rPr>
          <w:rFonts w:ascii="Times New Roman" w:hAnsi="Times New Roman" w:cs="Times New Roman"/>
          <w:sz w:val="28"/>
          <w:szCs w:val="28"/>
        </w:rPr>
      </w:pPr>
      <w:r w:rsidRPr="0001399F">
        <w:rPr>
          <w:rFonts w:ascii="Times New Roman" w:hAnsi="Times New Roman" w:cs="Times New Roman"/>
          <w:sz w:val="28"/>
          <w:szCs w:val="28"/>
        </w:rPr>
        <w:t>За звітний період отримано трансфертів:</w:t>
      </w:r>
    </w:p>
    <w:p w14:paraId="12666129" w14:textId="77777777" w:rsidR="0001399F" w:rsidRPr="0001399F" w:rsidRDefault="0001399F" w:rsidP="00C94D1F">
      <w:pPr>
        <w:spacing w:after="0" w:line="276" w:lineRule="auto"/>
        <w:ind w:firstLine="708"/>
        <w:jc w:val="both"/>
        <w:rPr>
          <w:rFonts w:ascii="Times New Roman" w:hAnsi="Times New Roman" w:cs="Times New Roman"/>
          <w:sz w:val="28"/>
          <w:szCs w:val="28"/>
        </w:rPr>
      </w:pPr>
      <w:r w:rsidRPr="0001399F">
        <w:rPr>
          <w:rFonts w:ascii="Times New Roman" w:hAnsi="Times New Roman" w:cs="Times New Roman"/>
          <w:sz w:val="28"/>
          <w:szCs w:val="28"/>
        </w:rPr>
        <w:t xml:space="preserve">субвенції з державного бюджету: </w:t>
      </w:r>
    </w:p>
    <w:p w14:paraId="7CAA1D76" w14:textId="77777777" w:rsidR="0001399F" w:rsidRPr="0001399F" w:rsidRDefault="0001399F" w:rsidP="00C94D1F">
      <w:pPr>
        <w:spacing w:after="0" w:line="276" w:lineRule="auto"/>
        <w:jc w:val="both"/>
        <w:rPr>
          <w:rFonts w:ascii="Times New Roman" w:hAnsi="Times New Roman" w:cs="Times New Roman"/>
          <w:sz w:val="28"/>
          <w:szCs w:val="28"/>
        </w:rPr>
      </w:pPr>
      <w:r w:rsidRPr="0001399F">
        <w:rPr>
          <w:rFonts w:ascii="Times New Roman" w:hAnsi="Times New Roman" w:cs="Times New Roman"/>
          <w:sz w:val="28"/>
          <w:szCs w:val="28"/>
        </w:rPr>
        <w:t>- по загальному фонду в сумі 190 682 070 грн.;</w:t>
      </w:r>
    </w:p>
    <w:p w14:paraId="25393839" w14:textId="77777777" w:rsidR="0001399F" w:rsidRPr="0001399F" w:rsidRDefault="0001399F" w:rsidP="00C94D1F">
      <w:pPr>
        <w:spacing w:after="0" w:line="276" w:lineRule="auto"/>
        <w:jc w:val="both"/>
        <w:rPr>
          <w:rFonts w:ascii="Times New Roman" w:hAnsi="Times New Roman" w:cs="Times New Roman"/>
          <w:sz w:val="28"/>
          <w:szCs w:val="28"/>
        </w:rPr>
      </w:pPr>
      <w:r w:rsidRPr="0001399F">
        <w:rPr>
          <w:rFonts w:ascii="Times New Roman" w:hAnsi="Times New Roman" w:cs="Times New Roman"/>
          <w:sz w:val="28"/>
          <w:szCs w:val="28"/>
        </w:rPr>
        <w:t>- по спеціальному  - 694 000 грн.</w:t>
      </w:r>
    </w:p>
    <w:p w14:paraId="1F2E9C08" w14:textId="77777777" w:rsidR="0001399F" w:rsidRPr="0001399F" w:rsidRDefault="0001399F" w:rsidP="00C94D1F">
      <w:pPr>
        <w:spacing w:after="0" w:line="276" w:lineRule="auto"/>
        <w:ind w:firstLine="708"/>
        <w:jc w:val="both"/>
        <w:rPr>
          <w:rFonts w:ascii="Times New Roman" w:hAnsi="Times New Roman" w:cs="Times New Roman"/>
          <w:sz w:val="28"/>
          <w:szCs w:val="28"/>
        </w:rPr>
      </w:pPr>
      <w:r w:rsidRPr="0001399F">
        <w:rPr>
          <w:rFonts w:ascii="Times New Roman" w:hAnsi="Times New Roman" w:cs="Times New Roman"/>
          <w:sz w:val="28"/>
          <w:szCs w:val="28"/>
        </w:rPr>
        <w:t>субвенції з місцевих бюджетів іншим місцевим бюджетам:</w:t>
      </w:r>
    </w:p>
    <w:p w14:paraId="5A2490A8" w14:textId="77777777" w:rsidR="0001399F" w:rsidRPr="0001399F" w:rsidRDefault="0001399F" w:rsidP="00C94D1F">
      <w:pPr>
        <w:spacing w:after="0" w:line="276" w:lineRule="auto"/>
        <w:jc w:val="both"/>
        <w:rPr>
          <w:rFonts w:ascii="Times New Roman" w:hAnsi="Times New Roman" w:cs="Times New Roman"/>
          <w:sz w:val="28"/>
          <w:szCs w:val="28"/>
        </w:rPr>
      </w:pPr>
      <w:r w:rsidRPr="0001399F">
        <w:rPr>
          <w:rFonts w:ascii="Times New Roman" w:hAnsi="Times New Roman" w:cs="Times New Roman"/>
          <w:sz w:val="28"/>
          <w:szCs w:val="28"/>
        </w:rPr>
        <w:t>- по загальному фонду - 12 598 875 грн.;</w:t>
      </w:r>
    </w:p>
    <w:p w14:paraId="47CE6E3F" w14:textId="1B7864D2" w:rsidR="0001399F" w:rsidRPr="0001399F" w:rsidRDefault="0001399F" w:rsidP="00C94D1F">
      <w:pPr>
        <w:spacing w:after="0" w:line="276" w:lineRule="auto"/>
        <w:jc w:val="both"/>
        <w:rPr>
          <w:rFonts w:ascii="Times New Roman" w:hAnsi="Times New Roman" w:cs="Times New Roman"/>
          <w:sz w:val="28"/>
          <w:szCs w:val="28"/>
        </w:rPr>
      </w:pPr>
      <w:bookmarkStart w:id="2" w:name="_Hlk94182516"/>
      <w:r w:rsidRPr="0001399F">
        <w:rPr>
          <w:rFonts w:ascii="Times New Roman" w:hAnsi="Times New Roman" w:cs="Times New Roman"/>
          <w:sz w:val="28"/>
          <w:szCs w:val="28"/>
        </w:rPr>
        <w:t xml:space="preserve">- по спеціальному  </w:t>
      </w:r>
      <w:bookmarkEnd w:id="2"/>
      <w:r w:rsidRPr="0001399F">
        <w:rPr>
          <w:rFonts w:ascii="Times New Roman" w:hAnsi="Times New Roman" w:cs="Times New Roman"/>
          <w:sz w:val="28"/>
          <w:szCs w:val="28"/>
        </w:rPr>
        <w:t>- 14 021 291 грн.</w:t>
      </w:r>
    </w:p>
    <w:p w14:paraId="5F79E5A8" w14:textId="7921B9BE" w:rsidR="00112F35" w:rsidRDefault="0001399F" w:rsidP="006D2921">
      <w:pPr>
        <w:tabs>
          <w:tab w:val="left" w:pos="5040"/>
        </w:tabs>
        <w:spacing w:after="0" w:line="240" w:lineRule="auto"/>
        <w:ind w:hanging="851"/>
        <w:jc w:val="both"/>
        <w:rPr>
          <w:rFonts w:ascii="Times New Roman" w:hAnsi="Times New Roman" w:cs="Times New Roman"/>
          <w:b/>
          <w:sz w:val="28"/>
          <w:szCs w:val="28"/>
        </w:rPr>
      </w:pPr>
      <w:r w:rsidRPr="0001399F">
        <w:rPr>
          <w:rFonts w:ascii="Times New Roman" w:hAnsi="Times New Roman" w:cs="Times New Roman"/>
          <w:sz w:val="28"/>
          <w:szCs w:val="28"/>
        </w:rPr>
        <w:tab/>
        <w:t xml:space="preserve">       </w:t>
      </w:r>
      <w:r w:rsidR="0039193D">
        <w:rPr>
          <w:rFonts w:ascii="Times New Roman" w:eastAsia="Times New Roman" w:hAnsi="Times New Roman" w:cs="Times New Roman"/>
          <w:b/>
          <w:bCs/>
          <w:sz w:val="28"/>
          <w:szCs w:val="28"/>
          <w:lang w:eastAsia="ru-RU"/>
        </w:rPr>
        <w:br/>
      </w:r>
      <w:r w:rsidR="00865162" w:rsidRPr="0001399F">
        <w:rPr>
          <w:rFonts w:ascii="Times New Roman" w:eastAsia="Times New Roman" w:hAnsi="Times New Roman" w:cs="Times New Roman"/>
          <w:b/>
          <w:bCs/>
          <w:sz w:val="28"/>
          <w:szCs w:val="28"/>
          <w:lang w:eastAsia="ru-RU"/>
        </w:rPr>
        <w:t>1</w:t>
      </w:r>
      <w:r w:rsidR="006D2921">
        <w:rPr>
          <w:rFonts w:ascii="Times New Roman" w:eastAsia="Times New Roman" w:hAnsi="Times New Roman" w:cs="Times New Roman"/>
          <w:b/>
          <w:bCs/>
          <w:sz w:val="28"/>
          <w:szCs w:val="28"/>
          <w:lang w:eastAsia="ru-RU"/>
        </w:rPr>
        <w:t>2</w:t>
      </w:r>
      <w:r w:rsidR="00865162" w:rsidRPr="0001399F">
        <w:rPr>
          <w:rFonts w:ascii="Times New Roman" w:eastAsia="Times New Roman" w:hAnsi="Times New Roman" w:cs="Times New Roman"/>
          <w:b/>
          <w:bCs/>
          <w:sz w:val="28"/>
          <w:szCs w:val="28"/>
          <w:lang w:eastAsia="ru-RU"/>
        </w:rPr>
        <w:t>.</w:t>
      </w:r>
      <w:r w:rsidR="001130F8" w:rsidRPr="0001399F">
        <w:rPr>
          <w:rFonts w:ascii="Times New Roman" w:eastAsia="Times New Roman" w:hAnsi="Times New Roman" w:cs="Times New Roman"/>
          <w:b/>
          <w:bCs/>
          <w:sz w:val="28"/>
          <w:szCs w:val="28"/>
          <w:lang w:eastAsia="ru-RU"/>
        </w:rPr>
        <w:t xml:space="preserve"> </w:t>
      </w:r>
      <w:r w:rsidR="00A302A3" w:rsidRPr="0001399F">
        <w:rPr>
          <w:rFonts w:ascii="Times New Roman" w:hAnsi="Times New Roman" w:cs="Times New Roman"/>
          <w:b/>
          <w:sz w:val="28"/>
          <w:szCs w:val="28"/>
        </w:rPr>
        <w:t>Структура сукупності юридичних осіб</w:t>
      </w:r>
      <w:r w:rsidR="001130F8" w:rsidRPr="0001399F">
        <w:rPr>
          <w:rFonts w:ascii="Times New Roman" w:hAnsi="Times New Roman" w:cs="Times New Roman"/>
          <w:b/>
          <w:sz w:val="28"/>
          <w:szCs w:val="28"/>
        </w:rPr>
        <w:t xml:space="preserve"> </w:t>
      </w:r>
      <w:r w:rsidR="00A302A3" w:rsidRPr="0001399F">
        <w:rPr>
          <w:rFonts w:ascii="Times New Roman" w:hAnsi="Times New Roman" w:cs="Times New Roman"/>
          <w:b/>
          <w:sz w:val="28"/>
          <w:szCs w:val="28"/>
        </w:rPr>
        <w:t xml:space="preserve">за організаційно-правовими </w:t>
      </w:r>
      <w:r w:rsidR="00D44D7C" w:rsidRPr="0001399F">
        <w:rPr>
          <w:rFonts w:ascii="Times New Roman" w:hAnsi="Times New Roman" w:cs="Times New Roman"/>
          <w:b/>
          <w:sz w:val="28"/>
          <w:szCs w:val="28"/>
        </w:rPr>
        <w:t>ф</w:t>
      </w:r>
      <w:r w:rsidR="00A302A3" w:rsidRPr="0001399F">
        <w:rPr>
          <w:rFonts w:ascii="Times New Roman" w:hAnsi="Times New Roman" w:cs="Times New Roman"/>
          <w:b/>
          <w:sz w:val="28"/>
          <w:szCs w:val="28"/>
        </w:rPr>
        <w:t xml:space="preserve">ормами господарювання станом на </w:t>
      </w:r>
      <w:r w:rsidR="00C94D1F">
        <w:rPr>
          <w:rFonts w:ascii="Times New Roman" w:hAnsi="Times New Roman" w:cs="Times New Roman"/>
          <w:b/>
          <w:sz w:val="28"/>
          <w:szCs w:val="28"/>
        </w:rPr>
        <w:t>01.01.2022 р.</w:t>
      </w:r>
    </w:p>
    <w:p w14:paraId="2831A3FF" w14:textId="77777777" w:rsidR="00296A37" w:rsidRPr="0001399F" w:rsidRDefault="00296A37" w:rsidP="00296A37">
      <w:pPr>
        <w:spacing w:after="0" w:line="240" w:lineRule="auto"/>
        <w:rPr>
          <w:rFonts w:ascii="Times New Roman" w:hAnsi="Times New Roman" w:cs="Times New Roman"/>
          <w:b/>
          <w:sz w:val="28"/>
          <w:szCs w:val="28"/>
        </w:rPr>
      </w:pPr>
      <w:r w:rsidRPr="0001399F">
        <w:rPr>
          <w:rFonts w:ascii="Times New Roman" w:hAnsi="Times New Roman" w:cs="Times New Roman"/>
          <w:b/>
          <w:sz w:val="28"/>
          <w:szCs w:val="28"/>
        </w:rPr>
        <w:br/>
      </w:r>
      <w:r w:rsidRPr="0001399F">
        <w:rPr>
          <w:rFonts w:ascii="Times New Roman" w:eastAsia="Times New Roman" w:hAnsi="Times New Roman" w:cs="Times New Roman"/>
          <w:noProof/>
          <w:color w:val="FF0000"/>
          <w:sz w:val="28"/>
          <w:szCs w:val="28"/>
          <w:lang w:eastAsia="uk-UA"/>
        </w:rPr>
        <w:drawing>
          <wp:inline distT="0" distB="0" distL="0" distR="0" wp14:anchorId="16A1B0F3" wp14:editId="3298C131">
            <wp:extent cx="6477000" cy="32575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10093" w:type="dxa"/>
        <w:tblInd w:w="30" w:type="dxa"/>
        <w:tblLayout w:type="fixed"/>
        <w:tblCellMar>
          <w:left w:w="30" w:type="dxa"/>
          <w:right w:w="30" w:type="dxa"/>
        </w:tblCellMar>
        <w:tblLook w:val="0000" w:firstRow="0" w:lastRow="0" w:firstColumn="0" w:lastColumn="0" w:noHBand="0" w:noVBand="0"/>
      </w:tblPr>
      <w:tblGrid>
        <w:gridCol w:w="5673"/>
        <w:gridCol w:w="317"/>
        <w:gridCol w:w="1503"/>
        <w:gridCol w:w="143"/>
        <w:gridCol w:w="1566"/>
        <w:gridCol w:w="891"/>
      </w:tblGrid>
      <w:tr w:rsidR="00504CC3" w:rsidRPr="00504CC3" w14:paraId="3E46C23E" w14:textId="77777777" w:rsidTr="00FA3876">
        <w:trPr>
          <w:cantSplit/>
          <w:trHeight w:val="268"/>
          <w:tblHeader/>
        </w:trPr>
        <w:tc>
          <w:tcPr>
            <w:tcW w:w="5673" w:type="dxa"/>
            <w:vMerge w:val="restart"/>
            <w:tcBorders>
              <w:top w:val="single" w:sz="4" w:space="0" w:color="auto"/>
              <w:right w:val="single" w:sz="6" w:space="0" w:color="auto"/>
            </w:tcBorders>
            <w:vAlign w:val="center"/>
          </w:tcPr>
          <w:p w14:paraId="0AED1D09" w14:textId="5953A844" w:rsidR="00C94D1F" w:rsidRPr="0080260C" w:rsidRDefault="00C94D1F" w:rsidP="00C94D1F">
            <w:pPr>
              <w:spacing w:after="0" w:line="276" w:lineRule="auto"/>
              <w:rPr>
                <w:rFonts w:ascii="Times New Roman" w:eastAsia="Times New Roman" w:hAnsi="Times New Roman" w:cs="Times New Roman"/>
                <w:b/>
                <w:sz w:val="28"/>
                <w:szCs w:val="20"/>
                <w:lang w:val="ru-RU" w:eastAsia="ru-RU"/>
              </w:rPr>
            </w:pPr>
            <w:r>
              <w:rPr>
                <w:rFonts w:ascii="Times New Roman" w:eastAsia="Times New Roman" w:hAnsi="Times New Roman" w:cs="Times New Roman"/>
                <w:b/>
                <w:sz w:val="28"/>
                <w:szCs w:val="20"/>
                <w:lang w:val="ru-RU" w:eastAsia="ru-RU"/>
              </w:rPr>
              <w:t xml:space="preserve"> </w:t>
            </w:r>
            <w:r w:rsidRPr="005D33FF">
              <w:rPr>
                <w:rFonts w:ascii="Times New Roman" w:eastAsia="Times New Roman" w:hAnsi="Times New Roman" w:cs="Times New Roman"/>
                <w:b/>
                <w:sz w:val="28"/>
                <w:szCs w:val="20"/>
                <w:lang w:val="ru-RU" w:eastAsia="ru-RU"/>
              </w:rPr>
              <w:t xml:space="preserve">Кількість </w:t>
            </w:r>
            <w:r w:rsidRPr="005D33FF">
              <w:rPr>
                <w:rFonts w:ascii="Times New Roman" w:eastAsia="Times New Roman" w:hAnsi="Times New Roman" w:cs="Times New Roman"/>
                <w:b/>
                <w:sz w:val="28"/>
                <w:szCs w:val="20"/>
                <w:lang w:eastAsia="ru-RU"/>
              </w:rPr>
              <w:t>юридичних осіб</w:t>
            </w:r>
            <w:r>
              <w:rPr>
                <w:rFonts w:ascii="Times New Roman" w:eastAsia="Times New Roman" w:hAnsi="Times New Roman" w:cs="Times New Roman"/>
                <w:b/>
                <w:sz w:val="28"/>
                <w:szCs w:val="20"/>
                <w:lang w:val="ru-RU" w:eastAsia="ru-RU"/>
              </w:rPr>
              <w:t xml:space="preserve"> </w:t>
            </w:r>
            <w:r w:rsidRPr="00504CC3">
              <w:rPr>
                <w:rFonts w:ascii="Times New Roman" w:eastAsia="Times New Roman" w:hAnsi="Times New Roman" w:cs="Times New Roman"/>
                <w:b/>
                <w:sz w:val="28"/>
                <w:szCs w:val="20"/>
                <w:lang w:val="ru-RU" w:eastAsia="ru-RU"/>
              </w:rPr>
              <w:t>за організацій</w:t>
            </w:r>
            <w:r w:rsidRPr="00504CC3">
              <w:rPr>
                <w:rFonts w:ascii="Times New Roman" w:eastAsia="Times New Roman" w:hAnsi="Times New Roman" w:cs="Times New Roman"/>
                <w:b/>
                <w:sz w:val="28"/>
                <w:szCs w:val="20"/>
                <w:lang w:eastAsia="ru-RU"/>
              </w:rPr>
              <w:t>но-правовими</w:t>
            </w:r>
            <w:r w:rsidRPr="00504CC3">
              <w:rPr>
                <w:rFonts w:ascii="Times New Roman" w:eastAsia="Times New Roman" w:hAnsi="Times New Roman" w:cs="Times New Roman"/>
                <w:b/>
                <w:sz w:val="28"/>
                <w:szCs w:val="20"/>
                <w:lang w:val="ru-RU" w:eastAsia="ru-RU"/>
              </w:rPr>
              <w:t xml:space="preserve"> формами</w:t>
            </w:r>
            <w:r w:rsidRPr="00504CC3">
              <w:rPr>
                <w:rFonts w:ascii="Times New Roman" w:eastAsia="Times New Roman" w:hAnsi="Times New Roman" w:cs="Times New Roman"/>
                <w:b/>
                <w:sz w:val="28"/>
                <w:szCs w:val="20"/>
                <w:lang w:eastAsia="ru-RU"/>
              </w:rPr>
              <w:t xml:space="preserve"> господарювання</w:t>
            </w:r>
          </w:p>
          <w:p w14:paraId="62C7B0A0"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p>
        </w:tc>
        <w:tc>
          <w:tcPr>
            <w:tcW w:w="4420" w:type="dxa"/>
            <w:gridSpan w:val="5"/>
            <w:tcBorders>
              <w:top w:val="single" w:sz="4" w:space="0" w:color="auto"/>
              <w:left w:val="single" w:sz="4" w:space="0" w:color="auto"/>
              <w:bottom w:val="single" w:sz="4" w:space="0" w:color="auto"/>
            </w:tcBorders>
          </w:tcPr>
          <w:p w14:paraId="21CFDC65" w14:textId="77777777" w:rsidR="00504CC3" w:rsidRPr="00C94D1F" w:rsidRDefault="00504CC3" w:rsidP="00C94D1F">
            <w:pPr>
              <w:spacing w:after="0" w:line="276" w:lineRule="auto"/>
              <w:jc w:val="both"/>
              <w:rPr>
                <w:rFonts w:ascii="Times New Roman" w:eastAsia="Times New Roman" w:hAnsi="Times New Roman" w:cs="Times New Roman"/>
                <w:b/>
                <w:bCs/>
                <w:sz w:val="28"/>
                <w:szCs w:val="20"/>
                <w:lang w:eastAsia="ru-RU"/>
              </w:rPr>
            </w:pPr>
            <w:r w:rsidRPr="00C94D1F">
              <w:rPr>
                <w:rFonts w:ascii="Times New Roman" w:eastAsia="Times New Roman" w:hAnsi="Times New Roman" w:cs="Times New Roman"/>
                <w:b/>
                <w:bCs/>
                <w:sz w:val="28"/>
                <w:szCs w:val="20"/>
                <w:lang w:eastAsia="ru-RU"/>
              </w:rPr>
              <w:t>Станом на 01.01.2022</w:t>
            </w:r>
          </w:p>
        </w:tc>
      </w:tr>
      <w:tr w:rsidR="00504CC3" w:rsidRPr="00504CC3" w14:paraId="59B8F82C" w14:textId="77777777" w:rsidTr="00FA3876">
        <w:trPr>
          <w:cantSplit/>
          <w:trHeight w:val="268"/>
          <w:tblHeader/>
        </w:trPr>
        <w:tc>
          <w:tcPr>
            <w:tcW w:w="5673" w:type="dxa"/>
            <w:vMerge/>
            <w:tcBorders>
              <w:bottom w:val="single" w:sz="4" w:space="0" w:color="auto"/>
              <w:right w:val="single" w:sz="6" w:space="0" w:color="auto"/>
            </w:tcBorders>
            <w:vAlign w:val="center"/>
          </w:tcPr>
          <w:p w14:paraId="3B969D2A"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p>
        </w:tc>
        <w:tc>
          <w:tcPr>
            <w:tcW w:w="1963" w:type="dxa"/>
            <w:gridSpan w:val="3"/>
            <w:tcBorders>
              <w:top w:val="single" w:sz="4" w:space="0" w:color="auto"/>
              <w:left w:val="single" w:sz="4" w:space="0" w:color="auto"/>
              <w:bottom w:val="single" w:sz="4" w:space="0" w:color="auto"/>
            </w:tcBorders>
            <w:vAlign w:val="center"/>
          </w:tcPr>
          <w:p w14:paraId="1C182987" w14:textId="77777777" w:rsidR="00504CC3" w:rsidRPr="00C94D1F" w:rsidRDefault="00504CC3" w:rsidP="00C94D1F">
            <w:pPr>
              <w:spacing w:after="0" w:line="276"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сього</w:t>
            </w:r>
          </w:p>
        </w:tc>
        <w:tc>
          <w:tcPr>
            <w:tcW w:w="2456" w:type="dxa"/>
            <w:gridSpan w:val="2"/>
            <w:tcBorders>
              <w:top w:val="single" w:sz="4" w:space="0" w:color="auto"/>
              <w:left w:val="single" w:sz="4" w:space="0" w:color="auto"/>
              <w:bottom w:val="single" w:sz="4" w:space="0" w:color="auto"/>
            </w:tcBorders>
          </w:tcPr>
          <w:p w14:paraId="65FDEEA4" w14:textId="77777777" w:rsidR="00504CC3" w:rsidRPr="00C94D1F" w:rsidRDefault="00504CC3" w:rsidP="00C94D1F">
            <w:pPr>
              <w:spacing w:after="0" w:line="276"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 xml:space="preserve"> % до загальної кількості</w:t>
            </w:r>
          </w:p>
        </w:tc>
      </w:tr>
      <w:tr w:rsidR="00504CC3" w:rsidRPr="00504CC3" w14:paraId="1AAF0F45" w14:textId="77777777" w:rsidTr="00FA3876">
        <w:trPr>
          <w:cantSplit/>
          <w:trHeight w:val="268"/>
          <w:tblHeader/>
        </w:trPr>
        <w:tc>
          <w:tcPr>
            <w:tcW w:w="5673" w:type="dxa"/>
            <w:tcBorders>
              <w:top w:val="single" w:sz="4" w:space="0" w:color="auto"/>
            </w:tcBorders>
            <w:vAlign w:val="center"/>
          </w:tcPr>
          <w:p w14:paraId="28158DB9"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p>
        </w:tc>
        <w:tc>
          <w:tcPr>
            <w:tcW w:w="1963" w:type="dxa"/>
            <w:gridSpan w:val="3"/>
            <w:tcBorders>
              <w:top w:val="single" w:sz="4" w:space="0" w:color="auto"/>
            </w:tcBorders>
            <w:vAlign w:val="center"/>
          </w:tcPr>
          <w:p w14:paraId="5DEAAE99" w14:textId="79874610" w:rsidR="00504CC3" w:rsidRPr="00504CC3" w:rsidRDefault="00504CC3" w:rsidP="00C94D1F">
            <w:pPr>
              <w:spacing w:after="0" w:line="276" w:lineRule="auto"/>
              <w:jc w:val="both"/>
              <w:rPr>
                <w:rFonts w:ascii="Times New Roman" w:eastAsia="Times New Roman" w:hAnsi="Times New Roman" w:cs="Times New Roman"/>
                <w:sz w:val="28"/>
                <w:szCs w:val="20"/>
                <w:lang w:eastAsia="ru-RU"/>
              </w:rPr>
            </w:pPr>
          </w:p>
        </w:tc>
        <w:tc>
          <w:tcPr>
            <w:tcW w:w="2456" w:type="dxa"/>
            <w:gridSpan w:val="2"/>
            <w:tcBorders>
              <w:top w:val="single" w:sz="4" w:space="0" w:color="auto"/>
            </w:tcBorders>
          </w:tcPr>
          <w:p w14:paraId="0F390CDC" w14:textId="77777777" w:rsidR="00504CC3" w:rsidRPr="00504CC3" w:rsidRDefault="00504CC3" w:rsidP="00C94D1F">
            <w:pPr>
              <w:spacing w:after="0" w:line="276" w:lineRule="auto"/>
              <w:jc w:val="both"/>
              <w:rPr>
                <w:rFonts w:ascii="Times New Roman" w:eastAsia="Times New Roman" w:hAnsi="Times New Roman" w:cs="Times New Roman"/>
                <w:sz w:val="28"/>
                <w:szCs w:val="20"/>
                <w:lang w:eastAsia="ru-RU"/>
              </w:rPr>
            </w:pPr>
          </w:p>
        </w:tc>
      </w:tr>
      <w:tr w:rsidR="00504CC3" w:rsidRPr="00504CC3" w14:paraId="3CEBB8B7" w14:textId="77777777" w:rsidTr="00FA3876">
        <w:trPr>
          <w:cantSplit/>
          <w:trHeight w:val="339"/>
          <w:tblHeader/>
        </w:trPr>
        <w:tc>
          <w:tcPr>
            <w:tcW w:w="5673" w:type="dxa"/>
            <w:vAlign w:val="bottom"/>
          </w:tcPr>
          <w:p w14:paraId="48E97826" w14:textId="77777777" w:rsidR="00504CC3" w:rsidRPr="00504CC3" w:rsidRDefault="00504CC3" w:rsidP="00C94D1F">
            <w:pPr>
              <w:spacing w:after="0" w:line="276" w:lineRule="auto"/>
              <w:jc w:val="both"/>
              <w:rPr>
                <w:rFonts w:ascii="Times New Roman" w:eastAsia="Times New Roman" w:hAnsi="Times New Roman" w:cs="Times New Roman"/>
                <w:b/>
                <w:sz w:val="28"/>
                <w:szCs w:val="20"/>
                <w:lang w:val="ru-RU" w:eastAsia="ru-RU"/>
              </w:rPr>
            </w:pPr>
            <w:r w:rsidRPr="00504CC3">
              <w:rPr>
                <w:rFonts w:ascii="Times New Roman" w:eastAsia="Times New Roman" w:hAnsi="Times New Roman" w:cs="Times New Roman"/>
                <w:b/>
                <w:sz w:val="28"/>
                <w:szCs w:val="20"/>
                <w:lang w:val="ru-RU" w:eastAsia="ru-RU"/>
              </w:rPr>
              <w:t>Усього юридичних осіб</w:t>
            </w:r>
          </w:p>
        </w:tc>
        <w:tc>
          <w:tcPr>
            <w:tcW w:w="1820" w:type="dxa"/>
            <w:gridSpan w:val="2"/>
            <w:vAlign w:val="bottom"/>
          </w:tcPr>
          <w:p w14:paraId="3FB3187B" w14:textId="32D9D885" w:rsidR="00504CC3" w:rsidRPr="00BE2170" w:rsidRDefault="00BE2170" w:rsidP="00C94D1F">
            <w:pPr>
              <w:spacing w:after="0" w:line="276" w:lineRule="auto"/>
              <w:jc w:val="center"/>
              <w:rPr>
                <w:rFonts w:ascii="Times New Roman" w:eastAsia="Times New Roman" w:hAnsi="Times New Roman" w:cs="Times New Roman"/>
                <w:b/>
                <w:bCs/>
                <w:sz w:val="28"/>
                <w:szCs w:val="20"/>
                <w:lang w:eastAsia="ru-RU"/>
              </w:rPr>
            </w:pPr>
            <w:r w:rsidRPr="00BE2170">
              <w:rPr>
                <w:rFonts w:ascii="Times New Roman" w:eastAsia="Times New Roman" w:hAnsi="Times New Roman" w:cs="Times New Roman"/>
                <w:b/>
                <w:bCs/>
                <w:sz w:val="28"/>
                <w:szCs w:val="20"/>
                <w:lang w:eastAsia="ru-RU"/>
              </w:rPr>
              <w:t>2306</w:t>
            </w:r>
          </w:p>
        </w:tc>
        <w:tc>
          <w:tcPr>
            <w:tcW w:w="2599" w:type="dxa"/>
            <w:gridSpan w:val="3"/>
            <w:vAlign w:val="bottom"/>
          </w:tcPr>
          <w:p w14:paraId="54BEF5E2" w14:textId="7BE955F1" w:rsidR="00504CC3" w:rsidRPr="00504CC3" w:rsidRDefault="00504CC3" w:rsidP="00C94D1F">
            <w:pPr>
              <w:spacing w:after="0" w:line="276" w:lineRule="auto"/>
              <w:jc w:val="center"/>
              <w:rPr>
                <w:rFonts w:ascii="Times New Roman" w:eastAsia="Times New Roman" w:hAnsi="Times New Roman" w:cs="Times New Roman"/>
                <w:b/>
                <w:bCs/>
                <w:sz w:val="28"/>
                <w:szCs w:val="20"/>
                <w:lang w:eastAsia="ru-RU"/>
              </w:rPr>
            </w:pPr>
            <w:r w:rsidRPr="00504CC3">
              <w:rPr>
                <w:rFonts w:ascii="Times New Roman" w:eastAsia="Times New Roman" w:hAnsi="Times New Roman" w:cs="Times New Roman"/>
                <w:b/>
                <w:bCs/>
                <w:sz w:val="28"/>
                <w:szCs w:val="20"/>
                <w:lang w:eastAsia="ru-RU"/>
              </w:rPr>
              <w:t>100,00</w:t>
            </w:r>
          </w:p>
        </w:tc>
      </w:tr>
      <w:tr w:rsidR="00504CC3" w:rsidRPr="00504CC3" w14:paraId="4EECBC58" w14:textId="77777777" w:rsidTr="00FA3876">
        <w:trPr>
          <w:cantSplit/>
          <w:trHeight w:val="354"/>
          <w:tblHeader/>
        </w:trPr>
        <w:tc>
          <w:tcPr>
            <w:tcW w:w="5673" w:type="dxa"/>
            <w:vAlign w:val="bottom"/>
          </w:tcPr>
          <w:p w14:paraId="3A1A279C"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у тому числі</w:t>
            </w:r>
          </w:p>
        </w:tc>
        <w:tc>
          <w:tcPr>
            <w:tcW w:w="1820" w:type="dxa"/>
            <w:gridSpan w:val="2"/>
            <w:vAlign w:val="bottom"/>
          </w:tcPr>
          <w:p w14:paraId="186E716D"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p>
        </w:tc>
        <w:tc>
          <w:tcPr>
            <w:tcW w:w="2599" w:type="dxa"/>
            <w:gridSpan w:val="3"/>
            <w:vAlign w:val="bottom"/>
          </w:tcPr>
          <w:p w14:paraId="60022FB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p>
        </w:tc>
      </w:tr>
      <w:tr w:rsidR="00504CC3" w:rsidRPr="00504CC3" w14:paraId="540D7A56" w14:textId="77777777" w:rsidTr="00FA3876">
        <w:trPr>
          <w:cantSplit/>
          <w:trHeight w:val="354"/>
          <w:tblHeader/>
        </w:trPr>
        <w:tc>
          <w:tcPr>
            <w:tcW w:w="5673" w:type="dxa"/>
            <w:vAlign w:val="bottom"/>
          </w:tcPr>
          <w:p w14:paraId="6B025F65"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фермерське господарство</w:t>
            </w:r>
          </w:p>
        </w:tc>
        <w:tc>
          <w:tcPr>
            <w:tcW w:w="1820" w:type="dxa"/>
            <w:gridSpan w:val="2"/>
            <w:vAlign w:val="bottom"/>
          </w:tcPr>
          <w:p w14:paraId="5512A751"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7</w:t>
            </w:r>
          </w:p>
        </w:tc>
        <w:tc>
          <w:tcPr>
            <w:tcW w:w="2599" w:type="dxa"/>
            <w:gridSpan w:val="3"/>
            <w:shd w:val="clear" w:color="auto" w:fill="auto"/>
            <w:vAlign w:val="bottom"/>
          </w:tcPr>
          <w:p w14:paraId="47A9B18E" w14:textId="419301C0"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0,32</w:t>
            </w:r>
          </w:p>
        </w:tc>
      </w:tr>
      <w:tr w:rsidR="00504CC3" w:rsidRPr="00504CC3" w14:paraId="00BF145C" w14:textId="77777777" w:rsidTr="00FA3876">
        <w:trPr>
          <w:cantSplit/>
          <w:trHeight w:val="339"/>
          <w:tblHeader/>
        </w:trPr>
        <w:tc>
          <w:tcPr>
            <w:tcW w:w="5673" w:type="dxa"/>
            <w:vAlign w:val="bottom"/>
          </w:tcPr>
          <w:p w14:paraId="241B28B5"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приватне підприємство</w:t>
            </w:r>
          </w:p>
        </w:tc>
        <w:tc>
          <w:tcPr>
            <w:tcW w:w="1820" w:type="dxa"/>
            <w:gridSpan w:val="2"/>
            <w:vAlign w:val="bottom"/>
          </w:tcPr>
          <w:p w14:paraId="40F57E1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336</w:t>
            </w:r>
          </w:p>
        </w:tc>
        <w:tc>
          <w:tcPr>
            <w:tcW w:w="2599" w:type="dxa"/>
            <w:gridSpan w:val="3"/>
            <w:shd w:val="clear" w:color="auto" w:fill="auto"/>
            <w:vAlign w:val="bottom"/>
          </w:tcPr>
          <w:p w14:paraId="24F25BF9" w14:textId="3FB6FEB0"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15,57</w:t>
            </w:r>
          </w:p>
        </w:tc>
      </w:tr>
      <w:tr w:rsidR="00504CC3" w:rsidRPr="00504CC3" w14:paraId="59F8B50B" w14:textId="77777777" w:rsidTr="00FA3876">
        <w:trPr>
          <w:cantSplit/>
          <w:trHeight w:val="354"/>
          <w:tblHeader/>
        </w:trPr>
        <w:tc>
          <w:tcPr>
            <w:tcW w:w="5673" w:type="dxa"/>
            <w:vAlign w:val="bottom"/>
          </w:tcPr>
          <w:p w14:paraId="3D7CCA0A"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державне підприємство</w:t>
            </w:r>
          </w:p>
        </w:tc>
        <w:tc>
          <w:tcPr>
            <w:tcW w:w="1820" w:type="dxa"/>
            <w:gridSpan w:val="2"/>
            <w:vAlign w:val="bottom"/>
          </w:tcPr>
          <w:p w14:paraId="775FB97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w:t>
            </w:r>
          </w:p>
        </w:tc>
        <w:tc>
          <w:tcPr>
            <w:tcW w:w="2599" w:type="dxa"/>
            <w:gridSpan w:val="3"/>
            <w:shd w:val="clear" w:color="auto" w:fill="auto"/>
            <w:vAlign w:val="bottom"/>
          </w:tcPr>
          <w:p w14:paraId="2E5A5196" w14:textId="6A557AE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0,09</w:t>
            </w:r>
          </w:p>
        </w:tc>
      </w:tr>
      <w:tr w:rsidR="00504CC3" w:rsidRPr="00504CC3" w14:paraId="38495F94" w14:textId="77777777" w:rsidTr="00FA3876">
        <w:trPr>
          <w:cantSplit/>
          <w:trHeight w:val="354"/>
          <w:tblHeader/>
        </w:trPr>
        <w:tc>
          <w:tcPr>
            <w:tcW w:w="5673" w:type="dxa"/>
            <w:vAlign w:val="bottom"/>
          </w:tcPr>
          <w:p w14:paraId="354640C3"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казенне підприємство</w:t>
            </w:r>
          </w:p>
        </w:tc>
        <w:tc>
          <w:tcPr>
            <w:tcW w:w="1820" w:type="dxa"/>
            <w:gridSpan w:val="2"/>
          </w:tcPr>
          <w:p w14:paraId="632F438B"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2599" w:type="dxa"/>
            <w:gridSpan w:val="3"/>
            <w:shd w:val="clear" w:color="auto" w:fill="auto"/>
          </w:tcPr>
          <w:p w14:paraId="273F090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4CA8BBE8" w14:textId="77777777" w:rsidTr="00FA3876">
        <w:trPr>
          <w:cantSplit/>
          <w:trHeight w:val="354"/>
          <w:tblHeader/>
        </w:trPr>
        <w:tc>
          <w:tcPr>
            <w:tcW w:w="5673" w:type="dxa"/>
            <w:vAlign w:val="bottom"/>
          </w:tcPr>
          <w:p w14:paraId="71E48009"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комунальне підприємство</w:t>
            </w:r>
          </w:p>
        </w:tc>
        <w:tc>
          <w:tcPr>
            <w:tcW w:w="1820" w:type="dxa"/>
            <w:gridSpan w:val="2"/>
            <w:vAlign w:val="bottom"/>
          </w:tcPr>
          <w:p w14:paraId="6610E03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56</w:t>
            </w:r>
          </w:p>
        </w:tc>
        <w:tc>
          <w:tcPr>
            <w:tcW w:w="2599" w:type="dxa"/>
            <w:gridSpan w:val="3"/>
            <w:shd w:val="clear" w:color="auto" w:fill="auto"/>
            <w:vAlign w:val="bottom"/>
          </w:tcPr>
          <w:p w14:paraId="30767D11"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2,59</w:t>
            </w:r>
          </w:p>
        </w:tc>
      </w:tr>
      <w:tr w:rsidR="00504CC3" w:rsidRPr="00504CC3" w14:paraId="49B97441" w14:textId="77777777" w:rsidTr="00FA3876">
        <w:trPr>
          <w:cantSplit/>
          <w:trHeight w:val="339"/>
          <w:tblHeader/>
        </w:trPr>
        <w:tc>
          <w:tcPr>
            <w:tcW w:w="5673" w:type="dxa"/>
            <w:vAlign w:val="bottom"/>
          </w:tcPr>
          <w:p w14:paraId="003D9F1B"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дочірнє підприємство</w:t>
            </w:r>
          </w:p>
        </w:tc>
        <w:tc>
          <w:tcPr>
            <w:tcW w:w="1820" w:type="dxa"/>
            <w:gridSpan w:val="2"/>
            <w:vAlign w:val="bottom"/>
          </w:tcPr>
          <w:p w14:paraId="570D90E5"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28</w:t>
            </w:r>
          </w:p>
        </w:tc>
        <w:tc>
          <w:tcPr>
            <w:tcW w:w="2599" w:type="dxa"/>
            <w:gridSpan w:val="3"/>
            <w:shd w:val="clear" w:color="auto" w:fill="auto"/>
            <w:vAlign w:val="bottom"/>
          </w:tcPr>
          <w:p w14:paraId="3E7C82FA"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1,30</w:t>
            </w:r>
          </w:p>
        </w:tc>
      </w:tr>
      <w:tr w:rsidR="00504CC3" w:rsidRPr="00504CC3" w14:paraId="3B5CF657" w14:textId="77777777" w:rsidTr="00FA3876">
        <w:trPr>
          <w:cantSplit/>
          <w:trHeight w:val="354"/>
          <w:tblHeader/>
        </w:trPr>
        <w:tc>
          <w:tcPr>
            <w:tcW w:w="5673" w:type="dxa"/>
            <w:vAlign w:val="bottom"/>
          </w:tcPr>
          <w:p w14:paraId="6AADCDBC"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іноземне підприємство</w:t>
            </w:r>
          </w:p>
        </w:tc>
        <w:tc>
          <w:tcPr>
            <w:tcW w:w="1820" w:type="dxa"/>
            <w:gridSpan w:val="2"/>
          </w:tcPr>
          <w:p w14:paraId="28BA834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2599" w:type="dxa"/>
            <w:gridSpan w:val="3"/>
            <w:shd w:val="clear" w:color="auto" w:fill="auto"/>
          </w:tcPr>
          <w:p w14:paraId="164A4C4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0FFFEAE7" w14:textId="77777777" w:rsidTr="00FA3876">
        <w:trPr>
          <w:cantSplit/>
          <w:trHeight w:val="697"/>
          <w:tblHeader/>
        </w:trPr>
        <w:tc>
          <w:tcPr>
            <w:tcW w:w="5673" w:type="dxa"/>
            <w:vAlign w:val="bottom"/>
          </w:tcPr>
          <w:p w14:paraId="78634A6F" w14:textId="77777777" w:rsidR="00504CC3" w:rsidRPr="001F3F99" w:rsidRDefault="00504CC3" w:rsidP="00C94D1F">
            <w:pPr>
              <w:spacing w:after="0" w:line="276" w:lineRule="auto"/>
              <w:jc w:val="both"/>
              <w:rPr>
                <w:rFonts w:ascii="Times New Roman" w:eastAsia="Times New Roman" w:hAnsi="Times New Roman" w:cs="Times New Roman"/>
                <w:sz w:val="28"/>
                <w:szCs w:val="20"/>
                <w:lang w:eastAsia="ru-RU"/>
              </w:rPr>
            </w:pPr>
            <w:r w:rsidRPr="001F3F99">
              <w:rPr>
                <w:rFonts w:ascii="Times New Roman" w:eastAsia="Times New Roman" w:hAnsi="Times New Roman" w:cs="Times New Roman"/>
                <w:sz w:val="28"/>
                <w:szCs w:val="20"/>
                <w:lang w:eastAsia="ru-RU"/>
              </w:rPr>
              <w:t>підприємство об'єднання громадян (релігійної організації, профспілки)</w:t>
            </w:r>
          </w:p>
        </w:tc>
        <w:tc>
          <w:tcPr>
            <w:tcW w:w="1820" w:type="dxa"/>
            <w:gridSpan w:val="2"/>
            <w:vAlign w:val="bottom"/>
          </w:tcPr>
          <w:p w14:paraId="142B7492"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w:t>
            </w:r>
          </w:p>
        </w:tc>
        <w:tc>
          <w:tcPr>
            <w:tcW w:w="2599" w:type="dxa"/>
            <w:gridSpan w:val="3"/>
            <w:shd w:val="clear" w:color="auto" w:fill="auto"/>
            <w:vAlign w:val="bottom"/>
          </w:tcPr>
          <w:p w14:paraId="6223BC6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0,14</w:t>
            </w:r>
          </w:p>
        </w:tc>
      </w:tr>
      <w:tr w:rsidR="00504CC3" w:rsidRPr="00504CC3" w14:paraId="166C4E58" w14:textId="77777777" w:rsidTr="00FA3876">
        <w:trPr>
          <w:cantSplit/>
          <w:trHeight w:val="354"/>
          <w:tblHeader/>
        </w:trPr>
        <w:tc>
          <w:tcPr>
            <w:tcW w:w="5673" w:type="dxa"/>
            <w:vAlign w:val="bottom"/>
          </w:tcPr>
          <w:p w14:paraId="67E362D4"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підприємство споживчої кооперації</w:t>
            </w:r>
          </w:p>
        </w:tc>
        <w:tc>
          <w:tcPr>
            <w:tcW w:w="1820" w:type="dxa"/>
            <w:gridSpan w:val="2"/>
            <w:vAlign w:val="bottom"/>
          </w:tcPr>
          <w:p w14:paraId="195340BA"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2599" w:type="dxa"/>
            <w:gridSpan w:val="3"/>
            <w:shd w:val="clear" w:color="auto" w:fill="auto"/>
            <w:vAlign w:val="bottom"/>
          </w:tcPr>
          <w:p w14:paraId="29E6CDA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4C6F55DA" w14:textId="77777777" w:rsidTr="00FA3876">
        <w:trPr>
          <w:cantSplit/>
          <w:trHeight w:val="354"/>
          <w:tblHeader/>
        </w:trPr>
        <w:tc>
          <w:tcPr>
            <w:tcW w:w="5673" w:type="dxa"/>
            <w:vAlign w:val="bottom"/>
          </w:tcPr>
          <w:p w14:paraId="5406552B"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акціонерні товариства</w:t>
            </w:r>
          </w:p>
        </w:tc>
        <w:tc>
          <w:tcPr>
            <w:tcW w:w="1820" w:type="dxa"/>
            <w:gridSpan w:val="2"/>
            <w:vAlign w:val="bottom"/>
          </w:tcPr>
          <w:p w14:paraId="11FE2C3D"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17</w:t>
            </w:r>
          </w:p>
        </w:tc>
        <w:tc>
          <w:tcPr>
            <w:tcW w:w="2599" w:type="dxa"/>
            <w:gridSpan w:val="3"/>
            <w:shd w:val="clear" w:color="auto" w:fill="auto"/>
            <w:vAlign w:val="bottom"/>
          </w:tcPr>
          <w:p w14:paraId="5EF3DCED"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0,79</w:t>
            </w:r>
          </w:p>
        </w:tc>
      </w:tr>
      <w:tr w:rsidR="00504CC3" w:rsidRPr="00504CC3" w14:paraId="21D4FF4F" w14:textId="77777777" w:rsidTr="00FA3876">
        <w:trPr>
          <w:cantSplit/>
          <w:trHeight w:val="339"/>
          <w:tblHeader/>
        </w:trPr>
        <w:tc>
          <w:tcPr>
            <w:tcW w:w="5673" w:type="dxa"/>
            <w:vAlign w:val="bottom"/>
          </w:tcPr>
          <w:p w14:paraId="663D594B"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з них</w:t>
            </w:r>
          </w:p>
        </w:tc>
        <w:tc>
          <w:tcPr>
            <w:tcW w:w="1820" w:type="dxa"/>
            <w:gridSpan w:val="2"/>
            <w:vAlign w:val="bottom"/>
          </w:tcPr>
          <w:p w14:paraId="5A978EED"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p>
        </w:tc>
        <w:tc>
          <w:tcPr>
            <w:tcW w:w="2599" w:type="dxa"/>
            <w:gridSpan w:val="3"/>
            <w:shd w:val="clear" w:color="auto" w:fill="auto"/>
            <w:vAlign w:val="bottom"/>
          </w:tcPr>
          <w:p w14:paraId="0352FD88"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p>
        </w:tc>
      </w:tr>
      <w:tr w:rsidR="00504CC3" w:rsidRPr="00504CC3" w14:paraId="0AFE91A8" w14:textId="77777777" w:rsidTr="00FA3876">
        <w:trPr>
          <w:cantSplit/>
          <w:trHeight w:val="354"/>
          <w:tblHeader/>
        </w:trPr>
        <w:tc>
          <w:tcPr>
            <w:tcW w:w="5673" w:type="dxa"/>
            <w:vAlign w:val="bottom"/>
          </w:tcPr>
          <w:p w14:paraId="03533653"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публічне акціонерне товариство</w:t>
            </w:r>
          </w:p>
        </w:tc>
        <w:tc>
          <w:tcPr>
            <w:tcW w:w="1820" w:type="dxa"/>
            <w:gridSpan w:val="2"/>
            <w:vAlign w:val="bottom"/>
          </w:tcPr>
          <w:p w14:paraId="2A57B03F"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2599" w:type="dxa"/>
            <w:gridSpan w:val="3"/>
            <w:shd w:val="clear" w:color="auto" w:fill="auto"/>
            <w:vAlign w:val="bottom"/>
          </w:tcPr>
          <w:p w14:paraId="01112D2C"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07A7F1B3" w14:textId="77777777" w:rsidTr="00FA3876">
        <w:trPr>
          <w:cantSplit/>
          <w:trHeight w:val="354"/>
          <w:tblHeader/>
        </w:trPr>
        <w:tc>
          <w:tcPr>
            <w:tcW w:w="5673" w:type="dxa"/>
            <w:vAlign w:val="bottom"/>
          </w:tcPr>
          <w:p w14:paraId="63269500"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приватне акціонерне товариство</w:t>
            </w:r>
          </w:p>
        </w:tc>
        <w:tc>
          <w:tcPr>
            <w:tcW w:w="1820" w:type="dxa"/>
            <w:gridSpan w:val="2"/>
            <w:vAlign w:val="bottom"/>
          </w:tcPr>
          <w:p w14:paraId="5A2F047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8</w:t>
            </w:r>
          </w:p>
        </w:tc>
        <w:tc>
          <w:tcPr>
            <w:tcW w:w="2599" w:type="dxa"/>
            <w:gridSpan w:val="3"/>
            <w:shd w:val="clear" w:color="auto" w:fill="auto"/>
            <w:vAlign w:val="bottom"/>
          </w:tcPr>
          <w:p w14:paraId="58CB3B1F"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0,37</w:t>
            </w:r>
          </w:p>
        </w:tc>
      </w:tr>
      <w:tr w:rsidR="00504CC3" w:rsidRPr="00504CC3" w14:paraId="6FA289A2" w14:textId="77777777" w:rsidTr="00FA3876">
        <w:trPr>
          <w:cantSplit/>
          <w:trHeight w:val="339"/>
          <w:tblHeader/>
        </w:trPr>
        <w:tc>
          <w:tcPr>
            <w:tcW w:w="5673" w:type="dxa"/>
            <w:vAlign w:val="bottom"/>
          </w:tcPr>
          <w:p w14:paraId="50F026E9"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товариство з обмеженою відповідальністю</w:t>
            </w:r>
          </w:p>
        </w:tc>
        <w:tc>
          <w:tcPr>
            <w:tcW w:w="1820" w:type="dxa"/>
            <w:gridSpan w:val="2"/>
            <w:vAlign w:val="bottom"/>
          </w:tcPr>
          <w:p w14:paraId="28118C0B"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614</w:t>
            </w:r>
          </w:p>
        </w:tc>
        <w:tc>
          <w:tcPr>
            <w:tcW w:w="2599" w:type="dxa"/>
            <w:gridSpan w:val="3"/>
            <w:shd w:val="clear" w:color="auto" w:fill="auto"/>
            <w:vAlign w:val="bottom"/>
          </w:tcPr>
          <w:p w14:paraId="44363BD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28,45</w:t>
            </w:r>
          </w:p>
        </w:tc>
      </w:tr>
      <w:tr w:rsidR="00504CC3" w:rsidRPr="00504CC3" w14:paraId="4A8F5CDA" w14:textId="77777777" w:rsidTr="00FA3876">
        <w:trPr>
          <w:cantSplit/>
          <w:trHeight w:val="354"/>
          <w:tblHeader/>
        </w:trPr>
        <w:tc>
          <w:tcPr>
            <w:tcW w:w="5673" w:type="dxa"/>
            <w:vAlign w:val="bottom"/>
          </w:tcPr>
          <w:p w14:paraId="49870695"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товариство з додатковою відповідальністю</w:t>
            </w:r>
          </w:p>
        </w:tc>
        <w:tc>
          <w:tcPr>
            <w:tcW w:w="1820" w:type="dxa"/>
            <w:gridSpan w:val="2"/>
            <w:vAlign w:val="bottom"/>
          </w:tcPr>
          <w:p w14:paraId="5C14705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w:t>
            </w:r>
          </w:p>
        </w:tc>
        <w:tc>
          <w:tcPr>
            <w:tcW w:w="2599" w:type="dxa"/>
            <w:gridSpan w:val="3"/>
            <w:shd w:val="clear" w:color="auto" w:fill="auto"/>
            <w:vAlign w:val="bottom"/>
          </w:tcPr>
          <w:p w14:paraId="1726E797"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0,23</w:t>
            </w:r>
          </w:p>
        </w:tc>
      </w:tr>
      <w:tr w:rsidR="00504CC3" w:rsidRPr="00504CC3" w14:paraId="62708D58" w14:textId="77777777" w:rsidTr="00FA3876">
        <w:trPr>
          <w:cantSplit/>
          <w:trHeight w:val="354"/>
          <w:tblHeader/>
        </w:trPr>
        <w:tc>
          <w:tcPr>
            <w:tcW w:w="5673" w:type="dxa"/>
            <w:vAlign w:val="bottom"/>
          </w:tcPr>
          <w:p w14:paraId="78E9FE98"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повне товариство</w:t>
            </w:r>
          </w:p>
        </w:tc>
        <w:tc>
          <w:tcPr>
            <w:tcW w:w="1820" w:type="dxa"/>
            <w:gridSpan w:val="2"/>
            <w:vAlign w:val="bottom"/>
          </w:tcPr>
          <w:p w14:paraId="43D9008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w:t>
            </w:r>
          </w:p>
        </w:tc>
        <w:tc>
          <w:tcPr>
            <w:tcW w:w="2599" w:type="dxa"/>
            <w:gridSpan w:val="3"/>
            <w:shd w:val="clear" w:color="auto" w:fill="auto"/>
            <w:vAlign w:val="bottom"/>
          </w:tcPr>
          <w:p w14:paraId="76F6503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0,19</w:t>
            </w:r>
          </w:p>
        </w:tc>
      </w:tr>
      <w:tr w:rsidR="00504CC3" w:rsidRPr="00504CC3" w14:paraId="4D16E09D" w14:textId="77777777" w:rsidTr="00FA3876">
        <w:trPr>
          <w:cantSplit/>
          <w:trHeight w:val="339"/>
          <w:tblHeader/>
        </w:trPr>
        <w:tc>
          <w:tcPr>
            <w:tcW w:w="5673" w:type="dxa"/>
            <w:vAlign w:val="bottom"/>
          </w:tcPr>
          <w:p w14:paraId="12EB65E1"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командитне товариство</w:t>
            </w:r>
          </w:p>
        </w:tc>
        <w:tc>
          <w:tcPr>
            <w:tcW w:w="1820" w:type="dxa"/>
            <w:gridSpan w:val="2"/>
          </w:tcPr>
          <w:p w14:paraId="6BB01458"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2599" w:type="dxa"/>
            <w:gridSpan w:val="3"/>
            <w:shd w:val="clear" w:color="auto" w:fill="auto"/>
          </w:tcPr>
          <w:p w14:paraId="5D09693B"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4EA397C5" w14:textId="77777777" w:rsidTr="00FA3876">
        <w:trPr>
          <w:cantSplit/>
          <w:trHeight w:val="354"/>
          <w:tblHeader/>
        </w:trPr>
        <w:tc>
          <w:tcPr>
            <w:tcW w:w="5673" w:type="dxa"/>
            <w:vAlign w:val="bottom"/>
          </w:tcPr>
          <w:p w14:paraId="01B3BB42"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кооперативи</w:t>
            </w:r>
          </w:p>
        </w:tc>
        <w:tc>
          <w:tcPr>
            <w:tcW w:w="1820" w:type="dxa"/>
            <w:gridSpan w:val="2"/>
            <w:vAlign w:val="bottom"/>
          </w:tcPr>
          <w:p w14:paraId="67238CBF"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121</w:t>
            </w:r>
          </w:p>
        </w:tc>
        <w:tc>
          <w:tcPr>
            <w:tcW w:w="2599" w:type="dxa"/>
            <w:gridSpan w:val="3"/>
            <w:shd w:val="clear" w:color="auto" w:fill="auto"/>
            <w:vAlign w:val="bottom"/>
          </w:tcPr>
          <w:p w14:paraId="59DB56F3"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5,61</w:t>
            </w:r>
          </w:p>
        </w:tc>
      </w:tr>
      <w:tr w:rsidR="00504CC3" w:rsidRPr="00504CC3" w14:paraId="3B847CA6" w14:textId="77777777" w:rsidTr="00FA3876">
        <w:trPr>
          <w:cantSplit/>
          <w:trHeight w:val="354"/>
          <w:tblHeader/>
        </w:trPr>
        <w:tc>
          <w:tcPr>
            <w:tcW w:w="5673" w:type="dxa"/>
            <w:vAlign w:val="bottom"/>
          </w:tcPr>
          <w:p w14:paraId="75024531"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з них</w:t>
            </w:r>
          </w:p>
        </w:tc>
        <w:tc>
          <w:tcPr>
            <w:tcW w:w="1820" w:type="dxa"/>
            <w:gridSpan w:val="2"/>
            <w:vAlign w:val="bottom"/>
          </w:tcPr>
          <w:p w14:paraId="732566D4"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p>
        </w:tc>
        <w:tc>
          <w:tcPr>
            <w:tcW w:w="2599" w:type="dxa"/>
            <w:gridSpan w:val="3"/>
            <w:shd w:val="clear" w:color="auto" w:fill="auto"/>
            <w:vAlign w:val="bottom"/>
          </w:tcPr>
          <w:p w14:paraId="7CE6C0EF"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p>
        </w:tc>
      </w:tr>
      <w:tr w:rsidR="00504CC3" w:rsidRPr="00504CC3" w14:paraId="52B0023F" w14:textId="77777777" w:rsidTr="00FA3876">
        <w:trPr>
          <w:cantSplit/>
          <w:trHeight w:val="354"/>
          <w:tblHeader/>
        </w:trPr>
        <w:tc>
          <w:tcPr>
            <w:tcW w:w="5673" w:type="dxa"/>
            <w:vAlign w:val="bottom"/>
          </w:tcPr>
          <w:p w14:paraId="64AEAE77"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 xml:space="preserve">виробничий </w:t>
            </w:r>
          </w:p>
        </w:tc>
        <w:tc>
          <w:tcPr>
            <w:tcW w:w="1820" w:type="dxa"/>
            <w:gridSpan w:val="2"/>
            <w:vAlign w:val="bottom"/>
          </w:tcPr>
          <w:p w14:paraId="1C67F3FC"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8</w:t>
            </w:r>
          </w:p>
        </w:tc>
        <w:tc>
          <w:tcPr>
            <w:tcW w:w="2599" w:type="dxa"/>
            <w:gridSpan w:val="3"/>
            <w:shd w:val="clear" w:color="auto" w:fill="auto"/>
            <w:vAlign w:val="bottom"/>
          </w:tcPr>
          <w:p w14:paraId="5B07BB7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0,37</w:t>
            </w:r>
          </w:p>
        </w:tc>
      </w:tr>
      <w:tr w:rsidR="00504CC3" w:rsidRPr="00504CC3" w14:paraId="639265BD" w14:textId="77777777" w:rsidTr="00FA3876">
        <w:trPr>
          <w:cantSplit/>
          <w:trHeight w:val="339"/>
          <w:tblHeader/>
        </w:trPr>
        <w:tc>
          <w:tcPr>
            <w:tcW w:w="5673" w:type="dxa"/>
            <w:vAlign w:val="bottom"/>
          </w:tcPr>
          <w:p w14:paraId="45531D4D"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 xml:space="preserve">обслуговуючий </w:t>
            </w:r>
          </w:p>
        </w:tc>
        <w:tc>
          <w:tcPr>
            <w:tcW w:w="1820" w:type="dxa"/>
            <w:gridSpan w:val="2"/>
            <w:vAlign w:val="bottom"/>
          </w:tcPr>
          <w:p w14:paraId="2097FAD3"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112</w:t>
            </w:r>
          </w:p>
        </w:tc>
        <w:tc>
          <w:tcPr>
            <w:tcW w:w="2599" w:type="dxa"/>
            <w:gridSpan w:val="3"/>
            <w:shd w:val="clear" w:color="auto" w:fill="auto"/>
            <w:vAlign w:val="bottom"/>
          </w:tcPr>
          <w:p w14:paraId="017E410E"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5,19</w:t>
            </w:r>
          </w:p>
        </w:tc>
      </w:tr>
      <w:tr w:rsidR="00504CC3" w:rsidRPr="00504CC3" w14:paraId="635FE5B7" w14:textId="77777777" w:rsidTr="00FA3876">
        <w:trPr>
          <w:cantSplit/>
          <w:trHeight w:val="354"/>
          <w:tblHeader/>
        </w:trPr>
        <w:tc>
          <w:tcPr>
            <w:tcW w:w="5673" w:type="dxa"/>
            <w:vAlign w:val="bottom"/>
          </w:tcPr>
          <w:p w14:paraId="0255F196"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 xml:space="preserve">споживчий </w:t>
            </w:r>
          </w:p>
        </w:tc>
        <w:tc>
          <w:tcPr>
            <w:tcW w:w="1820" w:type="dxa"/>
            <w:gridSpan w:val="2"/>
            <w:vAlign w:val="bottom"/>
          </w:tcPr>
          <w:p w14:paraId="3621B1FA"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2599" w:type="dxa"/>
            <w:gridSpan w:val="3"/>
            <w:shd w:val="clear" w:color="auto" w:fill="auto"/>
            <w:vAlign w:val="bottom"/>
          </w:tcPr>
          <w:p w14:paraId="45B59D4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610DBDF3" w14:textId="77777777" w:rsidTr="00FA3876">
        <w:trPr>
          <w:cantSplit/>
          <w:trHeight w:val="354"/>
          <w:tblHeader/>
        </w:trPr>
        <w:tc>
          <w:tcPr>
            <w:tcW w:w="5673" w:type="dxa"/>
            <w:vAlign w:val="bottom"/>
          </w:tcPr>
          <w:p w14:paraId="70FC8268"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 xml:space="preserve">сільськогосподарський виробничий </w:t>
            </w:r>
          </w:p>
        </w:tc>
        <w:tc>
          <w:tcPr>
            <w:tcW w:w="1820" w:type="dxa"/>
            <w:gridSpan w:val="2"/>
          </w:tcPr>
          <w:p w14:paraId="2223C353"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2599" w:type="dxa"/>
            <w:gridSpan w:val="3"/>
            <w:shd w:val="clear" w:color="auto" w:fill="auto"/>
          </w:tcPr>
          <w:p w14:paraId="5108FE3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4854C390" w14:textId="77777777" w:rsidTr="00FA3876">
        <w:trPr>
          <w:cantSplit/>
          <w:trHeight w:val="339"/>
          <w:tblHeader/>
        </w:trPr>
        <w:tc>
          <w:tcPr>
            <w:tcW w:w="5673" w:type="dxa"/>
            <w:vAlign w:val="bottom"/>
          </w:tcPr>
          <w:p w14:paraId="673D0D09" w14:textId="77777777" w:rsidR="00504CC3" w:rsidRPr="00504CC3" w:rsidRDefault="00504CC3" w:rsidP="00C94D1F">
            <w:pPr>
              <w:spacing w:after="0" w:line="276"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 xml:space="preserve">сільськогосподарський обслуговуючий </w:t>
            </w:r>
          </w:p>
        </w:tc>
        <w:tc>
          <w:tcPr>
            <w:tcW w:w="1820" w:type="dxa"/>
            <w:gridSpan w:val="2"/>
          </w:tcPr>
          <w:p w14:paraId="2C29F27B"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2599" w:type="dxa"/>
            <w:gridSpan w:val="3"/>
            <w:shd w:val="clear" w:color="auto" w:fill="auto"/>
          </w:tcPr>
          <w:p w14:paraId="604814D9" w14:textId="77777777" w:rsidR="00504CC3" w:rsidRPr="00504CC3" w:rsidRDefault="00504CC3" w:rsidP="00C94D1F">
            <w:pPr>
              <w:spacing w:after="0" w:line="276" w:lineRule="auto"/>
              <w:jc w:val="center"/>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296A37" w:rsidRPr="00504CC3" w14:paraId="621779F4" w14:textId="77777777" w:rsidTr="00FA3876">
        <w:trPr>
          <w:gridAfter w:val="1"/>
          <w:wAfter w:w="891" w:type="dxa"/>
          <w:cantSplit/>
          <w:trHeight w:val="276"/>
          <w:tblHeader/>
        </w:trPr>
        <w:tc>
          <w:tcPr>
            <w:tcW w:w="5990" w:type="dxa"/>
            <w:gridSpan w:val="2"/>
            <w:vAlign w:val="bottom"/>
          </w:tcPr>
          <w:p w14:paraId="168FDF22" w14:textId="28210F0A"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о</w:t>
            </w:r>
            <w:r w:rsidRPr="00504CC3">
              <w:rPr>
                <w:rFonts w:ascii="Times New Roman" w:eastAsia="Times New Roman" w:hAnsi="Times New Roman" w:cs="Times New Roman"/>
                <w:sz w:val="28"/>
                <w:szCs w:val="20"/>
                <w:lang w:val="ru-RU" w:eastAsia="ru-RU"/>
              </w:rPr>
              <w:t>ргани влади, організації (установи, заклади)</w:t>
            </w:r>
          </w:p>
        </w:tc>
        <w:tc>
          <w:tcPr>
            <w:tcW w:w="1646" w:type="dxa"/>
            <w:gridSpan w:val="2"/>
            <w:vAlign w:val="bottom"/>
          </w:tcPr>
          <w:p w14:paraId="286FD69F"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143</w:t>
            </w:r>
          </w:p>
        </w:tc>
        <w:tc>
          <w:tcPr>
            <w:tcW w:w="1566" w:type="dxa"/>
            <w:shd w:val="clear" w:color="auto" w:fill="auto"/>
            <w:vAlign w:val="bottom"/>
          </w:tcPr>
          <w:p w14:paraId="65895F3C"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6,63</w:t>
            </w:r>
          </w:p>
        </w:tc>
      </w:tr>
      <w:tr w:rsidR="00296A37" w:rsidRPr="00504CC3" w14:paraId="5B5C8B29" w14:textId="77777777" w:rsidTr="00FA3876">
        <w:trPr>
          <w:gridAfter w:val="1"/>
          <w:wAfter w:w="891" w:type="dxa"/>
          <w:cantSplit/>
          <w:trHeight w:val="297"/>
          <w:tblHeader/>
        </w:trPr>
        <w:tc>
          <w:tcPr>
            <w:tcW w:w="5990" w:type="dxa"/>
            <w:gridSpan w:val="2"/>
            <w:vAlign w:val="bottom"/>
          </w:tcPr>
          <w:p w14:paraId="39AE7AD4"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з них</w:t>
            </w:r>
          </w:p>
        </w:tc>
        <w:tc>
          <w:tcPr>
            <w:tcW w:w="1646" w:type="dxa"/>
            <w:gridSpan w:val="2"/>
            <w:vAlign w:val="bottom"/>
          </w:tcPr>
          <w:p w14:paraId="75AAF426"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p>
        </w:tc>
        <w:tc>
          <w:tcPr>
            <w:tcW w:w="1566" w:type="dxa"/>
            <w:tcBorders>
              <w:left w:val="nil"/>
            </w:tcBorders>
            <w:shd w:val="clear" w:color="auto" w:fill="auto"/>
            <w:vAlign w:val="bottom"/>
          </w:tcPr>
          <w:p w14:paraId="3A654D8A"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p>
        </w:tc>
      </w:tr>
      <w:tr w:rsidR="00296A37" w:rsidRPr="00504CC3" w14:paraId="67D0332A" w14:textId="77777777" w:rsidTr="00FA3876">
        <w:trPr>
          <w:gridAfter w:val="1"/>
          <w:wAfter w:w="891" w:type="dxa"/>
          <w:cantSplit/>
          <w:trHeight w:val="311"/>
          <w:tblHeader/>
        </w:trPr>
        <w:tc>
          <w:tcPr>
            <w:tcW w:w="5990" w:type="dxa"/>
            <w:gridSpan w:val="2"/>
            <w:vAlign w:val="bottom"/>
          </w:tcPr>
          <w:p w14:paraId="0853908B"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державна організація (установа, заклад)</w:t>
            </w:r>
          </w:p>
        </w:tc>
        <w:tc>
          <w:tcPr>
            <w:tcW w:w="1646" w:type="dxa"/>
            <w:gridSpan w:val="2"/>
            <w:vAlign w:val="bottom"/>
          </w:tcPr>
          <w:p w14:paraId="08DCE683"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16</w:t>
            </w:r>
          </w:p>
        </w:tc>
        <w:tc>
          <w:tcPr>
            <w:tcW w:w="1566" w:type="dxa"/>
            <w:tcBorders>
              <w:left w:val="nil"/>
            </w:tcBorders>
            <w:shd w:val="clear" w:color="auto" w:fill="auto"/>
            <w:vAlign w:val="bottom"/>
          </w:tcPr>
          <w:p w14:paraId="1D83E40B"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0,74</w:t>
            </w:r>
          </w:p>
        </w:tc>
      </w:tr>
      <w:tr w:rsidR="00296A37" w:rsidRPr="00504CC3" w14:paraId="5EF50D86" w14:textId="77777777" w:rsidTr="00FA3876">
        <w:trPr>
          <w:gridAfter w:val="1"/>
          <w:wAfter w:w="891" w:type="dxa"/>
          <w:cantSplit/>
          <w:trHeight w:val="297"/>
          <w:tblHeader/>
        </w:trPr>
        <w:tc>
          <w:tcPr>
            <w:tcW w:w="5990" w:type="dxa"/>
            <w:gridSpan w:val="2"/>
            <w:vAlign w:val="bottom"/>
          </w:tcPr>
          <w:p w14:paraId="3947C2CD"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комунальна організація (установа, заклад)</w:t>
            </w:r>
          </w:p>
        </w:tc>
        <w:tc>
          <w:tcPr>
            <w:tcW w:w="1646" w:type="dxa"/>
            <w:gridSpan w:val="2"/>
            <w:vAlign w:val="bottom"/>
          </w:tcPr>
          <w:p w14:paraId="11090592"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98</w:t>
            </w:r>
          </w:p>
        </w:tc>
        <w:tc>
          <w:tcPr>
            <w:tcW w:w="1566" w:type="dxa"/>
            <w:tcBorders>
              <w:left w:val="nil"/>
            </w:tcBorders>
            <w:shd w:val="clear" w:color="auto" w:fill="auto"/>
            <w:vAlign w:val="bottom"/>
          </w:tcPr>
          <w:p w14:paraId="22277660"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4,54</w:t>
            </w:r>
          </w:p>
        </w:tc>
      </w:tr>
      <w:tr w:rsidR="00296A37" w:rsidRPr="00504CC3" w14:paraId="0FFD8E08" w14:textId="77777777" w:rsidTr="00FA3876">
        <w:trPr>
          <w:gridAfter w:val="1"/>
          <w:wAfter w:w="891" w:type="dxa"/>
          <w:cantSplit/>
          <w:trHeight w:val="311"/>
          <w:tblHeader/>
        </w:trPr>
        <w:tc>
          <w:tcPr>
            <w:tcW w:w="5990" w:type="dxa"/>
            <w:gridSpan w:val="2"/>
            <w:vAlign w:val="bottom"/>
          </w:tcPr>
          <w:p w14:paraId="7A14C6E9" w14:textId="77777777" w:rsidR="00296A37" w:rsidRPr="00504CC3" w:rsidRDefault="00296A37" w:rsidP="00970B3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val="ru-RU" w:eastAsia="ru-RU"/>
              </w:rPr>
              <w:t>приватна організація (установа, заклад)</w:t>
            </w:r>
          </w:p>
        </w:tc>
        <w:tc>
          <w:tcPr>
            <w:tcW w:w="1646" w:type="dxa"/>
            <w:gridSpan w:val="2"/>
            <w:vAlign w:val="bottom"/>
          </w:tcPr>
          <w:p w14:paraId="0A1FD4CE"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8</w:t>
            </w:r>
          </w:p>
        </w:tc>
        <w:tc>
          <w:tcPr>
            <w:tcW w:w="1566" w:type="dxa"/>
            <w:tcBorders>
              <w:left w:val="nil"/>
            </w:tcBorders>
            <w:shd w:val="clear" w:color="auto" w:fill="auto"/>
            <w:vAlign w:val="bottom"/>
          </w:tcPr>
          <w:p w14:paraId="02339591"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0,37</w:t>
            </w:r>
          </w:p>
        </w:tc>
      </w:tr>
      <w:tr w:rsidR="00296A37" w:rsidRPr="00504CC3" w14:paraId="475D1502" w14:textId="77777777" w:rsidTr="00FA3876">
        <w:trPr>
          <w:gridAfter w:val="1"/>
          <w:wAfter w:w="891" w:type="dxa"/>
          <w:cantSplit/>
          <w:trHeight w:val="311"/>
          <w:tblHeader/>
        </w:trPr>
        <w:tc>
          <w:tcPr>
            <w:tcW w:w="5990" w:type="dxa"/>
            <w:gridSpan w:val="2"/>
            <w:vAlign w:val="bottom"/>
          </w:tcPr>
          <w:p w14:paraId="1EE447E0"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c>
          <w:tcPr>
            <w:tcW w:w="1646" w:type="dxa"/>
            <w:gridSpan w:val="2"/>
            <w:vAlign w:val="bottom"/>
          </w:tcPr>
          <w:p w14:paraId="36A62F65"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c>
          <w:tcPr>
            <w:tcW w:w="1566" w:type="dxa"/>
            <w:tcBorders>
              <w:left w:val="nil"/>
            </w:tcBorders>
            <w:shd w:val="clear" w:color="auto" w:fill="auto"/>
            <w:vAlign w:val="bottom"/>
          </w:tcPr>
          <w:p w14:paraId="2075196C" w14:textId="77777777"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r>
    </w:tbl>
    <w:p w14:paraId="02D402EA" w14:textId="77777777" w:rsidR="00296A37" w:rsidRDefault="00504CC3" w:rsidP="00296A37">
      <w:pPr>
        <w:spacing w:after="0" w:line="240" w:lineRule="auto"/>
        <w:jc w:val="both"/>
      </w:pPr>
      <w:r w:rsidRPr="00504CC3">
        <w:rPr>
          <w:rFonts w:ascii="Times New Roman" w:eastAsia="Times New Roman" w:hAnsi="Times New Roman" w:cs="Times New Roman"/>
          <w:sz w:val="28"/>
          <w:szCs w:val="20"/>
          <w:lang w:eastAsia="ru-RU"/>
        </w:rPr>
        <w:t xml:space="preserve">     </w:t>
      </w:r>
      <w:r w:rsidR="00296A37" w:rsidRPr="00504CC3">
        <w:rPr>
          <w:rFonts w:ascii="Times New Roman" w:eastAsia="Times New Roman" w:hAnsi="Times New Roman" w:cs="Times New Roman"/>
          <w:sz w:val="28"/>
          <w:szCs w:val="20"/>
          <w:lang w:eastAsia="ru-RU"/>
        </w:rPr>
        <w:t xml:space="preserve"> </w:t>
      </w:r>
    </w:p>
    <w:tbl>
      <w:tblPr>
        <w:tblW w:w="9556" w:type="dxa"/>
        <w:tblInd w:w="30" w:type="dxa"/>
        <w:tblLayout w:type="fixed"/>
        <w:tblCellMar>
          <w:left w:w="30" w:type="dxa"/>
          <w:right w:w="30" w:type="dxa"/>
        </w:tblCellMar>
        <w:tblLook w:val="0000" w:firstRow="0" w:lastRow="0" w:firstColumn="0" w:lastColumn="0" w:noHBand="0" w:noVBand="0"/>
      </w:tblPr>
      <w:tblGrid>
        <w:gridCol w:w="6217"/>
        <w:gridCol w:w="1711"/>
        <w:gridCol w:w="1628"/>
      </w:tblGrid>
      <w:tr w:rsidR="00296A37" w:rsidRPr="00504CC3" w14:paraId="59CB8D1C" w14:textId="77777777" w:rsidTr="00FA3876">
        <w:trPr>
          <w:cantSplit/>
          <w:trHeight w:val="392"/>
          <w:tblHeader/>
        </w:trPr>
        <w:tc>
          <w:tcPr>
            <w:tcW w:w="6217" w:type="dxa"/>
            <w:vAlign w:val="bottom"/>
          </w:tcPr>
          <w:p w14:paraId="1A8078DE" w14:textId="12DA8F9D"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c>
          <w:tcPr>
            <w:tcW w:w="1711" w:type="dxa"/>
            <w:vAlign w:val="bottom"/>
          </w:tcPr>
          <w:p w14:paraId="4DA9966C" w14:textId="3CF15F1C"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c>
          <w:tcPr>
            <w:tcW w:w="1628" w:type="dxa"/>
            <w:tcBorders>
              <w:left w:val="nil"/>
            </w:tcBorders>
            <w:shd w:val="clear" w:color="auto" w:fill="auto"/>
            <w:vAlign w:val="bottom"/>
          </w:tcPr>
          <w:p w14:paraId="7DFC796F" w14:textId="49903941" w:rsidR="00296A37" w:rsidRPr="00504CC3" w:rsidRDefault="00296A37" w:rsidP="00970B33">
            <w:pPr>
              <w:spacing w:after="0" w:line="240" w:lineRule="auto"/>
              <w:jc w:val="both"/>
              <w:rPr>
                <w:rFonts w:ascii="Times New Roman" w:eastAsia="Times New Roman" w:hAnsi="Times New Roman" w:cs="Times New Roman"/>
                <w:sz w:val="28"/>
                <w:szCs w:val="20"/>
                <w:lang w:eastAsia="ru-RU"/>
              </w:rPr>
            </w:pPr>
          </w:p>
        </w:tc>
      </w:tr>
      <w:tr w:rsidR="00504CC3" w:rsidRPr="00504CC3" w14:paraId="6431A42F" w14:textId="77777777" w:rsidTr="00FA3876">
        <w:trPr>
          <w:cantSplit/>
          <w:trHeight w:val="355"/>
          <w:tblHeader/>
        </w:trPr>
        <w:tc>
          <w:tcPr>
            <w:tcW w:w="6217" w:type="dxa"/>
            <w:vMerge w:val="restart"/>
            <w:tcBorders>
              <w:top w:val="single" w:sz="4" w:space="0" w:color="auto"/>
              <w:right w:val="single" w:sz="6" w:space="0" w:color="auto"/>
            </w:tcBorders>
            <w:vAlign w:val="center"/>
          </w:tcPr>
          <w:p w14:paraId="7174D7EB" w14:textId="5E1C2E52" w:rsidR="00504CC3" w:rsidRPr="00C94D1F" w:rsidRDefault="00C94D1F" w:rsidP="00504CC3">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val="ru-RU" w:eastAsia="ru-RU"/>
              </w:rPr>
              <w:t xml:space="preserve"> Кількість юридичних осіб за організаційно-правовими формами господарювання</w:t>
            </w:r>
          </w:p>
        </w:tc>
        <w:tc>
          <w:tcPr>
            <w:tcW w:w="3339" w:type="dxa"/>
            <w:gridSpan w:val="2"/>
            <w:tcBorders>
              <w:top w:val="single" w:sz="4" w:space="0" w:color="auto"/>
              <w:left w:val="single" w:sz="4" w:space="0" w:color="auto"/>
              <w:bottom w:val="single" w:sz="4" w:space="0" w:color="auto"/>
            </w:tcBorders>
          </w:tcPr>
          <w:p w14:paraId="2A8C51FA"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eastAsia="ru-RU"/>
              </w:rPr>
            </w:pPr>
            <w:r w:rsidRPr="00C94D1F">
              <w:rPr>
                <w:rFonts w:ascii="Times New Roman" w:eastAsia="Times New Roman" w:hAnsi="Times New Roman" w:cs="Times New Roman"/>
                <w:b/>
                <w:bCs/>
                <w:sz w:val="28"/>
                <w:szCs w:val="20"/>
                <w:lang w:eastAsia="ru-RU"/>
              </w:rPr>
              <w:t>Станом на 01.01.2022</w:t>
            </w:r>
          </w:p>
        </w:tc>
      </w:tr>
      <w:tr w:rsidR="00504CC3" w:rsidRPr="00504CC3" w14:paraId="04411B37" w14:textId="77777777" w:rsidTr="00FA3876">
        <w:trPr>
          <w:cantSplit/>
          <w:trHeight w:val="355"/>
          <w:tblHeader/>
        </w:trPr>
        <w:tc>
          <w:tcPr>
            <w:tcW w:w="6217" w:type="dxa"/>
            <w:vMerge/>
            <w:tcBorders>
              <w:bottom w:val="single" w:sz="4" w:space="0" w:color="auto"/>
              <w:right w:val="single" w:sz="6" w:space="0" w:color="auto"/>
            </w:tcBorders>
            <w:vAlign w:val="center"/>
          </w:tcPr>
          <w:p w14:paraId="5F747A09"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val="ru-RU" w:eastAsia="ru-RU"/>
              </w:rPr>
            </w:pPr>
          </w:p>
        </w:tc>
        <w:tc>
          <w:tcPr>
            <w:tcW w:w="1711" w:type="dxa"/>
            <w:tcBorders>
              <w:top w:val="single" w:sz="4" w:space="0" w:color="auto"/>
              <w:left w:val="single" w:sz="4" w:space="0" w:color="auto"/>
              <w:bottom w:val="single" w:sz="4" w:space="0" w:color="auto"/>
            </w:tcBorders>
            <w:vAlign w:val="center"/>
          </w:tcPr>
          <w:p w14:paraId="127A98BE"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сього</w:t>
            </w:r>
          </w:p>
        </w:tc>
        <w:tc>
          <w:tcPr>
            <w:tcW w:w="1628" w:type="dxa"/>
            <w:tcBorders>
              <w:top w:val="single" w:sz="4" w:space="0" w:color="auto"/>
              <w:left w:val="single" w:sz="4" w:space="0" w:color="auto"/>
              <w:bottom w:val="single" w:sz="4" w:space="0" w:color="auto"/>
            </w:tcBorders>
          </w:tcPr>
          <w:p w14:paraId="044272F7"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 xml:space="preserve"> % до загальної кількості</w:t>
            </w:r>
          </w:p>
        </w:tc>
      </w:tr>
      <w:tr w:rsidR="00504CC3" w:rsidRPr="00504CC3" w14:paraId="7B41A536" w14:textId="77777777" w:rsidTr="00FA3876">
        <w:trPr>
          <w:cantSplit/>
          <w:trHeight w:val="1197"/>
          <w:tblHeader/>
        </w:trPr>
        <w:tc>
          <w:tcPr>
            <w:tcW w:w="6217" w:type="dxa"/>
            <w:vAlign w:val="bottom"/>
          </w:tcPr>
          <w:p w14:paraId="0B5BB9C4" w14:textId="6589C358" w:rsidR="00504CC3" w:rsidRPr="00504CC3" w:rsidRDefault="00504CC3" w:rsidP="00FA3876">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 xml:space="preserve">    </w:t>
            </w:r>
            <w:r w:rsidRPr="001F3F99">
              <w:rPr>
                <w:rFonts w:ascii="Times New Roman" w:eastAsia="Times New Roman" w:hAnsi="Times New Roman" w:cs="Times New Roman"/>
                <w:sz w:val="28"/>
                <w:szCs w:val="20"/>
                <w:lang w:eastAsia="ru-RU"/>
              </w:rPr>
              <w:t xml:space="preserve">організація (установа, заклад) </w:t>
            </w:r>
            <w:r w:rsidRPr="00504CC3">
              <w:rPr>
                <w:rFonts w:ascii="Times New Roman" w:eastAsia="Times New Roman" w:hAnsi="Times New Roman" w:cs="Times New Roman"/>
                <w:sz w:val="28"/>
                <w:szCs w:val="20"/>
                <w:lang w:eastAsia="ru-RU"/>
              </w:rPr>
              <w:t xml:space="preserve">об’єднання громадян </w:t>
            </w:r>
            <w:r w:rsidR="00FA3876">
              <w:rPr>
                <w:rFonts w:ascii="Times New Roman" w:eastAsia="Times New Roman" w:hAnsi="Times New Roman" w:cs="Times New Roman"/>
                <w:sz w:val="28"/>
                <w:szCs w:val="20"/>
                <w:lang w:eastAsia="ru-RU"/>
              </w:rPr>
              <w:t>(</w:t>
            </w:r>
            <w:r w:rsidRPr="00504CC3">
              <w:rPr>
                <w:rFonts w:ascii="Times New Roman" w:eastAsia="Times New Roman" w:hAnsi="Times New Roman" w:cs="Times New Roman"/>
                <w:sz w:val="28"/>
                <w:szCs w:val="20"/>
                <w:lang w:eastAsia="ru-RU"/>
              </w:rPr>
              <w:t>релігійної організації, профспілки, споживчої  кооперації тощо)</w:t>
            </w:r>
          </w:p>
        </w:tc>
        <w:tc>
          <w:tcPr>
            <w:tcW w:w="1711" w:type="dxa"/>
            <w:vAlign w:val="bottom"/>
          </w:tcPr>
          <w:p w14:paraId="58F25384"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w:t>
            </w:r>
          </w:p>
        </w:tc>
        <w:tc>
          <w:tcPr>
            <w:tcW w:w="1628" w:type="dxa"/>
            <w:tcBorders>
              <w:left w:val="nil"/>
            </w:tcBorders>
            <w:shd w:val="clear" w:color="auto" w:fill="auto"/>
            <w:vAlign w:val="bottom"/>
          </w:tcPr>
          <w:p w14:paraId="637ADB73"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0,14</w:t>
            </w:r>
          </w:p>
        </w:tc>
      </w:tr>
      <w:tr w:rsidR="00504CC3" w:rsidRPr="00504CC3" w14:paraId="6E7AD492" w14:textId="77777777" w:rsidTr="00FA3876">
        <w:trPr>
          <w:cantSplit/>
          <w:trHeight w:val="392"/>
          <w:tblHeader/>
        </w:trPr>
        <w:tc>
          <w:tcPr>
            <w:tcW w:w="6217" w:type="dxa"/>
            <w:vAlign w:val="bottom"/>
          </w:tcPr>
          <w:p w14:paraId="206C120A"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асоціація</w:t>
            </w:r>
          </w:p>
        </w:tc>
        <w:tc>
          <w:tcPr>
            <w:tcW w:w="1711" w:type="dxa"/>
          </w:tcPr>
          <w:p w14:paraId="6CFCC23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37B3240D"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5508ACDF" w14:textId="77777777" w:rsidTr="00FA3876">
        <w:trPr>
          <w:cantSplit/>
          <w:trHeight w:val="411"/>
          <w:tblHeader/>
        </w:trPr>
        <w:tc>
          <w:tcPr>
            <w:tcW w:w="6217" w:type="dxa"/>
            <w:vAlign w:val="bottom"/>
          </w:tcPr>
          <w:p w14:paraId="7939DAA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корпорація</w:t>
            </w:r>
          </w:p>
        </w:tc>
        <w:tc>
          <w:tcPr>
            <w:tcW w:w="1711" w:type="dxa"/>
            <w:vAlign w:val="bottom"/>
          </w:tcPr>
          <w:p w14:paraId="3B86FF95"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1628" w:type="dxa"/>
            <w:shd w:val="clear" w:color="auto" w:fill="auto"/>
            <w:vAlign w:val="bottom"/>
          </w:tcPr>
          <w:p w14:paraId="4507BDC9"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1D5BA28D" w14:textId="77777777" w:rsidTr="00FA3876">
        <w:trPr>
          <w:cantSplit/>
          <w:trHeight w:val="392"/>
          <w:tblHeader/>
        </w:trPr>
        <w:tc>
          <w:tcPr>
            <w:tcW w:w="6217" w:type="dxa"/>
            <w:vAlign w:val="bottom"/>
          </w:tcPr>
          <w:p w14:paraId="48DCD395"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консорціум</w:t>
            </w:r>
          </w:p>
        </w:tc>
        <w:tc>
          <w:tcPr>
            <w:tcW w:w="1711" w:type="dxa"/>
          </w:tcPr>
          <w:p w14:paraId="5AADDC8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5AF252B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17DE2411" w14:textId="77777777" w:rsidTr="00FA3876">
        <w:trPr>
          <w:cantSplit/>
          <w:trHeight w:val="411"/>
          <w:tblHeader/>
        </w:trPr>
        <w:tc>
          <w:tcPr>
            <w:tcW w:w="6217" w:type="dxa"/>
            <w:vAlign w:val="bottom"/>
          </w:tcPr>
          <w:p w14:paraId="5F77C8E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концерн</w:t>
            </w:r>
          </w:p>
        </w:tc>
        <w:tc>
          <w:tcPr>
            <w:tcW w:w="1711" w:type="dxa"/>
          </w:tcPr>
          <w:p w14:paraId="1163ED7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4198A426"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41992A2D" w14:textId="77777777" w:rsidTr="00FA3876">
        <w:trPr>
          <w:cantSplit/>
          <w:trHeight w:val="392"/>
          <w:tblHeader/>
        </w:trPr>
        <w:tc>
          <w:tcPr>
            <w:tcW w:w="6217" w:type="dxa"/>
            <w:vAlign w:val="bottom"/>
          </w:tcPr>
          <w:p w14:paraId="401A66F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спілка споживчих товариств</w:t>
            </w:r>
          </w:p>
        </w:tc>
        <w:tc>
          <w:tcPr>
            <w:tcW w:w="1711" w:type="dxa"/>
          </w:tcPr>
          <w:p w14:paraId="4FED9DF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69D23DC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7435D943" w14:textId="77777777" w:rsidTr="00FA3876">
        <w:trPr>
          <w:cantSplit/>
          <w:trHeight w:val="411"/>
          <w:tblHeader/>
        </w:trPr>
        <w:tc>
          <w:tcPr>
            <w:tcW w:w="6217" w:type="dxa"/>
            <w:vAlign w:val="bottom"/>
          </w:tcPr>
          <w:p w14:paraId="2BF3D83D"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інші об'єднання юридичних осіб</w:t>
            </w:r>
          </w:p>
        </w:tc>
        <w:tc>
          <w:tcPr>
            <w:tcW w:w="1711" w:type="dxa"/>
          </w:tcPr>
          <w:p w14:paraId="44BB787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67098B67"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4BF4BD3C" w14:textId="77777777" w:rsidTr="00FA3876">
        <w:trPr>
          <w:cantSplit/>
          <w:trHeight w:val="392"/>
          <w:tblHeader/>
        </w:trPr>
        <w:tc>
          <w:tcPr>
            <w:tcW w:w="6217" w:type="dxa"/>
            <w:vAlign w:val="bottom"/>
          </w:tcPr>
          <w:p w14:paraId="50DCE04A"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товарна біржа</w:t>
            </w:r>
          </w:p>
        </w:tc>
        <w:tc>
          <w:tcPr>
            <w:tcW w:w="1711" w:type="dxa"/>
          </w:tcPr>
          <w:p w14:paraId="449567F3"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32C1B2CA"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173BEA32" w14:textId="77777777" w:rsidTr="00FA3876">
        <w:trPr>
          <w:cantSplit/>
          <w:trHeight w:val="392"/>
          <w:tblHeader/>
        </w:trPr>
        <w:tc>
          <w:tcPr>
            <w:tcW w:w="6217" w:type="dxa"/>
            <w:vAlign w:val="bottom"/>
          </w:tcPr>
          <w:p w14:paraId="070C7613"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кредитна спілка</w:t>
            </w:r>
          </w:p>
        </w:tc>
        <w:tc>
          <w:tcPr>
            <w:tcW w:w="1711" w:type="dxa"/>
            <w:vAlign w:val="bottom"/>
          </w:tcPr>
          <w:p w14:paraId="041A7120"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w:t>
            </w:r>
          </w:p>
        </w:tc>
        <w:tc>
          <w:tcPr>
            <w:tcW w:w="1628" w:type="dxa"/>
            <w:shd w:val="clear" w:color="auto" w:fill="auto"/>
            <w:vAlign w:val="bottom"/>
          </w:tcPr>
          <w:p w14:paraId="05729146"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0,09</w:t>
            </w:r>
          </w:p>
        </w:tc>
      </w:tr>
      <w:tr w:rsidR="00504CC3" w:rsidRPr="00504CC3" w14:paraId="5E89A97D" w14:textId="77777777" w:rsidTr="00FA3876">
        <w:trPr>
          <w:cantSplit/>
          <w:trHeight w:val="411"/>
          <w:tblHeader/>
        </w:trPr>
        <w:tc>
          <w:tcPr>
            <w:tcW w:w="6217" w:type="dxa"/>
            <w:vAlign w:val="bottom"/>
          </w:tcPr>
          <w:p w14:paraId="709449BE"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споживче товариство</w:t>
            </w:r>
          </w:p>
        </w:tc>
        <w:tc>
          <w:tcPr>
            <w:tcW w:w="1711" w:type="dxa"/>
            <w:vAlign w:val="bottom"/>
          </w:tcPr>
          <w:p w14:paraId="03DDE61A"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1628" w:type="dxa"/>
            <w:shd w:val="clear" w:color="auto" w:fill="auto"/>
            <w:vAlign w:val="bottom"/>
          </w:tcPr>
          <w:p w14:paraId="72D13275"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2F7E8D15" w14:textId="77777777" w:rsidTr="00FA3876">
        <w:trPr>
          <w:cantSplit/>
          <w:trHeight w:val="392"/>
          <w:tblHeader/>
        </w:trPr>
        <w:tc>
          <w:tcPr>
            <w:tcW w:w="6217" w:type="dxa"/>
            <w:vAlign w:val="bottom"/>
          </w:tcPr>
          <w:p w14:paraId="62380B55"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недержавний пенсійний фонд</w:t>
            </w:r>
          </w:p>
        </w:tc>
        <w:tc>
          <w:tcPr>
            <w:tcW w:w="1711" w:type="dxa"/>
          </w:tcPr>
          <w:p w14:paraId="1B179D7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c>
          <w:tcPr>
            <w:tcW w:w="1628" w:type="dxa"/>
            <w:shd w:val="clear" w:color="auto" w:fill="auto"/>
          </w:tcPr>
          <w:p w14:paraId="73FF9831"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w:t>
            </w:r>
          </w:p>
        </w:tc>
      </w:tr>
      <w:tr w:rsidR="00504CC3" w:rsidRPr="00504CC3" w14:paraId="68B7771F" w14:textId="77777777" w:rsidTr="00FA3876">
        <w:trPr>
          <w:cantSplit/>
          <w:trHeight w:val="411"/>
          <w:tblHeader/>
        </w:trPr>
        <w:tc>
          <w:tcPr>
            <w:tcW w:w="6217" w:type="dxa"/>
            <w:vAlign w:val="bottom"/>
          </w:tcPr>
          <w:p w14:paraId="24F72D15"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політична партія</w:t>
            </w:r>
          </w:p>
        </w:tc>
        <w:tc>
          <w:tcPr>
            <w:tcW w:w="1711" w:type="dxa"/>
            <w:vAlign w:val="bottom"/>
          </w:tcPr>
          <w:p w14:paraId="398938ED"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34</w:t>
            </w:r>
          </w:p>
        </w:tc>
        <w:tc>
          <w:tcPr>
            <w:tcW w:w="1628" w:type="dxa"/>
            <w:shd w:val="clear" w:color="auto" w:fill="auto"/>
            <w:vAlign w:val="bottom"/>
          </w:tcPr>
          <w:p w14:paraId="60599BB6"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1,58</w:t>
            </w:r>
          </w:p>
        </w:tc>
      </w:tr>
      <w:tr w:rsidR="00504CC3" w:rsidRPr="00504CC3" w14:paraId="0F562AF1" w14:textId="77777777" w:rsidTr="00FA3876">
        <w:trPr>
          <w:cantSplit/>
          <w:trHeight w:val="392"/>
          <w:tblHeader/>
        </w:trPr>
        <w:tc>
          <w:tcPr>
            <w:tcW w:w="6217" w:type="dxa"/>
            <w:vAlign w:val="bottom"/>
          </w:tcPr>
          <w:p w14:paraId="6161D09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громадська організація</w:t>
            </w:r>
          </w:p>
        </w:tc>
        <w:tc>
          <w:tcPr>
            <w:tcW w:w="1711" w:type="dxa"/>
            <w:vAlign w:val="bottom"/>
          </w:tcPr>
          <w:p w14:paraId="008BA253"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196</w:t>
            </w:r>
          </w:p>
        </w:tc>
        <w:tc>
          <w:tcPr>
            <w:tcW w:w="1628" w:type="dxa"/>
            <w:shd w:val="clear" w:color="auto" w:fill="auto"/>
            <w:vAlign w:val="bottom"/>
          </w:tcPr>
          <w:p w14:paraId="07DEF47E"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9,08</w:t>
            </w:r>
          </w:p>
        </w:tc>
      </w:tr>
      <w:tr w:rsidR="00504CC3" w:rsidRPr="00504CC3" w14:paraId="6704A387" w14:textId="77777777" w:rsidTr="00FA3876">
        <w:trPr>
          <w:cantSplit/>
          <w:trHeight w:val="411"/>
          <w:tblHeader/>
        </w:trPr>
        <w:tc>
          <w:tcPr>
            <w:tcW w:w="6217" w:type="dxa"/>
            <w:vAlign w:val="bottom"/>
          </w:tcPr>
          <w:p w14:paraId="77BA221F"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val="en-US" w:eastAsia="ru-RU"/>
              </w:rPr>
              <w:t>громадська спілка</w:t>
            </w:r>
          </w:p>
        </w:tc>
        <w:tc>
          <w:tcPr>
            <w:tcW w:w="1711" w:type="dxa"/>
            <w:vAlign w:val="bottom"/>
          </w:tcPr>
          <w:p w14:paraId="3ABBFB28"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val="en-US" w:eastAsia="ru-RU"/>
              </w:rPr>
              <w:t>2</w:t>
            </w:r>
          </w:p>
        </w:tc>
        <w:tc>
          <w:tcPr>
            <w:tcW w:w="1628" w:type="dxa"/>
            <w:shd w:val="clear" w:color="auto" w:fill="auto"/>
            <w:vAlign w:val="bottom"/>
          </w:tcPr>
          <w:p w14:paraId="589F016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eastAsia="ru-RU"/>
              </w:rPr>
              <w:t>0,0</w:t>
            </w:r>
            <w:r w:rsidRPr="00504CC3">
              <w:rPr>
                <w:rFonts w:ascii="Times New Roman" w:eastAsia="Times New Roman" w:hAnsi="Times New Roman" w:cs="Times New Roman"/>
                <w:sz w:val="28"/>
                <w:szCs w:val="20"/>
                <w:lang w:val="en-US" w:eastAsia="ru-RU"/>
              </w:rPr>
              <w:t>9</w:t>
            </w:r>
          </w:p>
        </w:tc>
      </w:tr>
      <w:tr w:rsidR="00504CC3" w:rsidRPr="00504CC3" w14:paraId="339CA371" w14:textId="77777777" w:rsidTr="00FA3876">
        <w:trPr>
          <w:cantSplit/>
          <w:trHeight w:val="392"/>
          <w:tblHeader/>
        </w:trPr>
        <w:tc>
          <w:tcPr>
            <w:tcW w:w="6217" w:type="dxa"/>
            <w:vAlign w:val="bottom"/>
          </w:tcPr>
          <w:p w14:paraId="38026236"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релігійна організація</w:t>
            </w:r>
          </w:p>
        </w:tc>
        <w:tc>
          <w:tcPr>
            <w:tcW w:w="1711" w:type="dxa"/>
            <w:vAlign w:val="bottom"/>
          </w:tcPr>
          <w:p w14:paraId="4E7E883C"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49</w:t>
            </w:r>
          </w:p>
        </w:tc>
        <w:tc>
          <w:tcPr>
            <w:tcW w:w="1628" w:type="dxa"/>
            <w:shd w:val="clear" w:color="auto" w:fill="auto"/>
            <w:vAlign w:val="bottom"/>
          </w:tcPr>
          <w:p w14:paraId="673D3EB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eastAsia="ru-RU"/>
              </w:rPr>
              <w:t>2,2</w:t>
            </w:r>
            <w:r w:rsidRPr="00504CC3">
              <w:rPr>
                <w:rFonts w:ascii="Times New Roman" w:eastAsia="Times New Roman" w:hAnsi="Times New Roman" w:cs="Times New Roman"/>
                <w:sz w:val="28"/>
                <w:szCs w:val="20"/>
                <w:lang w:val="en-US" w:eastAsia="ru-RU"/>
              </w:rPr>
              <w:t>7</w:t>
            </w:r>
          </w:p>
        </w:tc>
      </w:tr>
      <w:tr w:rsidR="00504CC3" w:rsidRPr="00504CC3" w14:paraId="2ACA7008" w14:textId="77777777" w:rsidTr="00FA3876">
        <w:trPr>
          <w:cantSplit/>
          <w:trHeight w:val="411"/>
          <w:tblHeader/>
        </w:trPr>
        <w:tc>
          <w:tcPr>
            <w:tcW w:w="6217" w:type="dxa"/>
            <w:vAlign w:val="bottom"/>
          </w:tcPr>
          <w:p w14:paraId="1B36E42B"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профспілка, об'єднання профспілок</w:t>
            </w:r>
          </w:p>
        </w:tc>
        <w:tc>
          <w:tcPr>
            <w:tcW w:w="1711" w:type="dxa"/>
            <w:vAlign w:val="bottom"/>
          </w:tcPr>
          <w:p w14:paraId="23DC0F5A"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94</w:t>
            </w:r>
          </w:p>
        </w:tc>
        <w:tc>
          <w:tcPr>
            <w:tcW w:w="1628" w:type="dxa"/>
            <w:shd w:val="clear" w:color="auto" w:fill="auto"/>
            <w:vAlign w:val="bottom"/>
          </w:tcPr>
          <w:p w14:paraId="4C45BF58"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eastAsia="ru-RU"/>
              </w:rPr>
              <w:t>4,3</w:t>
            </w:r>
            <w:r w:rsidRPr="00504CC3">
              <w:rPr>
                <w:rFonts w:ascii="Times New Roman" w:eastAsia="Times New Roman" w:hAnsi="Times New Roman" w:cs="Times New Roman"/>
                <w:sz w:val="28"/>
                <w:szCs w:val="20"/>
                <w:lang w:val="en-US" w:eastAsia="ru-RU"/>
              </w:rPr>
              <w:t>6</w:t>
            </w:r>
          </w:p>
        </w:tc>
      </w:tr>
      <w:tr w:rsidR="00504CC3" w:rsidRPr="00504CC3" w14:paraId="07C29991" w14:textId="77777777" w:rsidTr="00FA3876">
        <w:trPr>
          <w:cantSplit/>
          <w:trHeight w:val="392"/>
          <w:tblHeader/>
        </w:trPr>
        <w:tc>
          <w:tcPr>
            <w:tcW w:w="6217" w:type="dxa"/>
            <w:vAlign w:val="bottom"/>
          </w:tcPr>
          <w:p w14:paraId="3338AD5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творча спілка (інша професійна організація)</w:t>
            </w:r>
          </w:p>
        </w:tc>
        <w:tc>
          <w:tcPr>
            <w:tcW w:w="1711" w:type="dxa"/>
            <w:vAlign w:val="bottom"/>
          </w:tcPr>
          <w:p w14:paraId="205D97B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val="en-US" w:eastAsia="ru-RU"/>
              </w:rPr>
              <w:t>1</w:t>
            </w:r>
          </w:p>
        </w:tc>
        <w:tc>
          <w:tcPr>
            <w:tcW w:w="1628" w:type="dxa"/>
            <w:shd w:val="clear" w:color="auto" w:fill="auto"/>
            <w:vAlign w:val="bottom"/>
          </w:tcPr>
          <w:p w14:paraId="41918C5D"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eastAsia="ru-RU"/>
              </w:rPr>
              <w:t>0,0</w:t>
            </w:r>
            <w:r w:rsidRPr="00504CC3">
              <w:rPr>
                <w:rFonts w:ascii="Times New Roman" w:eastAsia="Times New Roman" w:hAnsi="Times New Roman" w:cs="Times New Roman"/>
                <w:sz w:val="28"/>
                <w:szCs w:val="20"/>
                <w:lang w:val="en-US" w:eastAsia="ru-RU"/>
              </w:rPr>
              <w:t>5</w:t>
            </w:r>
          </w:p>
        </w:tc>
      </w:tr>
      <w:tr w:rsidR="00504CC3" w:rsidRPr="00504CC3" w14:paraId="1FB973FE" w14:textId="77777777" w:rsidTr="00FA3876">
        <w:trPr>
          <w:cantSplit/>
          <w:trHeight w:val="411"/>
          <w:tblHeader/>
        </w:trPr>
        <w:tc>
          <w:tcPr>
            <w:tcW w:w="6217" w:type="dxa"/>
            <w:vAlign w:val="bottom"/>
          </w:tcPr>
          <w:p w14:paraId="4F89F19E"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благодійна організація</w:t>
            </w:r>
          </w:p>
        </w:tc>
        <w:tc>
          <w:tcPr>
            <w:tcW w:w="1711" w:type="dxa"/>
            <w:vAlign w:val="bottom"/>
          </w:tcPr>
          <w:p w14:paraId="7A071F19"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40</w:t>
            </w:r>
          </w:p>
        </w:tc>
        <w:tc>
          <w:tcPr>
            <w:tcW w:w="1628" w:type="dxa"/>
            <w:shd w:val="clear" w:color="auto" w:fill="auto"/>
            <w:vAlign w:val="bottom"/>
          </w:tcPr>
          <w:p w14:paraId="7E410714"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1,85</w:t>
            </w:r>
          </w:p>
        </w:tc>
      </w:tr>
      <w:tr w:rsidR="00504CC3" w:rsidRPr="00504CC3" w14:paraId="3754902C" w14:textId="77777777" w:rsidTr="00FA3876">
        <w:trPr>
          <w:cantSplit/>
          <w:trHeight w:val="804"/>
          <w:tblHeader/>
        </w:trPr>
        <w:tc>
          <w:tcPr>
            <w:tcW w:w="6217" w:type="dxa"/>
            <w:vAlign w:val="bottom"/>
          </w:tcPr>
          <w:p w14:paraId="28A3962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об'єднання співвласників багатоквартирного будинку</w:t>
            </w:r>
          </w:p>
        </w:tc>
        <w:tc>
          <w:tcPr>
            <w:tcW w:w="1711" w:type="dxa"/>
            <w:vAlign w:val="bottom"/>
          </w:tcPr>
          <w:p w14:paraId="26C3A5C4"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360</w:t>
            </w:r>
          </w:p>
        </w:tc>
        <w:tc>
          <w:tcPr>
            <w:tcW w:w="1628" w:type="dxa"/>
            <w:shd w:val="clear" w:color="auto" w:fill="auto"/>
            <w:vAlign w:val="bottom"/>
          </w:tcPr>
          <w:p w14:paraId="3ABB1D01"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16,68</w:t>
            </w:r>
          </w:p>
        </w:tc>
      </w:tr>
      <w:tr w:rsidR="00504CC3" w:rsidRPr="00504CC3" w14:paraId="587A7B77" w14:textId="77777777" w:rsidTr="00FA3876">
        <w:trPr>
          <w:cantSplit/>
          <w:trHeight w:val="392"/>
          <w:tblHeader/>
        </w:trPr>
        <w:tc>
          <w:tcPr>
            <w:tcW w:w="6217" w:type="dxa"/>
            <w:vAlign w:val="bottom"/>
          </w:tcPr>
          <w:p w14:paraId="422BB58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орган самоорганізації населення</w:t>
            </w:r>
          </w:p>
        </w:tc>
        <w:tc>
          <w:tcPr>
            <w:tcW w:w="1711" w:type="dxa"/>
            <w:vAlign w:val="bottom"/>
          </w:tcPr>
          <w:p w14:paraId="21E02289"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1628" w:type="dxa"/>
            <w:shd w:val="clear" w:color="auto" w:fill="auto"/>
            <w:vAlign w:val="bottom"/>
          </w:tcPr>
          <w:p w14:paraId="2E99AC79"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504CC3" w:rsidRPr="00504CC3" w14:paraId="66D22911" w14:textId="77777777" w:rsidTr="00FA3876">
        <w:trPr>
          <w:cantSplit/>
          <w:trHeight w:val="392"/>
          <w:tblHeader/>
        </w:trPr>
        <w:tc>
          <w:tcPr>
            <w:tcW w:w="6217" w:type="dxa"/>
            <w:vAlign w:val="bottom"/>
          </w:tcPr>
          <w:p w14:paraId="6DDF7871" w14:textId="2FB02F22"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669504" behindDoc="0" locked="0" layoutInCell="1" allowOverlap="1" wp14:anchorId="7CE61EB1" wp14:editId="3BC27FDE">
                      <wp:simplePos x="0" y="0"/>
                      <wp:positionH relativeFrom="column">
                        <wp:posOffset>349250</wp:posOffset>
                      </wp:positionH>
                      <wp:positionV relativeFrom="paragraph">
                        <wp:posOffset>213995</wp:posOffset>
                      </wp:positionV>
                      <wp:extent cx="13970" cy="13970"/>
                      <wp:effectExtent l="11430" t="6985" r="12700" b="76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8CD154" id="Прямая соединительная линия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6.85pt" to="28.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"/>
                  </w:pict>
                </mc:Fallback>
              </mc:AlternateContent>
            </w:r>
          </w:p>
        </w:tc>
        <w:tc>
          <w:tcPr>
            <w:tcW w:w="1711" w:type="dxa"/>
            <w:vAlign w:val="bottom"/>
          </w:tcPr>
          <w:p w14:paraId="311C7CB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c>
          <w:tcPr>
            <w:tcW w:w="1628" w:type="dxa"/>
            <w:shd w:val="clear" w:color="auto" w:fill="auto"/>
            <w:vAlign w:val="bottom"/>
          </w:tcPr>
          <w:p w14:paraId="2CE84CA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r>
      <w:tr w:rsidR="00504CC3" w:rsidRPr="00504CC3" w14:paraId="7CA4BDA0" w14:textId="77777777" w:rsidTr="00FA3876">
        <w:trPr>
          <w:cantSplit/>
          <w:trHeight w:val="411"/>
          <w:tblHeader/>
        </w:trPr>
        <w:tc>
          <w:tcPr>
            <w:tcW w:w="6217" w:type="dxa"/>
            <w:vAlign w:val="bottom"/>
          </w:tcPr>
          <w:p w14:paraId="277E4F10" w14:textId="3F5364E8"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670528" behindDoc="0" locked="0" layoutInCell="1" allowOverlap="1" wp14:anchorId="2334562D" wp14:editId="69C82C2B">
                      <wp:simplePos x="0" y="0"/>
                      <wp:positionH relativeFrom="column">
                        <wp:posOffset>-22225</wp:posOffset>
                      </wp:positionH>
                      <wp:positionV relativeFrom="paragraph">
                        <wp:posOffset>18415</wp:posOffset>
                      </wp:positionV>
                      <wp:extent cx="2160270" cy="0"/>
                      <wp:effectExtent l="11430" t="12065" r="9525"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B97FFA" id="Прямая соединительная линия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5pt" to="16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"/>
                  </w:pict>
                </mc:Fallback>
              </mc:AlternateContent>
            </w:r>
            <w:r w:rsidRPr="00504CC3">
              <w:rPr>
                <w:rFonts w:ascii="Times New Roman" w:eastAsia="Times New Roman" w:hAnsi="Times New Roman" w:cs="Times New Roman"/>
                <w:sz w:val="28"/>
                <w:szCs w:val="20"/>
                <w:lang w:val="ru-RU" w:eastAsia="ru-RU"/>
              </w:rPr>
              <w:t>Довідково</w:t>
            </w:r>
          </w:p>
        </w:tc>
        <w:tc>
          <w:tcPr>
            <w:tcW w:w="1711" w:type="dxa"/>
            <w:vAlign w:val="bottom"/>
          </w:tcPr>
          <w:p w14:paraId="33ABE32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c>
          <w:tcPr>
            <w:tcW w:w="1628" w:type="dxa"/>
            <w:shd w:val="clear" w:color="auto" w:fill="auto"/>
            <w:vAlign w:val="bottom"/>
          </w:tcPr>
          <w:p w14:paraId="6435BD1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r>
      <w:tr w:rsidR="00504CC3" w:rsidRPr="00504CC3" w14:paraId="7A077478" w14:textId="77777777" w:rsidTr="00FA3876">
        <w:trPr>
          <w:cantSplit/>
          <w:trHeight w:val="392"/>
          <w:tblHeader/>
        </w:trPr>
        <w:tc>
          <w:tcPr>
            <w:tcW w:w="6217" w:type="dxa"/>
            <w:vAlign w:val="bottom"/>
          </w:tcPr>
          <w:p w14:paraId="570B96E3" w14:textId="77777777" w:rsidR="00504CC3" w:rsidRPr="000E4A4D" w:rsidRDefault="00504CC3" w:rsidP="00504CC3">
            <w:pPr>
              <w:spacing w:after="0" w:line="240" w:lineRule="auto"/>
              <w:jc w:val="both"/>
              <w:rPr>
                <w:rFonts w:ascii="Times New Roman" w:eastAsia="Times New Roman" w:hAnsi="Times New Roman" w:cs="Times New Roman"/>
                <w:sz w:val="28"/>
                <w:szCs w:val="20"/>
                <w:lang w:val="ru-RU" w:eastAsia="ru-RU"/>
              </w:rPr>
            </w:pPr>
            <w:r w:rsidRPr="000E4A4D">
              <w:rPr>
                <w:rFonts w:ascii="Times New Roman" w:eastAsia="Times New Roman" w:hAnsi="Times New Roman" w:cs="Times New Roman"/>
                <w:sz w:val="28"/>
                <w:szCs w:val="20"/>
                <w:lang w:val="ru-RU" w:eastAsia="ru-RU"/>
              </w:rPr>
              <w:t>Відокремлені підрозділи юридичних осіб</w:t>
            </w:r>
          </w:p>
        </w:tc>
        <w:tc>
          <w:tcPr>
            <w:tcW w:w="1711" w:type="dxa"/>
            <w:vAlign w:val="bottom"/>
          </w:tcPr>
          <w:p w14:paraId="72A874BA" w14:textId="77777777" w:rsidR="00504CC3" w:rsidRPr="000E4A4D" w:rsidRDefault="00504CC3" w:rsidP="00504CC3">
            <w:pPr>
              <w:spacing w:after="0" w:line="240" w:lineRule="auto"/>
              <w:jc w:val="both"/>
              <w:rPr>
                <w:rFonts w:ascii="Times New Roman" w:eastAsia="Times New Roman" w:hAnsi="Times New Roman" w:cs="Times New Roman"/>
                <w:sz w:val="28"/>
                <w:szCs w:val="20"/>
                <w:lang w:eastAsia="ru-RU"/>
              </w:rPr>
            </w:pPr>
            <w:r w:rsidRPr="000E4A4D">
              <w:rPr>
                <w:rFonts w:ascii="Times New Roman" w:eastAsia="Times New Roman" w:hAnsi="Times New Roman" w:cs="Times New Roman"/>
                <w:sz w:val="28"/>
                <w:szCs w:val="20"/>
                <w:lang w:eastAsia="ru-RU"/>
              </w:rPr>
              <w:t>102</w:t>
            </w:r>
          </w:p>
        </w:tc>
        <w:tc>
          <w:tcPr>
            <w:tcW w:w="1628" w:type="dxa"/>
            <w:shd w:val="clear" w:color="auto" w:fill="auto"/>
            <w:vAlign w:val="bottom"/>
          </w:tcPr>
          <w:p w14:paraId="439303D9" w14:textId="77777777" w:rsidR="00504CC3" w:rsidRPr="000E4A4D" w:rsidRDefault="00504CC3" w:rsidP="00504CC3">
            <w:pPr>
              <w:spacing w:after="0" w:line="240" w:lineRule="auto"/>
              <w:jc w:val="both"/>
              <w:rPr>
                <w:rFonts w:ascii="Times New Roman" w:eastAsia="Times New Roman" w:hAnsi="Times New Roman" w:cs="Times New Roman"/>
                <w:sz w:val="28"/>
                <w:szCs w:val="20"/>
                <w:lang w:eastAsia="ru-RU"/>
              </w:rPr>
            </w:pPr>
            <w:r w:rsidRPr="000E4A4D">
              <w:rPr>
                <w:rFonts w:ascii="Times New Roman" w:eastAsia="Times New Roman" w:hAnsi="Times New Roman" w:cs="Times New Roman"/>
                <w:sz w:val="28"/>
                <w:szCs w:val="20"/>
                <w:lang w:eastAsia="ru-RU"/>
              </w:rPr>
              <w:t>100,00</w:t>
            </w:r>
          </w:p>
        </w:tc>
      </w:tr>
      <w:tr w:rsidR="00504CC3" w:rsidRPr="00504CC3" w14:paraId="5EC2F1FF" w14:textId="77777777" w:rsidTr="00FA3876">
        <w:trPr>
          <w:cantSplit/>
          <w:trHeight w:val="411"/>
          <w:tblHeader/>
        </w:trPr>
        <w:tc>
          <w:tcPr>
            <w:tcW w:w="6217" w:type="dxa"/>
            <w:vAlign w:val="bottom"/>
          </w:tcPr>
          <w:p w14:paraId="0B0C1B3B"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eastAsia="ru-RU"/>
              </w:rPr>
              <w:t>у</w:t>
            </w:r>
            <w:r w:rsidRPr="00504CC3">
              <w:rPr>
                <w:rFonts w:ascii="Times New Roman" w:eastAsia="Times New Roman" w:hAnsi="Times New Roman" w:cs="Times New Roman"/>
                <w:sz w:val="28"/>
                <w:szCs w:val="20"/>
                <w:lang w:val="en-US" w:eastAsia="ru-RU"/>
              </w:rPr>
              <w:t xml:space="preserve"> </w:t>
            </w:r>
            <w:r w:rsidRPr="00504CC3">
              <w:rPr>
                <w:rFonts w:ascii="Times New Roman" w:eastAsia="Times New Roman" w:hAnsi="Times New Roman" w:cs="Times New Roman"/>
                <w:sz w:val="28"/>
                <w:szCs w:val="20"/>
                <w:lang w:val="ru-RU" w:eastAsia="ru-RU"/>
              </w:rPr>
              <w:t>тому</w:t>
            </w:r>
            <w:r w:rsidRPr="00504CC3">
              <w:rPr>
                <w:rFonts w:ascii="Times New Roman" w:eastAsia="Times New Roman" w:hAnsi="Times New Roman" w:cs="Times New Roman"/>
                <w:sz w:val="28"/>
                <w:szCs w:val="20"/>
                <w:lang w:val="en-US" w:eastAsia="ru-RU"/>
              </w:rPr>
              <w:t xml:space="preserve"> </w:t>
            </w:r>
            <w:r w:rsidRPr="00504CC3">
              <w:rPr>
                <w:rFonts w:ascii="Times New Roman" w:eastAsia="Times New Roman" w:hAnsi="Times New Roman" w:cs="Times New Roman"/>
                <w:sz w:val="28"/>
                <w:szCs w:val="20"/>
                <w:lang w:val="ru-RU" w:eastAsia="ru-RU"/>
              </w:rPr>
              <w:t>числі</w:t>
            </w:r>
          </w:p>
        </w:tc>
        <w:tc>
          <w:tcPr>
            <w:tcW w:w="1711" w:type="dxa"/>
            <w:vAlign w:val="bottom"/>
          </w:tcPr>
          <w:p w14:paraId="6A7D4ED1"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c>
          <w:tcPr>
            <w:tcW w:w="1628" w:type="dxa"/>
            <w:shd w:val="clear" w:color="auto" w:fill="auto"/>
            <w:vAlign w:val="bottom"/>
          </w:tcPr>
          <w:p w14:paraId="6445A474"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p>
        </w:tc>
      </w:tr>
      <w:tr w:rsidR="00504CC3" w:rsidRPr="00504CC3" w14:paraId="252EE903" w14:textId="77777777" w:rsidTr="00FA3876">
        <w:trPr>
          <w:cantSplit/>
          <w:trHeight w:val="392"/>
          <w:tblHeader/>
        </w:trPr>
        <w:tc>
          <w:tcPr>
            <w:tcW w:w="6217" w:type="dxa"/>
            <w:vAlign w:val="bottom"/>
          </w:tcPr>
          <w:p w14:paraId="77CAA723"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en-US" w:eastAsia="ru-RU"/>
              </w:rPr>
            </w:pPr>
            <w:r w:rsidRPr="00504CC3">
              <w:rPr>
                <w:rFonts w:ascii="Times New Roman" w:eastAsia="Times New Roman" w:hAnsi="Times New Roman" w:cs="Times New Roman"/>
                <w:sz w:val="28"/>
                <w:szCs w:val="20"/>
                <w:lang w:val="ru-RU" w:eastAsia="ru-RU"/>
              </w:rPr>
              <w:t>філія</w:t>
            </w:r>
            <w:r w:rsidRPr="00504CC3">
              <w:rPr>
                <w:rFonts w:ascii="Times New Roman" w:eastAsia="Times New Roman" w:hAnsi="Times New Roman" w:cs="Times New Roman"/>
                <w:sz w:val="28"/>
                <w:szCs w:val="20"/>
                <w:lang w:val="en-US" w:eastAsia="ru-RU"/>
              </w:rPr>
              <w:t xml:space="preserve"> (</w:t>
            </w:r>
            <w:r w:rsidRPr="00504CC3">
              <w:rPr>
                <w:rFonts w:ascii="Times New Roman" w:eastAsia="Times New Roman" w:hAnsi="Times New Roman" w:cs="Times New Roman"/>
                <w:sz w:val="28"/>
                <w:szCs w:val="20"/>
                <w:lang w:val="ru-RU" w:eastAsia="ru-RU"/>
              </w:rPr>
              <w:t>інший</w:t>
            </w:r>
            <w:r w:rsidRPr="00504CC3">
              <w:rPr>
                <w:rFonts w:ascii="Times New Roman" w:eastAsia="Times New Roman" w:hAnsi="Times New Roman" w:cs="Times New Roman"/>
                <w:sz w:val="28"/>
                <w:szCs w:val="20"/>
                <w:lang w:val="en-US" w:eastAsia="ru-RU"/>
              </w:rPr>
              <w:t xml:space="preserve"> </w:t>
            </w:r>
            <w:r w:rsidRPr="00504CC3">
              <w:rPr>
                <w:rFonts w:ascii="Times New Roman" w:eastAsia="Times New Roman" w:hAnsi="Times New Roman" w:cs="Times New Roman"/>
                <w:sz w:val="28"/>
                <w:szCs w:val="20"/>
                <w:lang w:val="ru-RU" w:eastAsia="ru-RU"/>
              </w:rPr>
              <w:t>відокремлений</w:t>
            </w:r>
            <w:r w:rsidRPr="00504CC3">
              <w:rPr>
                <w:rFonts w:ascii="Times New Roman" w:eastAsia="Times New Roman" w:hAnsi="Times New Roman" w:cs="Times New Roman"/>
                <w:sz w:val="28"/>
                <w:szCs w:val="20"/>
                <w:lang w:val="en-US" w:eastAsia="ru-RU"/>
              </w:rPr>
              <w:t xml:space="preserve"> </w:t>
            </w:r>
            <w:r w:rsidRPr="00504CC3">
              <w:rPr>
                <w:rFonts w:ascii="Times New Roman" w:eastAsia="Times New Roman" w:hAnsi="Times New Roman" w:cs="Times New Roman"/>
                <w:sz w:val="28"/>
                <w:szCs w:val="20"/>
                <w:lang w:val="ru-RU" w:eastAsia="ru-RU"/>
              </w:rPr>
              <w:t>підрозділ</w:t>
            </w:r>
            <w:r w:rsidRPr="00504CC3">
              <w:rPr>
                <w:rFonts w:ascii="Times New Roman" w:eastAsia="Times New Roman" w:hAnsi="Times New Roman" w:cs="Times New Roman"/>
                <w:sz w:val="28"/>
                <w:szCs w:val="20"/>
                <w:lang w:val="en-US" w:eastAsia="ru-RU"/>
              </w:rPr>
              <w:t>)</w:t>
            </w:r>
            <w:r w:rsidRPr="00504CC3">
              <w:rPr>
                <w:rFonts w:ascii="Times New Roman" w:eastAsia="Times New Roman" w:hAnsi="Times New Roman" w:cs="Times New Roman"/>
                <w:sz w:val="28"/>
                <w:szCs w:val="20"/>
                <w:lang w:val="en-US" w:eastAsia="ru-RU"/>
              </w:rPr>
              <w:tab/>
            </w:r>
          </w:p>
        </w:tc>
        <w:tc>
          <w:tcPr>
            <w:tcW w:w="1711" w:type="dxa"/>
            <w:vAlign w:val="bottom"/>
          </w:tcPr>
          <w:p w14:paraId="347AF24F"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98</w:t>
            </w:r>
          </w:p>
        </w:tc>
        <w:tc>
          <w:tcPr>
            <w:tcW w:w="1628" w:type="dxa"/>
            <w:shd w:val="clear" w:color="auto" w:fill="auto"/>
            <w:vAlign w:val="bottom"/>
          </w:tcPr>
          <w:p w14:paraId="6BAE9FA2"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96,08</w:t>
            </w:r>
          </w:p>
        </w:tc>
      </w:tr>
      <w:tr w:rsidR="00504CC3" w:rsidRPr="00504CC3" w14:paraId="1D0CC4CF" w14:textId="77777777" w:rsidTr="00FA3876">
        <w:trPr>
          <w:cantSplit/>
          <w:trHeight w:val="411"/>
          <w:tblHeader/>
        </w:trPr>
        <w:tc>
          <w:tcPr>
            <w:tcW w:w="6217" w:type="dxa"/>
            <w:vAlign w:val="bottom"/>
          </w:tcPr>
          <w:p w14:paraId="13ADE5F2"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val="ru-RU" w:eastAsia="ru-RU"/>
              </w:rPr>
              <w:t>представництво</w:t>
            </w:r>
          </w:p>
        </w:tc>
        <w:tc>
          <w:tcPr>
            <w:tcW w:w="1711" w:type="dxa"/>
            <w:vAlign w:val="bottom"/>
          </w:tcPr>
          <w:p w14:paraId="115B1DD4"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w:t>
            </w:r>
          </w:p>
        </w:tc>
        <w:tc>
          <w:tcPr>
            <w:tcW w:w="1628" w:type="dxa"/>
            <w:shd w:val="clear" w:color="auto" w:fill="auto"/>
            <w:vAlign w:val="bottom"/>
          </w:tcPr>
          <w:p w14:paraId="6F94083B"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3,92</w:t>
            </w:r>
          </w:p>
        </w:tc>
      </w:tr>
    </w:tbl>
    <w:p w14:paraId="0DE6F8F7" w14:textId="77777777" w:rsidR="00504CC3" w:rsidRPr="00504CC3" w:rsidRDefault="00504CC3" w:rsidP="00504CC3">
      <w:pPr>
        <w:spacing w:after="0" w:line="240" w:lineRule="auto"/>
        <w:jc w:val="both"/>
        <w:rPr>
          <w:rFonts w:ascii="Times New Roman" w:eastAsia="Times New Roman" w:hAnsi="Times New Roman" w:cs="Times New Roman"/>
          <w:b/>
          <w:sz w:val="28"/>
          <w:szCs w:val="20"/>
          <w:lang w:eastAsia="ru-RU"/>
        </w:rPr>
      </w:pPr>
    </w:p>
    <w:p w14:paraId="70E9E54F" w14:textId="77777777" w:rsidR="00504CC3" w:rsidRPr="00504CC3" w:rsidRDefault="00504CC3" w:rsidP="00504CC3">
      <w:pPr>
        <w:spacing w:after="0" w:line="240" w:lineRule="auto"/>
        <w:jc w:val="both"/>
        <w:rPr>
          <w:rFonts w:ascii="Times New Roman" w:eastAsia="Times New Roman" w:hAnsi="Times New Roman" w:cs="Times New Roman"/>
          <w:b/>
          <w:sz w:val="28"/>
          <w:szCs w:val="20"/>
          <w:lang w:eastAsia="ru-RU"/>
        </w:rPr>
      </w:pPr>
    </w:p>
    <w:p w14:paraId="580EEFC6" w14:textId="7117FA35" w:rsidR="00504CC3" w:rsidRDefault="00504CC3" w:rsidP="00504CC3">
      <w:pPr>
        <w:spacing w:after="0" w:line="240" w:lineRule="auto"/>
        <w:jc w:val="both"/>
        <w:rPr>
          <w:rFonts w:ascii="Times New Roman" w:eastAsia="Times New Roman" w:hAnsi="Times New Roman" w:cs="Times New Roman"/>
          <w:b/>
          <w:sz w:val="28"/>
          <w:szCs w:val="20"/>
          <w:lang w:eastAsia="ru-RU"/>
        </w:rPr>
      </w:pPr>
    </w:p>
    <w:tbl>
      <w:tblPr>
        <w:tblW w:w="92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1424"/>
        <w:gridCol w:w="393"/>
        <w:gridCol w:w="1283"/>
      </w:tblGrid>
      <w:tr w:rsidR="00504CC3" w:rsidRPr="00504CC3" w14:paraId="18F0F7F2" w14:textId="77777777" w:rsidTr="00FA3876">
        <w:trPr>
          <w:trHeight w:val="398"/>
        </w:trPr>
        <w:tc>
          <w:tcPr>
            <w:tcW w:w="6158" w:type="dxa"/>
            <w:vMerge w:val="restart"/>
            <w:tcBorders>
              <w:left w:val="nil"/>
            </w:tcBorders>
            <w:shd w:val="clear" w:color="auto" w:fill="auto"/>
          </w:tcPr>
          <w:p w14:paraId="124C7698" w14:textId="783DBAF1" w:rsidR="00504CC3" w:rsidRPr="00504CC3" w:rsidRDefault="00C94D1F" w:rsidP="00504CC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val="ru-RU" w:eastAsia="ru-RU"/>
              </w:rPr>
              <w:t xml:space="preserve">12.2. </w:t>
            </w:r>
            <w:r w:rsidRPr="00504CC3">
              <w:rPr>
                <w:rFonts w:ascii="Times New Roman" w:eastAsia="Times New Roman" w:hAnsi="Times New Roman" w:cs="Times New Roman"/>
                <w:b/>
                <w:sz w:val="28"/>
                <w:szCs w:val="20"/>
                <w:lang w:val="ru-RU" w:eastAsia="ru-RU"/>
              </w:rPr>
              <w:t>Кількість юридичних осіб за видами економічної діяльності</w:t>
            </w:r>
          </w:p>
        </w:tc>
        <w:tc>
          <w:tcPr>
            <w:tcW w:w="3100" w:type="dxa"/>
            <w:gridSpan w:val="3"/>
            <w:tcBorders>
              <w:right w:val="nil"/>
            </w:tcBorders>
            <w:shd w:val="clear" w:color="auto" w:fill="auto"/>
            <w:vAlign w:val="center"/>
          </w:tcPr>
          <w:p w14:paraId="1A6E6A4E"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eastAsia="ru-RU"/>
              </w:rPr>
            </w:pPr>
            <w:r w:rsidRPr="00C94D1F">
              <w:rPr>
                <w:rFonts w:ascii="Times New Roman" w:eastAsia="Times New Roman" w:hAnsi="Times New Roman" w:cs="Times New Roman"/>
                <w:b/>
                <w:bCs/>
                <w:sz w:val="28"/>
                <w:szCs w:val="20"/>
                <w:lang w:eastAsia="ru-RU"/>
              </w:rPr>
              <w:t>Станом на 01.01.2022</w:t>
            </w:r>
          </w:p>
        </w:tc>
      </w:tr>
      <w:tr w:rsidR="00504CC3" w:rsidRPr="00504CC3" w14:paraId="4F8514AD" w14:textId="77777777" w:rsidTr="00FA3876">
        <w:trPr>
          <w:trHeight w:val="1233"/>
        </w:trPr>
        <w:tc>
          <w:tcPr>
            <w:tcW w:w="6158" w:type="dxa"/>
            <w:vMerge/>
            <w:tcBorders>
              <w:left w:val="nil"/>
              <w:bottom w:val="single" w:sz="4" w:space="0" w:color="auto"/>
            </w:tcBorders>
            <w:shd w:val="clear" w:color="auto" w:fill="auto"/>
          </w:tcPr>
          <w:p w14:paraId="6F64CEEF"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p>
        </w:tc>
        <w:tc>
          <w:tcPr>
            <w:tcW w:w="1424" w:type="dxa"/>
            <w:tcBorders>
              <w:bottom w:val="single" w:sz="4" w:space="0" w:color="auto"/>
            </w:tcBorders>
            <w:shd w:val="clear" w:color="auto" w:fill="auto"/>
            <w:vAlign w:val="center"/>
          </w:tcPr>
          <w:p w14:paraId="0963A6BB"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сього</w:t>
            </w:r>
          </w:p>
        </w:tc>
        <w:tc>
          <w:tcPr>
            <w:tcW w:w="1675" w:type="dxa"/>
            <w:gridSpan w:val="2"/>
            <w:tcBorders>
              <w:bottom w:val="single" w:sz="4" w:space="0" w:color="auto"/>
              <w:right w:val="nil"/>
            </w:tcBorders>
            <w:shd w:val="clear" w:color="auto" w:fill="auto"/>
            <w:vAlign w:val="center"/>
          </w:tcPr>
          <w:p w14:paraId="4F0009CE" w14:textId="77777777" w:rsidR="00504CC3" w:rsidRPr="00C94D1F" w:rsidRDefault="00504CC3" w:rsidP="00504CC3">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 xml:space="preserve"> % до загальної кількості</w:t>
            </w:r>
          </w:p>
        </w:tc>
      </w:tr>
      <w:tr w:rsidR="00504CC3" w:rsidRPr="00504CC3" w14:paraId="50FE1697" w14:textId="77777777" w:rsidTr="00FA3876">
        <w:trPr>
          <w:trHeight w:val="816"/>
        </w:trPr>
        <w:tc>
          <w:tcPr>
            <w:tcW w:w="6158" w:type="dxa"/>
            <w:tcBorders>
              <w:top w:val="single" w:sz="4" w:space="0" w:color="auto"/>
              <w:left w:val="nil"/>
              <w:bottom w:val="nil"/>
              <w:right w:val="nil"/>
            </w:tcBorders>
            <w:shd w:val="clear" w:color="auto" w:fill="auto"/>
          </w:tcPr>
          <w:p w14:paraId="3F771FD1" w14:textId="77777777" w:rsidR="00504CC3" w:rsidRPr="00504CC3" w:rsidRDefault="00504CC3" w:rsidP="00504CC3">
            <w:pPr>
              <w:spacing w:after="0" w:line="240" w:lineRule="auto"/>
              <w:jc w:val="both"/>
              <w:rPr>
                <w:rFonts w:ascii="Times New Roman" w:eastAsia="Times New Roman" w:hAnsi="Times New Roman" w:cs="Times New Roman"/>
                <w:b/>
                <w:sz w:val="28"/>
                <w:szCs w:val="20"/>
                <w:lang w:val="ru-RU" w:eastAsia="ru-RU"/>
              </w:rPr>
            </w:pPr>
          </w:p>
          <w:p w14:paraId="580C6F23" w14:textId="77777777" w:rsidR="00504CC3" w:rsidRPr="00504CC3" w:rsidRDefault="00504CC3" w:rsidP="00504CC3">
            <w:pPr>
              <w:spacing w:after="0" w:line="240" w:lineRule="auto"/>
              <w:jc w:val="both"/>
              <w:rPr>
                <w:rFonts w:ascii="Times New Roman" w:eastAsia="Times New Roman" w:hAnsi="Times New Roman" w:cs="Times New Roman"/>
                <w:b/>
                <w:sz w:val="28"/>
                <w:szCs w:val="20"/>
                <w:lang w:val="ru-RU" w:eastAsia="ru-RU"/>
              </w:rPr>
            </w:pPr>
          </w:p>
        </w:tc>
        <w:tc>
          <w:tcPr>
            <w:tcW w:w="1817" w:type="dxa"/>
            <w:gridSpan w:val="2"/>
            <w:tcBorders>
              <w:top w:val="single" w:sz="4" w:space="0" w:color="auto"/>
              <w:left w:val="nil"/>
              <w:bottom w:val="nil"/>
              <w:right w:val="nil"/>
            </w:tcBorders>
            <w:shd w:val="clear" w:color="auto" w:fill="auto"/>
          </w:tcPr>
          <w:p w14:paraId="7010863A"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p>
        </w:tc>
        <w:tc>
          <w:tcPr>
            <w:tcW w:w="1282" w:type="dxa"/>
            <w:tcBorders>
              <w:top w:val="single" w:sz="4" w:space="0" w:color="auto"/>
              <w:left w:val="nil"/>
              <w:bottom w:val="nil"/>
              <w:right w:val="nil"/>
            </w:tcBorders>
            <w:shd w:val="clear" w:color="auto" w:fill="auto"/>
          </w:tcPr>
          <w:p w14:paraId="44FA4A38"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p>
        </w:tc>
      </w:tr>
      <w:tr w:rsidR="00504CC3" w:rsidRPr="00504CC3" w14:paraId="33B3CED7" w14:textId="77777777" w:rsidTr="00FA3876">
        <w:trPr>
          <w:trHeight w:val="398"/>
        </w:trPr>
        <w:tc>
          <w:tcPr>
            <w:tcW w:w="6158" w:type="dxa"/>
            <w:tcBorders>
              <w:top w:val="nil"/>
              <w:left w:val="nil"/>
              <w:bottom w:val="nil"/>
              <w:right w:val="nil"/>
            </w:tcBorders>
            <w:shd w:val="clear" w:color="auto" w:fill="auto"/>
            <w:vAlign w:val="center"/>
          </w:tcPr>
          <w:p w14:paraId="3EB58D4D" w14:textId="77777777" w:rsidR="00504CC3" w:rsidRPr="00504CC3" w:rsidRDefault="00504CC3" w:rsidP="00504CC3">
            <w:pPr>
              <w:spacing w:after="0" w:line="240" w:lineRule="auto"/>
              <w:jc w:val="both"/>
              <w:rPr>
                <w:rFonts w:ascii="Times New Roman" w:eastAsia="Times New Roman" w:hAnsi="Times New Roman" w:cs="Times New Roman"/>
                <w:sz w:val="28"/>
                <w:szCs w:val="20"/>
                <w:lang w:eastAsia="ru-RU"/>
              </w:rPr>
            </w:pPr>
            <w:r w:rsidRPr="00504CC3">
              <w:rPr>
                <w:rFonts w:ascii="Times New Roman" w:eastAsia="Times New Roman" w:hAnsi="Times New Roman" w:cs="Times New Roman"/>
                <w:b/>
                <w:sz w:val="28"/>
                <w:szCs w:val="20"/>
                <w:lang w:val="en-US" w:eastAsia="ru-RU"/>
              </w:rPr>
              <w:t xml:space="preserve">Усього </w:t>
            </w:r>
            <w:r w:rsidRPr="00504CC3">
              <w:rPr>
                <w:rFonts w:ascii="Times New Roman" w:eastAsia="Times New Roman" w:hAnsi="Times New Roman" w:cs="Times New Roman"/>
                <w:b/>
                <w:sz w:val="28"/>
                <w:szCs w:val="20"/>
                <w:lang w:eastAsia="ru-RU"/>
              </w:rPr>
              <w:t>ю</w:t>
            </w:r>
            <w:r w:rsidRPr="00504CC3">
              <w:rPr>
                <w:rFonts w:ascii="Times New Roman" w:eastAsia="Times New Roman" w:hAnsi="Times New Roman" w:cs="Times New Roman"/>
                <w:b/>
                <w:sz w:val="28"/>
                <w:szCs w:val="20"/>
                <w:lang w:val="ru-RU" w:eastAsia="ru-RU"/>
              </w:rPr>
              <w:t>ридичних осіб</w:t>
            </w:r>
          </w:p>
        </w:tc>
        <w:tc>
          <w:tcPr>
            <w:tcW w:w="1817" w:type="dxa"/>
            <w:gridSpan w:val="2"/>
            <w:tcBorders>
              <w:top w:val="nil"/>
              <w:left w:val="nil"/>
              <w:bottom w:val="nil"/>
              <w:right w:val="nil"/>
            </w:tcBorders>
            <w:shd w:val="clear" w:color="auto" w:fill="auto"/>
            <w:vAlign w:val="bottom"/>
          </w:tcPr>
          <w:p w14:paraId="55FA92C5" w14:textId="67FF57FA" w:rsidR="00504CC3" w:rsidRPr="00504CC3" w:rsidRDefault="00504CC3" w:rsidP="005D33FF">
            <w:pPr>
              <w:spacing w:after="0" w:line="240" w:lineRule="auto"/>
              <w:jc w:val="center"/>
              <w:rPr>
                <w:rFonts w:ascii="Times New Roman" w:eastAsia="Times New Roman" w:hAnsi="Times New Roman" w:cs="Times New Roman"/>
                <w:b/>
                <w:sz w:val="28"/>
                <w:szCs w:val="20"/>
                <w:lang w:eastAsia="ru-RU"/>
              </w:rPr>
            </w:pPr>
            <w:r w:rsidRPr="00504CC3">
              <w:rPr>
                <w:rFonts w:ascii="Times New Roman" w:eastAsia="Times New Roman" w:hAnsi="Times New Roman" w:cs="Times New Roman"/>
                <w:b/>
                <w:sz w:val="28"/>
                <w:szCs w:val="20"/>
                <w:lang w:eastAsia="ru-RU"/>
              </w:rPr>
              <w:t>2</w:t>
            </w:r>
            <w:r w:rsidR="00BE2170">
              <w:rPr>
                <w:rFonts w:ascii="Times New Roman" w:eastAsia="Times New Roman" w:hAnsi="Times New Roman" w:cs="Times New Roman"/>
                <w:b/>
                <w:sz w:val="28"/>
                <w:szCs w:val="20"/>
                <w:lang w:eastAsia="ru-RU"/>
              </w:rPr>
              <w:t>306</w:t>
            </w:r>
          </w:p>
        </w:tc>
        <w:tc>
          <w:tcPr>
            <w:tcW w:w="1282" w:type="dxa"/>
            <w:tcBorders>
              <w:top w:val="nil"/>
              <w:left w:val="nil"/>
              <w:bottom w:val="nil"/>
              <w:right w:val="nil"/>
            </w:tcBorders>
            <w:shd w:val="clear" w:color="auto" w:fill="auto"/>
            <w:vAlign w:val="bottom"/>
          </w:tcPr>
          <w:p w14:paraId="08DD7A91" w14:textId="77777777" w:rsidR="00504CC3" w:rsidRPr="00504CC3" w:rsidRDefault="00504CC3" w:rsidP="005D33FF">
            <w:pPr>
              <w:spacing w:after="0" w:line="240" w:lineRule="auto"/>
              <w:jc w:val="center"/>
              <w:rPr>
                <w:rFonts w:ascii="Times New Roman" w:eastAsia="Times New Roman" w:hAnsi="Times New Roman" w:cs="Times New Roman"/>
                <w:b/>
                <w:sz w:val="28"/>
                <w:szCs w:val="20"/>
                <w:lang w:eastAsia="ru-RU"/>
              </w:rPr>
            </w:pPr>
            <w:r w:rsidRPr="00504CC3">
              <w:rPr>
                <w:rFonts w:ascii="Times New Roman" w:eastAsia="Times New Roman" w:hAnsi="Times New Roman" w:cs="Times New Roman"/>
                <w:b/>
                <w:sz w:val="28"/>
                <w:szCs w:val="20"/>
                <w:lang w:eastAsia="ru-RU"/>
              </w:rPr>
              <w:t>100,00</w:t>
            </w:r>
          </w:p>
        </w:tc>
      </w:tr>
      <w:tr w:rsidR="00504CC3" w:rsidRPr="00504CC3" w14:paraId="7BE8C3DC" w14:textId="77777777" w:rsidTr="00FA3876">
        <w:trPr>
          <w:trHeight w:val="417"/>
        </w:trPr>
        <w:tc>
          <w:tcPr>
            <w:tcW w:w="6158" w:type="dxa"/>
            <w:tcBorders>
              <w:top w:val="nil"/>
              <w:left w:val="nil"/>
              <w:bottom w:val="nil"/>
              <w:right w:val="nil"/>
            </w:tcBorders>
            <w:shd w:val="clear" w:color="auto" w:fill="auto"/>
            <w:vAlign w:val="center"/>
          </w:tcPr>
          <w:p w14:paraId="1412D07F"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eastAsia="ru-RU"/>
              </w:rPr>
              <w:t>у тому числі</w:t>
            </w:r>
          </w:p>
        </w:tc>
        <w:tc>
          <w:tcPr>
            <w:tcW w:w="1817" w:type="dxa"/>
            <w:gridSpan w:val="2"/>
            <w:tcBorders>
              <w:top w:val="nil"/>
              <w:left w:val="nil"/>
              <w:bottom w:val="nil"/>
              <w:right w:val="nil"/>
            </w:tcBorders>
            <w:shd w:val="clear" w:color="auto" w:fill="auto"/>
            <w:vAlign w:val="bottom"/>
          </w:tcPr>
          <w:p w14:paraId="30D54911"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p>
        </w:tc>
        <w:tc>
          <w:tcPr>
            <w:tcW w:w="1282" w:type="dxa"/>
            <w:tcBorders>
              <w:top w:val="nil"/>
              <w:left w:val="nil"/>
              <w:bottom w:val="nil"/>
              <w:right w:val="nil"/>
            </w:tcBorders>
            <w:shd w:val="clear" w:color="auto" w:fill="auto"/>
            <w:vAlign w:val="bottom"/>
          </w:tcPr>
          <w:p w14:paraId="0160DC1C"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val="ru-RU" w:eastAsia="ru-RU"/>
              </w:rPr>
            </w:pPr>
          </w:p>
        </w:tc>
      </w:tr>
      <w:tr w:rsidR="00504CC3" w:rsidRPr="00504CC3" w14:paraId="2042287E" w14:textId="77777777" w:rsidTr="00FA3876">
        <w:trPr>
          <w:trHeight w:val="398"/>
        </w:trPr>
        <w:tc>
          <w:tcPr>
            <w:tcW w:w="6158" w:type="dxa"/>
            <w:tcBorders>
              <w:top w:val="nil"/>
              <w:left w:val="nil"/>
              <w:bottom w:val="nil"/>
              <w:right w:val="nil"/>
            </w:tcBorders>
            <w:shd w:val="clear" w:color="auto" w:fill="auto"/>
            <w:vAlign w:val="center"/>
          </w:tcPr>
          <w:p w14:paraId="2BAEB6C6"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сільське, лісове та рибне господарство</w:t>
            </w:r>
          </w:p>
        </w:tc>
        <w:tc>
          <w:tcPr>
            <w:tcW w:w="1817" w:type="dxa"/>
            <w:gridSpan w:val="2"/>
            <w:tcBorders>
              <w:top w:val="nil"/>
              <w:left w:val="nil"/>
              <w:bottom w:val="nil"/>
              <w:right w:val="nil"/>
            </w:tcBorders>
            <w:shd w:val="clear" w:color="auto" w:fill="auto"/>
            <w:vAlign w:val="bottom"/>
          </w:tcPr>
          <w:p w14:paraId="68A6A5DD"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30</w:t>
            </w:r>
          </w:p>
        </w:tc>
        <w:tc>
          <w:tcPr>
            <w:tcW w:w="1282" w:type="dxa"/>
            <w:tcBorders>
              <w:top w:val="nil"/>
              <w:left w:val="nil"/>
              <w:bottom w:val="nil"/>
              <w:right w:val="nil"/>
            </w:tcBorders>
            <w:shd w:val="clear" w:color="auto" w:fill="auto"/>
            <w:vAlign w:val="bottom"/>
          </w:tcPr>
          <w:p w14:paraId="5C360A9E"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1,39</w:t>
            </w:r>
          </w:p>
        </w:tc>
      </w:tr>
      <w:tr w:rsidR="00504CC3" w:rsidRPr="00504CC3" w14:paraId="50C71ACF" w14:textId="77777777" w:rsidTr="00FA3876">
        <w:trPr>
          <w:trHeight w:val="417"/>
        </w:trPr>
        <w:tc>
          <w:tcPr>
            <w:tcW w:w="6158" w:type="dxa"/>
            <w:tcBorders>
              <w:top w:val="nil"/>
              <w:left w:val="nil"/>
              <w:bottom w:val="nil"/>
              <w:right w:val="nil"/>
            </w:tcBorders>
            <w:shd w:val="clear" w:color="auto" w:fill="auto"/>
            <w:vAlign w:val="center"/>
          </w:tcPr>
          <w:p w14:paraId="25181C21"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добувна промисловість і розроблення кар'єрів</w:t>
            </w:r>
          </w:p>
        </w:tc>
        <w:tc>
          <w:tcPr>
            <w:tcW w:w="1817" w:type="dxa"/>
            <w:gridSpan w:val="2"/>
            <w:tcBorders>
              <w:top w:val="nil"/>
              <w:left w:val="nil"/>
              <w:bottom w:val="nil"/>
              <w:right w:val="nil"/>
            </w:tcBorders>
            <w:shd w:val="clear" w:color="auto" w:fill="auto"/>
            <w:vAlign w:val="bottom"/>
          </w:tcPr>
          <w:p w14:paraId="28FBD3DD"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w:t>
            </w:r>
          </w:p>
        </w:tc>
        <w:tc>
          <w:tcPr>
            <w:tcW w:w="1282" w:type="dxa"/>
            <w:tcBorders>
              <w:top w:val="nil"/>
              <w:left w:val="nil"/>
              <w:bottom w:val="nil"/>
              <w:right w:val="nil"/>
            </w:tcBorders>
            <w:shd w:val="clear" w:color="auto" w:fill="auto"/>
            <w:vAlign w:val="bottom"/>
          </w:tcPr>
          <w:p w14:paraId="5FFB8FC3"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0,19</w:t>
            </w:r>
          </w:p>
        </w:tc>
      </w:tr>
      <w:tr w:rsidR="00504CC3" w:rsidRPr="00504CC3" w14:paraId="50063D46" w14:textId="77777777" w:rsidTr="00FA3876">
        <w:trPr>
          <w:trHeight w:val="398"/>
        </w:trPr>
        <w:tc>
          <w:tcPr>
            <w:tcW w:w="6158" w:type="dxa"/>
            <w:tcBorders>
              <w:top w:val="nil"/>
              <w:left w:val="nil"/>
              <w:bottom w:val="nil"/>
              <w:right w:val="nil"/>
            </w:tcBorders>
            <w:shd w:val="clear" w:color="auto" w:fill="auto"/>
            <w:vAlign w:val="center"/>
          </w:tcPr>
          <w:p w14:paraId="015C516B"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переробна промисловість</w:t>
            </w:r>
          </w:p>
        </w:tc>
        <w:tc>
          <w:tcPr>
            <w:tcW w:w="1817" w:type="dxa"/>
            <w:gridSpan w:val="2"/>
            <w:tcBorders>
              <w:top w:val="nil"/>
              <w:left w:val="nil"/>
              <w:bottom w:val="nil"/>
              <w:right w:val="nil"/>
            </w:tcBorders>
            <w:shd w:val="clear" w:color="auto" w:fill="auto"/>
            <w:vAlign w:val="bottom"/>
          </w:tcPr>
          <w:p w14:paraId="4DAC1DA8"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149</w:t>
            </w:r>
          </w:p>
        </w:tc>
        <w:tc>
          <w:tcPr>
            <w:tcW w:w="1282" w:type="dxa"/>
            <w:tcBorders>
              <w:top w:val="nil"/>
              <w:left w:val="nil"/>
              <w:bottom w:val="nil"/>
              <w:right w:val="nil"/>
            </w:tcBorders>
            <w:shd w:val="clear" w:color="auto" w:fill="auto"/>
            <w:vAlign w:val="bottom"/>
          </w:tcPr>
          <w:p w14:paraId="5EFAA12E"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6,90</w:t>
            </w:r>
          </w:p>
        </w:tc>
      </w:tr>
      <w:tr w:rsidR="00504CC3" w:rsidRPr="00504CC3" w14:paraId="7FF4014B" w14:textId="77777777" w:rsidTr="00FA3876">
        <w:trPr>
          <w:trHeight w:val="816"/>
        </w:trPr>
        <w:tc>
          <w:tcPr>
            <w:tcW w:w="6158" w:type="dxa"/>
            <w:tcBorders>
              <w:top w:val="nil"/>
              <w:left w:val="nil"/>
              <w:bottom w:val="nil"/>
              <w:right w:val="nil"/>
            </w:tcBorders>
            <w:shd w:val="clear" w:color="auto" w:fill="auto"/>
            <w:vAlign w:val="center"/>
          </w:tcPr>
          <w:p w14:paraId="1A697EE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постачання електроенергії, газу, пари та кондицій</w:t>
            </w:r>
            <w:r w:rsidRPr="00504CC3">
              <w:rPr>
                <w:rFonts w:ascii="Times New Roman" w:eastAsia="Times New Roman" w:hAnsi="Times New Roman" w:cs="Times New Roman"/>
                <w:sz w:val="28"/>
                <w:szCs w:val="20"/>
                <w:lang w:eastAsia="ru-RU"/>
              </w:rPr>
              <w:t>ова</w:t>
            </w:r>
            <w:r w:rsidRPr="00504CC3">
              <w:rPr>
                <w:rFonts w:ascii="Times New Roman" w:eastAsia="Times New Roman" w:hAnsi="Times New Roman" w:cs="Times New Roman"/>
                <w:sz w:val="28"/>
                <w:szCs w:val="20"/>
                <w:lang w:val="ru-RU" w:eastAsia="ru-RU"/>
              </w:rPr>
              <w:t>ного повітря</w:t>
            </w:r>
          </w:p>
        </w:tc>
        <w:tc>
          <w:tcPr>
            <w:tcW w:w="1817" w:type="dxa"/>
            <w:gridSpan w:val="2"/>
            <w:tcBorders>
              <w:top w:val="nil"/>
              <w:left w:val="nil"/>
              <w:bottom w:val="nil"/>
              <w:right w:val="nil"/>
            </w:tcBorders>
            <w:shd w:val="clear" w:color="auto" w:fill="auto"/>
            <w:vAlign w:val="bottom"/>
          </w:tcPr>
          <w:p w14:paraId="5C36EB11"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10</w:t>
            </w:r>
          </w:p>
        </w:tc>
        <w:tc>
          <w:tcPr>
            <w:tcW w:w="1282" w:type="dxa"/>
            <w:tcBorders>
              <w:top w:val="nil"/>
              <w:left w:val="nil"/>
              <w:bottom w:val="nil"/>
              <w:right w:val="nil"/>
            </w:tcBorders>
            <w:shd w:val="clear" w:color="auto" w:fill="auto"/>
            <w:vAlign w:val="bottom"/>
          </w:tcPr>
          <w:p w14:paraId="41E4C205"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0,46</w:t>
            </w:r>
          </w:p>
        </w:tc>
      </w:tr>
      <w:tr w:rsidR="00504CC3" w:rsidRPr="00504CC3" w14:paraId="69D93F57" w14:textId="77777777" w:rsidTr="00FA3876">
        <w:trPr>
          <w:trHeight w:val="816"/>
        </w:trPr>
        <w:tc>
          <w:tcPr>
            <w:tcW w:w="6158" w:type="dxa"/>
            <w:tcBorders>
              <w:top w:val="nil"/>
              <w:left w:val="nil"/>
              <w:bottom w:val="nil"/>
              <w:right w:val="nil"/>
            </w:tcBorders>
            <w:shd w:val="clear" w:color="auto" w:fill="auto"/>
            <w:vAlign w:val="center"/>
          </w:tcPr>
          <w:p w14:paraId="4EE2A563"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водопостачання; каналізація, поводження з відходами</w:t>
            </w:r>
          </w:p>
        </w:tc>
        <w:tc>
          <w:tcPr>
            <w:tcW w:w="1817" w:type="dxa"/>
            <w:gridSpan w:val="2"/>
            <w:tcBorders>
              <w:top w:val="nil"/>
              <w:left w:val="nil"/>
              <w:bottom w:val="nil"/>
              <w:right w:val="nil"/>
            </w:tcBorders>
            <w:shd w:val="clear" w:color="auto" w:fill="auto"/>
            <w:vAlign w:val="bottom"/>
          </w:tcPr>
          <w:p w14:paraId="67EFACA4"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7</w:t>
            </w:r>
          </w:p>
        </w:tc>
        <w:tc>
          <w:tcPr>
            <w:tcW w:w="1282" w:type="dxa"/>
            <w:tcBorders>
              <w:top w:val="nil"/>
              <w:left w:val="nil"/>
              <w:bottom w:val="nil"/>
              <w:right w:val="nil"/>
            </w:tcBorders>
            <w:shd w:val="clear" w:color="auto" w:fill="auto"/>
            <w:vAlign w:val="bottom"/>
          </w:tcPr>
          <w:p w14:paraId="70BEFC12"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0,32</w:t>
            </w:r>
          </w:p>
        </w:tc>
      </w:tr>
      <w:tr w:rsidR="00504CC3" w:rsidRPr="00504CC3" w14:paraId="320204F9" w14:textId="77777777" w:rsidTr="00FA3876">
        <w:trPr>
          <w:trHeight w:val="398"/>
        </w:trPr>
        <w:tc>
          <w:tcPr>
            <w:tcW w:w="6158" w:type="dxa"/>
            <w:tcBorders>
              <w:top w:val="nil"/>
              <w:left w:val="nil"/>
              <w:bottom w:val="nil"/>
              <w:right w:val="nil"/>
            </w:tcBorders>
            <w:shd w:val="clear" w:color="auto" w:fill="auto"/>
            <w:vAlign w:val="center"/>
          </w:tcPr>
          <w:p w14:paraId="4E5FCFB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будівництво</w:t>
            </w:r>
          </w:p>
        </w:tc>
        <w:tc>
          <w:tcPr>
            <w:tcW w:w="1817" w:type="dxa"/>
            <w:gridSpan w:val="2"/>
            <w:tcBorders>
              <w:top w:val="nil"/>
              <w:left w:val="nil"/>
              <w:bottom w:val="nil"/>
              <w:right w:val="nil"/>
            </w:tcBorders>
            <w:shd w:val="clear" w:color="auto" w:fill="auto"/>
            <w:vAlign w:val="bottom"/>
          </w:tcPr>
          <w:p w14:paraId="4CB1450D"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87</w:t>
            </w:r>
          </w:p>
        </w:tc>
        <w:tc>
          <w:tcPr>
            <w:tcW w:w="1282" w:type="dxa"/>
            <w:tcBorders>
              <w:top w:val="nil"/>
              <w:left w:val="nil"/>
              <w:bottom w:val="nil"/>
              <w:right w:val="nil"/>
            </w:tcBorders>
            <w:shd w:val="clear" w:color="auto" w:fill="auto"/>
            <w:vAlign w:val="bottom"/>
          </w:tcPr>
          <w:p w14:paraId="47B2D0D3"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4,03</w:t>
            </w:r>
          </w:p>
        </w:tc>
      </w:tr>
      <w:tr w:rsidR="00504CC3" w:rsidRPr="00504CC3" w14:paraId="2CA06539" w14:textId="77777777" w:rsidTr="00FA3876">
        <w:trPr>
          <w:trHeight w:val="816"/>
        </w:trPr>
        <w:tc>
          <w:tcPr>
            <w:tcW w:w="6158" w:type="dxa"/>
            <w:tcBorders>
              <w:top w:val="nil"/>
              <w:left w:val="nil"/>
              <w:bottom w:val="nil"/>
              <w:right w:val="nil"/>
            </w:tcBorders>
            <w:shd w:val="clear" w:color="auto" w:fill="auto"/>
            <w:vAlign w:val="center"/>
          </w:tcPr>
          <w:p w14:paraId="12858187"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оптова та роздрібна торгівля; ремонт</w:t>
            </w:r>
            <w:r w:rsidRPr="00504CC3">
              <w:rPr>
                <w:rFonts w:ascii="Times New Roman" w:eastAsia="Times New Roman" w:hAnsi="Times New Roman" w:cs="Times New Roman"/>
                <w:sz w:val="28"/>
                <w:szCs w:val="20"/>
                <w:lang w:eastAsia="ru-RU"/>
              </w:rPr>
              <w:t xml:space="preserve"> а</w:t>
            </w:r>
            <w:r w:rsidRPr="00504CC3">
              <w:rPr>
                <w:rFonts w:ascii="Times New Roman" w:eastAsia="Times New Roman" w:hAnsi="Times New Roman" w:cs="Times New Roman"/>
                <w:sz w:val="28"/>
                <w:szCs w:val="20"/>
                <w:lang w:val="ru-RU" w:eastAsia="ru-RU"/>
              </w:rPr>
              <w:t>втотранспортних засобів і мотоциклів</w:t>
            </w:r>
          </w:p>
        </w:tc>
        <w:tc>
          <w:tcPr>
            <w:tcW w:w="1817" w:type="dxa"/>
            <w:gridSpan w:val="2"/>
            <w:tcBorders>
              <w:top w:val="nil"/>
              <w:left w:val="nil"/>
              <w:bottom w:val="nil"/>
              <w:right w:val="nil"/>
            </w:tcBorders>
            <w:shd w:val="clear" w:color="auto" w:fill="auto"/>
            <w:vAlign w:val="bottom"/>
          </w:tcPr>
          <w:p w14:paraId="26C6CCF2"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236</w:t>
            </w:r>
          </w:p>
        </w:tc>
        <w:tc>
          <w:tcPr>
            <w:tcW w:w="1282" w:type="dxa"/>
            <w:tcBorders>
              <w:top w:val="nil"/>
              <w:left w:val="nil"/>
              <w:bottom w:val="nil"/>
              <w:right w:val="nil"/>
            </w:tcBorders>
            <w:shd w:val="clear" w:color="auto" w:fill="auto"/>
            <w:vAlign w:val="bottom"/>
          </w:tcPr>
          <w:p w14:paraId="33B11C88"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10,94</w:t>
            </w:r>
          </w:p>
        </w:tc>
      </w:tr>
      <w:tr w:rsidR="00504CC3" w:rsidRPr="00504CC3" w14:paraId="553C3B3E" w14:textId="77777777" w:rsidTr="00FA3876">
        <w:trPr>
          <w:trHeight w:val="816"/>
        </w:trPr>
        <w:tc>
          <w:tcPr>
            <w:tcW w:w="6158" w:type="dxa"/>
            <w:tcBorders>
              <w:top w:val="nil"/>
              <w:left w:val="nil"/>
              <w:bottom w:val="nil"/>
              <w:right w:val="nil"/>
            </w:tcBorders>
            <w:shd w:val="clear" w:color="auto" w:fill="auto"/>
            <w:vAlign w:val="center"/>
          </w:tcPr>
          <w:p w14:paraId="2058110D"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транспорт, складське господарство, поштова та кур'єрська діяльність</w:t>
            </w:r>
          </w:p>
        </w:tc>
        <w:tc>
          <w:tcPr>
            <w:tcW w:w="1817" w:type="dxa"/>
            <w:gridSpan w:val="2"/>
            <w:tcBorders>
              <w:top w:val="nil"/>
              <w:left w:val="nil"/>
              <w:bottom w:val="nil"/>
              <w:right w:val="nil"/>
            </w:tcBorders>
            <w:shd w:val="clear" w:color="auto" w:fill="auto"/>
            <w:vAlign w:val="bottom"/>
          </w:tcPr>
          <w:p w14:paraId="6D92F54A"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32</w:t>
            </w:r>
          </w:p>
        </w:tc>
        <w:tc>
          <w:tcPr>
            <w:tcW w:w="1282" w:type="dxa"/>
            <w:tcBorders>
              <w:top w:val="nil"/>
              <w:left w:val="nil"/>
              <w:bottom w:val="nil"/>
              <w:right w:val="nil"/>
            </w:tcBorders>
            <w:shd w:val="clear" w:color="auto" w:fill="auto"/>
            <w:vAlign w:val="bottom"/>
          </w:tcPr>
          <w:p w14:paraId="39D9025B"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1,48</w:t>
            </w:r>
          </w:p>
        </w:tc>
      </w:tr>
      <w:tr w:rsidR="00504CC3" w:rsidRPr="00504CC3" w14:paraId="50C48CE0" w14:textId="77777777" w:rsidTr="00FA3876">
        <w:trPr>
          <w:trHeight w:val="816"/>
        </w:trPr>
        <w:tc>
          <w:tcPr>
            <w:tcW w:w="6158" w:type="dxa"/>
            <w:tcBorders>
              <w:top w:val="nil"/>
              <w:left w:val="nil"/>
              <w:bottom w:val="nil"/>
              <w:right w:val="nil"/>
            </w:tcBorders>
            <w:shd w:val="clear" w:color="auto" w:fill="auto"/>
            <w:vAlign w:val="center"/>
          </w:tcPr>
          <w:p w14:paraId="02B99FBB"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тимчасове розміщування й організація харчування</w:t>
            </w:r>
          </w:p>
        </w:tc>
        <w:tc>
          <w:tcPr>
            <w:tcW w:w="1817" w:type="dxa"/>
            <w:gridSpan w:val="2"/>
            <w:tcBorders>
              <w:top w:val="nil"/>
              <w:left w:val="nil"/>
              <w:bottom w:val="nil"/>
              <w:right w:val="nil"/>
            </w:tcBorders>
            <w:shd w:val="clear" w:color="auto" w:fill="auto"/>
            <w:vAlign w:val="bottom"/>
          </w:tcPr>
          <w:p w14:paraId="2631731F"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25</w:t>
            </w:r>
          </w:p>
        </w:tc>
        <w:tc>
          <w:tcPr>
            <w:tcW w:w="1282" w:type="dxa"/>
            <w:tcBorders>
              <w:top w:val="nil"/>
              <w:left w:val="nil"/>
              <w:bottom w:val="nil"/>
              <w:right w:val="nil"/>
            </w:tcBorders>
            <w:shd w:val="clear" w:color="auto" w:fill="auto"/>
            <w:vAlign w:val="bottom"/>
          </w:tcPr>
          <w:p w14:paraId="521A29DB"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1,16</w:t>
            </w:r>
          </w:p>
        </w:tc>
      </w:tr>
      <w:tr w:rsidR="00504CC3" w:rsidRPr="00504CC3" w14:paraId="3F1FB1A1" w14:textId="77777777" w:rsidTr="00FA3876">
        <w:trPr>
          <w:trHeight w:val="417"/>
        </w:trPr>
        <w:tc>
          <w:tcPr>
            <w:tcW w:w="6158" w:type="dxa"/>
            <w:tcBorders>
              <w:top w:val="nil"/>
              <w:left w:val="nil"/>
              <w:bottom w:val="nil"/>
              <w:right w:val="nil"/>
            </w:tcBorders>
            <w:shd w:val="clear" w:color="auto" w:fill="auto"/>
            <w:vAlign w:val="center"/>
          </w:tcPr>
          <w:p w14:paraId="1F5D50CF"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інформація та телекомунікації</w:t>
            </w:r>
          </w:p>
        </w:tc>
        <w:tc>
          <w:tcPr>
            <w:tcW w:w="1817" w:type="dxa"/>
            <w:gridSpan w:val="2"/>
            <w:tcBorders>
              <w:top w:val="nil"/>
              <w:left w:val="nil"/>
              <w:bottom w:val="nil"/>
              <w:right w:val="nil"/>
            </w:tcBorders>
            <w:shd w:val="clear" w:color="auto" w:fill="auto"/>
            <w:vAlign w:val="bottom"/>
          </w:tcPr>
          <w:p w14:paraId="59F1CA19"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35</w:t>
            </w:r>
          </w:p>
        </w:tc>
        <w:tc>
          <w:tcPr>
            <w:tcW w:w="1282" w:type="dxa"/>
            <w:tcBorders>
              <w:top w:val="nil"/>
              <w:left w:val="nil"/>
              <w:bottom w:val="nil"/>
              <w:right w:val="nil"/>
            </w:tcBorders>
            <w:shd w:val="clear" w:color="auto" w:fill="auto"/>
            <w:vAlign w:val="bottom"/>
          </w:tcPr>
          <w:p w14:paraId="2BE30410"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1,62</w:t>
            </w:r>
          </w:p>
        </w:tc>
      </w:tr>
      <w:tr w:rsidR="00504CC3" w:rsidRPr="00504CC3" w14:paraId="27E77427" w14:textId="77777777" w:rsidTr="00FA3876">
        <w:trPr>
          <w:trHeight w:val="398"/>
        </w:trPr>
        <w:tc>
          <w:tcPr>
            <w:tcW w:w="6158" w:type="dxa"/>
            <w:tcBorders>
              <w:top w:val="nil"/>
              <w:left w:val="nil"/>
              <w:bottom w:val="nil"/>
              <w:right w:val="nil"/>
            </w:tcBorders>
            <w:shd w:val="clear" w:color="auto" w:fill="auto"/>
            <w:vAlign w:val="center"/>
          </w:tcPr>
          <w:p w14:paraId="3DEE42D5"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фінансова та страхова діяльність</w:t>
            </w:r>
          </w:p>
        </w:tc>
        <w:tc>
          <w:tcPr>
            <w:tcW w:w="1817" w:type="dxa"/>
            <w:gridSpan w:val="2"/>
            <w:tcBorders>
              <w:top w:val="nil"/>
              <w:left w:val="nil"/>
              <w:bottom w:val="nil"/>
              <w:right w:val="nil"/>
            </w:tcBorders>
            <w:shd w:val="clear" w:color="auto" w:fill="auto"/>
            <w:vAlign w:val="bottom"/>
          </w:tcPr>
          <w:p w14:paraId="7886BAF2"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w:t>
            </w:r>
          </w:p>
        </w:tc>
        <w:tc>
          <w:tcPr>
            <w:tcW w:w="1282" w:type="dxa"/>
            <w:tcBorders>
              <w:top w:val="nil"/>
              <w:left w:val="nil"/>
              <w:bottom w:val="nil"/>
              <w:right w:val="nil"/>
            </w:tcBorders>
            <w:shd w:val="clear" w:color="auto" w:fill="auto"/>
            <w:vAlign w:val="bottom"/>
          </w:tcPr>
          <w:p w14:paraId="63BEC063"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0,19</w:t>
            </w:r>
          </w:p>
        </w:tc>
      </w:tr>
      <w:tr w:rsidR="00504CC3" w:rsidRPr="00504CC3" w14:paraId="0376233B" w14:textId="77777777" w:rsidTr="00FA3876">
        <w:trPr>
          <w:trHeight w:val="417"/>
        </w:trPr>
        <w:tc>
          <w:tcPr>
            <w:tcW w:w="6158" w:type="dxa"/>
            <w:tcBorders>
              <w:top w:val="nil"/>
              <w:left w:val="nil"/>
              <w:bottom w:val="nil"/>
              <w:right w:val="nil"/>
            </w:tcBorders>
            <w:shd w:val="clear" w:color="auto" w:fill="auto"/>
            <w:vAlign w:val="center"/>
          </w:tcPr>
          <w:p w14:paraId="755FBC01"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операції з нерухомим майном</w:t>
            </w:r>
          </w:p>
        </w:tc>
        <w:tc>
          <w:tcPr>
            <w:tcW w:w="1817" w:type="dxa"/>
            <w:gridSpan w:val="2"/>
            <w:tcBorders>
              <w:top w:val="nil"/>
              <w:left w:val="nil"/>
              <w:bottom w:val="nil"/>
              <w:right w:val="nil"/>
            </w:tcBorders>
            <w:shd w:val="clear" w:color="auto" w:fill="auto"/>
            <w:vAlign w:val="bottom"/>
          </w:tcPr>
          <w:p w14:paraId="74BC6946"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86</w:t>
            </w:r>
          </w:p>
        </w:tc>
        <w:tc>
          <w:tcPr>
            <w:tcW w:w="1282" w:type="dxa"/>
            <w:tcBorders>
              <w:top w:val="nil"/>
              <w:left w:val="nil"/>
              <w:bottom w:val="nil"/>
              <w:right w:val="nil"/>
            </w:tcBorders>
            <w:shd w:val="clear" w:color="auto" w:fill="auto"/>
            <w:vAlign w:val="bottom"/>
          </w:tcPr>
          <w:p w14:paraId="7B1F8675"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3,99</w:t>
            </w:r>
          </w:p>
        </w:tc>
      </w:tr>
      <w:tr w:rsidR="00504CC3" w:rsidRPr="00504CC3" w14:paraId="74EB5FBA" w14:textId="77777777" w:rsidTr="00FA3876">
        <w:trPr>
          <w:trHeight w:val="398"/>
        </w:trPr>
        <w:tc>
          <w:tcPr>
            <w:tcW w:w="6158" w:type="dxa"/>
            <w:tcBorders>
              <w:top w:val="nil"/>
              <w:left w:val="nil"/>
              <w:bottom w:val="nil"/>
              <w:right w:val="nil"/>
            </w:tcBorders>
            <w:shd w:val="clear" w:color="auto" w:fill="auto"/>
            <w:vAlign w:val="center"/>
          </w:tcPr>
          <w:p w14:paraId="6632312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професійна, наукова та технічна діяльність</w:t>
            </w:r>
          </w:p>
        </w:tc>
        <w:tc>
          <w:tcPr>
            <w:tcW w:w="1817" w:type="dxa"/>
            <w:gridSpan w:val="2"/>
            <w:tcBorders>
              <w:top w:val="nil"/>
              <w:left w:val="nil"/>
              <w:bottom w:val="nil"/>
              <w:right w:val="nil"/>
            </w:tcBorders>
            <w:shd w:val="clear" w:color="auto" w:fill="auto"/>
            <w:vAlign w:val="bottom"/>
          </w:tcPr>
          <w:p w14:paraId="2E937649"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59</w:t>
            </w:r>
          </w:p>
        </w:tc>
        <w:tc>
          <w:tcPr>
            <w:tcW w:w="1282" w:type="dxa"/>
            <w:tcBorders>
              <w:top w:val="nil"/>
              <w:left w:val="nil"/>
              <w:bottom w:val="nil"/>
              <w:right w:val="nil"/>
            </w:tcBorders>
            <w:shd w:val="clear" w:color="auto" w:fill="auto"/>
            <w:vAlign w:val="bottom"/>
          </w:tcPr>
          <w:p w14:paraId="6A2DAA4E"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2,73</w:t>
            </w:r>
          </w:p>
        </w:tc>
      </w:tr>
      <w:tr w:rsidR="00504CC3" w:rsidRPr="00504CC3" w14:paraId="447597C9" w14:textId="77777777" w:rsidTr="00FA3876">
        <w:trPr>
          <w:trHeight w:val="816"/>
        </w:trPr>
        <w:tc>
          <w:tcPr>
            <w:tcW w:w="6158" w:type="dxa"/>
            <w:tcBorders>
              <w:top w:val="nil"/>
              <w:left w:val="nil"/>
              <w:bottom w:val="nil"/>
              <w:right w:val="nil"/>
            </w:tcBorders>
            <w:shd w:val="clear" w:color="auto" w:fill="auto"/>
            <w:vAlign w:val="center"/>
          </w:tcPr>
          <w:p w14:paraId="04C46A45"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діяльність у сфері адміністративного та допоміжного обслуговування</w:t>
            </w:r>
          </w:p>
        </w:tc>
        <w:tc>
          <w:tcPr>
            <w:tcW w:w="1817" w:type="dxa"/>
            <w:gridSpan w:val="2"/>
            <w:tcBorders>
              <w:top w:val="nil"/>
              <w:left w:val="nil"/>
              <w:bottom w:val="nil"/>
              <w:right w:val="nil"/>
            </w:tcBorders>
            <w:shd w:val="clear" w:color="auto" w:fill="auto"/>
            <w:vAlign w:val="bottom"/>
          </w:tcPr>
          <w:p w14:paraId="7E2D8ABE"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466</w:t>
            </w:r>
          </w:p>
        </w:tc>
        <w:tc>
          <w:tcPr>
            <w:tcW w:w="1282" w:type="dxa"/>
            <w:tcBorders>
              <w:top w:val="nil"/>
              <w:left w:val="nil"/>
              <w:bottom w:val="nil"/>
              <w:right w:val="nil"/>
            </w:tcBorders>
            <w:shd w:val="clear" w:color="auto" w:fill="auto"/>
            <w:vAlign w:val="bottom"/>
          </w:tcPr>
          <w:p w14:paraId="34308546"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21,59</w:t>
            </w:r>
          </w:p>
        </w:tc>
      </w:tr>
      <w:tr w:rsidR="00504CC3" w:rsidRPr="00504CC3" w14:paraId="4C003CB9" w14:textId="77777777" w:rsidTr="00FA3876">
        <w:trPr>
          <w:trHeight w:val="816"/>
        </w:trPr>
        <w:tc>
          <w:tcPr>
            <w:tcW w:w="6158" w:type="dxa"/>
            <w:tcBorders>
              <w:top w:val="nil"/>
              <w:left w:val="nil"/>
              <w:bottom w:val="nil"/>
              <w:right w:val="nil"/>
            </w:tcBorders>
            <w:shd w:val="clear" w:color="auto" w:fill="auto"/>
            <w:vAlign w:val="center"/>
          </w:tcPr>
          <w:p w14:paraId="6E4CCD30"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державне управління й оборона, обов'язкове соціальне страхування</w:t>
            </w:r>
          </w:p>
        </w:tc>
        <w:tc>
          <w:tcPr>
            <w:tcW w:w="1817" w:type="dxa"/>
            <w:gridSpan w:val="2"/>
            <w:tcBorders>
              <w:top w:val="nil"/>
              <w:left w:val="nil"/>
              <w:bottom w:val="nil"/>
              <w:right w:val="nil"/>
            </w:tcBorders>
            <w:shd w:val="clear" w:color="auto" w:fill="auto"/>
            <w:vAlign w:val="bottom"/>
          </w:tcPr>
          <w:p w14:paraId="13689C1B"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40</w:t>
            </w:r>
          </w:p>
        </w:tc>
        <w:tc>
          <w:tcPr>
            <w:tcW w:w="1282" w:type="dxa"/>
            <w:tcBorders>
              <w:top w:val="nil"/>
              <w:left w:val="nil"/>
              <w:bottom w:val="nil"/>
              <w:right w:val="nil"/>
            </w:tcBorders>
            <w:shd w:val="clear" w:color="auto" w:fill="auto"/>
            <w:vAlign w:val="bottom"/>
          </w:tcPr>
          <w:p w14:paraId="2F39806A"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1,85</w:t>
            </w:r>
          </w:p>
        </w:tc>
      </w:tr>
      <w:tr w:rsidR="00504CC3" w:rsidRPr="00504CC3" w14:paraId="75919733" w14:textId="77777777" w:rsidTr="00FA3876">
        <w:trPr>
          <w:trHeight w:val="398"/>
        </w:trPr>
        <w:tc>
          <w:tcPr>
            <w:tcW w:w="6158" w:type="dxa"/>
            <w:tcBorders>
              <w:top w:val="nil"/>
              <w:left w:val="nil"/>
              <w:bottom w:val="nil"/>
              <w:right w:val="nil"/>
            </w:tcBorders>
            <w:shd w:val="clear" w:color="auto" w:fill="auto"/>
            <w:vAlign w:val="center"/>
          </w:tcPr>
          <w:p w14:paraId="4026535C"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освіта</w:t>
            </w:r>
          </w:p>
        </w:tc>
        <w:tc>
          <w:tcPr>
            <w:tcW w:w="1817" w:type="dxa"/>
            <w:gridSpan w:val="2"/>
            <w:tcBorders>
              <w:top w:val="nil"/>
              <w:left w:val="nil"/>
              <w:bottom w:val="nil"/>
              <w:right w:val="nil"/>
            </w:tcBorders>
            <w:shd w:val="clear" w:color="auto" w:fill="auto"/>
            <w:vAlign w:val="bottom"/>
          </w:tcPr>
          <w:p w14:paraId="1958B535"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66</w:t>
            </w:r>
          </w:p>
        </w:tc>
        <w:tc>
          <w:tcPr>
            <w:tcW w:w="1282" w:type="dxa"/>
            <w:tcBorders>
              <w:top w:val="nil"/>
              <w:left w:val="nil"/>
              <w:bottom w:val="nil"/>
              <w:right w:val="nil"/>
            </w:tcBorders>
            <w:shd w:val="clear" w:color="auto" w:fill="auto"/>
            <w:vAlign w:val="bottom"/>
          </w:tcPr>
          <w:p w14:paraId="7B2C8259"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3,06</w:t>
            </w:r>
          </w:p>
        </w:tc>
      </w:tr>
      <w:tr w:rsidR="00504CC3" w:rsidRPr="00504CC3" w14:paraId="1726973A" w14:textId="77777777" w:rsidTr="00FA3876">
        <w:trPr>
          <w:trHeight w:val="417"/>
        </w:trPr>
        <w:tc>
          <w:tcPr>
            <w:tcW w:w="6158" w:type="dxa"/>
            <w:tcBorders>
              <w:top w:val="nil"/>
              <w:left w:val="nil"/>
              <w:bottom w:val="nil"/>
              <w:right w:val="nil"/>
            </w:tcBorders>
            <w:shd w:val="clear" w:color="auto" w:fill="auto"/>
            <w:vAlign w:val="center"/>
          </w:tcPr>
          <w:p w14:paraId="6D627DEE"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охорона здоров'я та надання соціальної допомоги</w:t>
            </w:r>
          </w:p>
        </w:tc>
        <w:tc>
          <w:tcPr>
            <w:tcW w:w="1817" w:type="dxa"/>
            <w:gridSpan w:val="2"/>
            <w:tcBorders>
              <w:top w:val="nil"/>
              <w:left w:val="nil"/>
              <w:bottom w:val="nil"/>
              <w:right w:val="nil"/>
            </w:tcBorders>
            <w:shd w:val="clear" w:color="auto" w:fill="auto"/>
            <w:vAlign w:val="bottom"/>
          </w:tcPr>
          <w:p w14:paraId="7685FDC8"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54</w:t>
            </w:r>
          </w:p>
        </w:tc>
        <w:tc>
          <w:tcPr>
            <w:tcW w:w="1282" w:type="dxa"/>
            <w:tcBorders>
              <w:top w:val="nil"/>
              <w:left w:val="nil"/>
              <w:bottom w:val="nil"/>
              <w:right w:val="nil"/>
            </w:tcBorders>
            <w:shd w:val="clear" w:color="auto" w:fill="auto"/>
            <w:vAlign w:val="bottom"/>
          </w:tcPr>
          <w:p w14:paraId="0D65D845"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2,50</w:t>
            </w:r>
          </w:p>
        </w:tc>
      </w:tr>
      <w:tr w:rsidR="00504CC3" w:rsidRPr="00504CC3" w14:paraId="49930105" w14:textId="77777777" w:rsidTr="00FA3876">
        <w:trPr>
          <w:trHeight w:val="398"/>
        </w:trPr>
        <w:tc>
          <w:tcPr>
            <w:tcW w:w="6158" w:type="dxa"/>
            <w:tcBorders>
              <w:top w:val="nil"/>
              <w:left w:val="nil"/>
              <w:bottom w:val="nil"/>
              <w:right w:val="nil"/>
            </w:tcBorders>
            <w:shd w:val="clear" w:color="auto" w:fill="auto"/>
            <w:vAlign w:val="center"/>
          </w:tcPr>
          <w:p w14:paraId="3E843C79"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мистецтво, спорт, розваги та відпочинок</w:t>
            </w:r>
          </w:p>
        </w:tc>
        <w:tc>
          <w:tcPr>
            <w:tcW w:w="1817" w:type="dxa"/>
            <w:gridSpan w:val="2"/>
            <w:tcBorders>
              <w:top w:val="nil"/>
              <w:left w:val="nil"/>
              <w:bottom w:val="nil"/>
              <w:right w:val="nil"/>
            </w:tcBorders>
            <w:shd w:val="clear" w:color="auto" w:fill="auto"/>
            <w:vAlign w:val="bottom"/>
          </w:tcPr>
          <w:p w14:paraId="7210D4D5"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16</w:t>
            </w:r>
          </w:p>
        </w:tc>
        <w:tc>
          <w:tcPr>
            <w:tcW w:w="1282" w:type="dxa"/>
            <w:tcBorders>
              <w:top w:val="nil"/>
              <w:left w:val="nil"/>
              <w:bottom w:val="nil"/>
              <w:right w:val="nil"/>
            </w:tcBorders>
            <w:shd w:val="clear" w:color="auto" w:fill="auto"/>
            <w:vAlign w:val="bottom"/>
          </w:tcPr>
          <w:p w14:paraId="0AC1D848"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0,74</w:t>
            </w:r>
          </w:p>
        </w:tc>
      </w:tr>
      <w:tr w:rsidR="00504CC3" w:rsidRPr="00504CC3" w14:paraId="76E2E60B" w14:textId="77777777" w:rsidTr="00FA3876">
        <w:trPr>
          <w:trHeight w:val="417"/>
        </w:trPr>
        <w:tc>
          <w:tcPr>
            <w:tcW w:w="6158" w:type="dxa"/>
            <w:tcBorders>
              <w:top w:val="nil"/>
              <w:left w:val="nil"/>
              <w:bottom w:val="nil"/>
              <w:right w:val="nil"/>
            </w:tcBorders>
            <w:shd w:val="clear" w:color="auto" w:fill="auto"/>
            <w:vAlign w:val="center"/>
          </w:tcPr>
          <w:p w14:paraId="279B05DE" w14:textId="77777777" w:rsidR="00504CC3" w:rsidRPr="00504CC3" w:rsidRDefault="00504CC3" w:rsidP="00504CC3">
            <w:pPr>
              <w:spacing w:after="0" w:line="240" w:lineRule="auto"/>
              <w:jc w:val="both"/>
              <w:rPr>
                <w:rFonts w:ascii="Times New Roman" w:eastAsia="Times New Roman" w:hAnsi="Times New Roman" w:cs="Times New Roman"/>
                <w:sz w:val="28"/>
                <w:szCs w:val="20"/>
                <w:lang w:val="ru-RU" w:eastAsia="ru-RU"/>
              </w:rPr>
            </w:pPr>
            <w:r w:rsidRPr="00504CC3">
              <w:rPr>
                <w:rFonts w:ascii="Times New Roman" w:eastAsia="Times New Roman" w:hAnsi="Times New Roman" w:cs="Times New Roman"/>
                <w:sz w:val="28"/>
                <w:szCs w:val="20"/>
                <w:lang w:val="ru-RU" w:eastAsia="ru-RU"/>
              </w:rPr>
              <w:t>надання інших видів послуг</w:t>
            </w:r>
          </w:p>
        </w:tc>
        <w:tc>
          <w:tcPr>
            <w:tcW w:w="1817" w:type="dxa"/>
            <w:gridSpan w:val="2"/>
            <w:tcBorders>
              <w:top w:val="nil"/>
              <w:left w:val="nil"/>
              <w:bottom w:val="nil"/>
              <w:right w:val="nil"/>
            </w:tcBorders>
            <w:shd w:val="clear" w:color="auto" w:fill="auto"/>
            <w:vAlign w:val="bottom"/>
          </w:tcPr>
          <w:p w14:paraId="013CE274"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338</w:t>
            </w:r>
          </w:p>
        </w:tc>
        <w:tc>
          <w:tcPr>
            <w:tcW w:w="1282" w:type="dxa"/>
            <w:tcBorders>
              <w:top w:val="nil"/>
              <w:left w:val="nil"/>
              <w:bottom w:val="nil"/>
              <w:right w:val="nil"/>
            </w:tcBorders>
            <w:shd w:val="clear" w:color="auto" w:fill="auto"/>
            <w:vAlign w:val="bottom"/>
          </w:tcPr>
          <w:p w14:paraId="17C83696" w14:textId="77777777" w:rsidR="00504CC3" w:rsidRPr="00504CC3" w:rsidRDefault="00504CC3" w:rsidP="005D33FF">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15,66</w:t>
            </w:r>
          </w:p>
        </w:tc>
      </w:tr>
    </w:tbl>
    <w:p w14:paraId="7B3574FE" w14:textId="4D4822FD" w:rsidR="0080260C" w:rsidRDefault="0080260C" w:rsidP="0080260C">
      <w:pPr>
        <w:spacing w:after="0" w:line="240" w:lineRule="auto"/>
        <w:jc w:val="both"/>
        <w:rPr>
          <w:rFonts w:ascii="Times New Roman" w:eastAsia="Times New Roman" w:hAnsi="Times New Roman" w:cs="Times New Roman"/>
          <w:i/>
          <w:sz w:val="28"/>
          <w:szCs w:val="20"/>
          <w:lang w:eastAsia="ru-RU"/>
        </w:rPr>
      </w:pPr>
    </w:p>
    <w:p w14:paraId="6373120F" w14:textId="77777777" w:rsidR="00FA3876" w:rsidRPr="00504CC3" w:rsidRDefault="00FA3876" w:rsidP="0080260C">
      <w:pPr>
        <w:spacing w:after="0" w:line="240" w:lineRule="auto"/>
        <w:jc w:val="both"/>
        <w:rPr>
          <w:rFonts w:ascii="Times New Roman" w:eastAsia="Times New Roman" w:hAnsi="Times New Roman" w:cs="Times New Roman"/>
          <w:i/>
          <w:sz w:val="28"/>
          <w:szCs w:val="20"/>
          <w:lang w:eastAsia="ru-RU"/>
        </w:rPr>
      </w:pPr>
    </w:p>
    <w:tbl>
      <w:tblPr>
        <w:tblW w:w="9927" w:type="dxa"/>
        <w:tblInd w:w="30" w:type="dxa"/>
        <w:tblLayout w:type="fixed"/>
        <w:tblCellMar>
          <w:left w:w="30" w:type="dxa"/>
          <w:right w:w="30" w:type="dxa"/>
        </w:tblCellMar>
        <w:tblLook w:val="0000" w:firstRow="0" w:lastRow="0" w:firstColumn="0" w:lastColumn="0" w:noHBand="0" w:noVBand="0"/>
      </w:tblPr>
      <w:tblGrid>
        <w:gridCol w:w="6050"/>
        <w:gridCol w:w="1861"/>
        <w:gridCol w:w="2016"/>
      </w:tblGrid>
      <w:tr w:rsidR="0080260C" w:rsidRPr="00504CC3" w14:paraId="22FB4787" w14:textId="77777777" w:rsidTr="00FA3876">
        <w:trPr>
          <w:cantSplit/>
          <w:trHeight w:val="323"/>
        </w:trPr>
        <w:tc>
          <w:tcPr>
            <w:tcW w:w="6050" w:type="dxa"/>
            <w:vMerge w:val="restart"/>
            <w:tcBorders>
              <w:top w:val="single" w:sz="4" w:space="0" w:color="auto"/>
              <w:right w:val="single" w:sz="4" w:space="0" w:color="auto"/>
            </w:tcBorders>
            <w:vAlign w:val="center"/>
          </w:tcPr>
          <w:p w14:paraId="51F37AF1" w14:textId="77777777" w:rsidR="00C94D1F" w:rsidRPr="00504CC3" w:rsidRDefault="00C94D1F" w:rsidP="00C94D1F">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12.3. </w:t>
            </w:r>
            <w:r w:rsidRPr="00504CC3">
              <w:rPr>
                <w:rFonts w:ascii="Times New Roman" w:eastAsia="Times New Roman" w:hAnsi="Times New Roman" w:cs="Times New Roman"/>
                <w:b/>
                <w:sz w:val="28"/>
                <w:szCs w:val="20"/>
                <w:lang w:eastAsia="ru-RU"/>
              </w:rPr>
              <w:t>Кількість юридичних осіб в розрізі населених пунктів</w:t>
            </w:r>
          </w:p>
          <w:p w14:paraId="4CD62617" w14:textId="77777777" w:rsidR="0080260C" w:rsidRPr="00504CC3" w:rsidRDefault="0080260C" w:rsidP="00DC4138">
            <w:pPr>
              <w:spacing w:after="0" w:line="240" w:lineRule="auto"/>
              <w:jc w:val="both"/>
              <w:rPr>
                <w:rFonts w:ascii="Times New Roman" w:eastAsia="Times New Roman" w:hAnsi="Times New Roman" w:cs="Times New Roman"/>
                <w:sz w:val="28"/>
                <w:szCs w:val="20"/>
                <w:lang w:eastAsia="ru-RU"/>
              </w:rPr>
            </w:pPr>
          </w:p>
        </w:tc>
        <w:tc>
          <w:tcPr>
            <w:tcW w:w="3877" w:type="dxa"/>
            <w:gridSpan w:val="2"/>
            <w:tcBorders>
              <w:top w:val="single" w:sz="4" w:space="0" w:color="auto"/>
              <w:left w:val="single" w:sz="4" w:space="0" w:color="auto"/>
              <w:bottom w:val="single" w:sz="4" w:space="0" w:color="auto"/>
            </w:tcBorders>
            <w:vAlign w:val="center"/>
          </w:tcPr>
          <w:p w14:paraId="4E8016E6" w14:textId="77777777" w:rsidR="0080260C" w:rsidRPr="00C94D1F" w:rsidRDefault="0080260C" w:rsidP="00DC4138">
            <w:pPr>
              <w:spacing w:after="0" w:line="240" w:lineRule="auto"/>
              <w:jc w:val="both"/>
              <w:rPr>
                <w:rFonts w:ascii="Times New Roman" w:eastAsia="Times New Roman" w:hAnsi="Times New Roman" w:cs="Times New Roman"/>
                <w:b/>
                <w:bCs/>
                <w:sz w:val="28"/>
                <w:szCs w:val="20"/>
                <w:lang w:eastAsia="ru-RU"/>
              </w:rPr>
            </w:pPr>
            <w:r w:rsidRPr="00C94D1F">
              <w:rPr>
                <w:rFonts w:ascii="Times New Roman" w:eastAsia="Times New Roman" w:hAnsi="Times New Roman" w:cs="Times New Roman"/>
                <w:b/>
                <w:bCs/>
                <w:sz w:val="28"/>
                <w:szCs w:val="20"/>
                <w:lang w:eastAsia="ru-RU"/>
              </w:rPr>
              <w:t>Станом на 01.01.2022</w:t>
            </w:r>
          </w:p>
        </w:tc>
      </w:tr>
      <w:tr w:rsidR="0080260C" w:rsidRPr="00504CC3" w14:paraId="2B996D69" w14:textId="77777777" w:rsidTr="00FA3876">
        <w:trPr>
          <w:cantSplit/>
          <w:trHeight w:val="323"/>
        </w:trPr>
        <w:tc>
          <w:tcPr>
            <w:tcW w:w="6050" w:type="dxa"/>
            <w:vMerge/>
            <w:tcBorders>
              <w:bottom w:val="single" w:sz="4" w:space="0" w:color="auto"/>
              <w:right w:val="single" w:sz="4" w:space="0" w:color="auto"/>
            </w:tcBorders>
            <w:vAlign w:val="center"/>
          </w:tcPr>
          <w:p w14:paraId="1CF3D4F2" w14:textId="77777777" w:rsidR="0080260C" w:rsidRPr="00504CC3" w:rsidRDefault="0080260C" w:rsidP="00DC4138">
            <w:pPr>
              <w:spacing w:after="0" w:line="240" w:lineRule="auto"/>
              <w:jc w:val="both"/>
              <w:rPr>
                <w:rFonts w:ascii="Times New Roman" w:eastAsia="Times New Roman" w:hAnsi="Times New Roman" w:cs="Times New Roman"/>
                <w:sz w:val="28"/>
                <w:szCs w:val="20"/>
                <w:lang w:val="ru-RU" w:eastAsia="ru-RU"/>
              </w:rPr>
            </w:pPr>
          </w:p>
        </w:tc>
        <w:tc>
          <w:tcPr>
            <w:tcW w:w="1861" w:type="dxa"/>
            <w:tcBorders>
              <w:top w:val="single" w:sz="4" w:space="0" w:color="auto"/>
              <w:left w:val="single" w:sz="4" w:space="0" w:color="auto"/>
              <w:bottom w:val="single" w:sz="4" w:space="0" w:color="auto"/>
            </w:tcBorders>
            <w:vAlign w:val="center"/>
          </w:tcPr>
          <w:p w14:paraId="513D05A7" w14:textId="77777777" w:rsidR="0080260C" w:rsidRPr="00C94D1F" w:rsidRDefault="0080260C" w:rsidP="00DC4138">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сього</w:t>
            </w:r>
          </w:p>
        </w:tc>
        <w:tc>
          <w:tcPr>
            <w:tcW w:w="2015" w:type="dxa"/>
            <w:tcBorders>
              <w:top w:val="single" w:sz="4" w:space="0" w:color="auto"/>
              <w:left w:val="single" w:sz="4" w:space="0" w:color="auto"/>
              <w:bottom w:val="single" w:sz="4" w:space="0" w:color="auto"/>
            </w:tcBorders>
            <w:vAlign w:val="center"/>
          </w:tcPr>
          <w:p w14:paraId="2D0ECB49" w14:textId="77777777" w:rsidR="0080260C" w:rsidRPr="00C94D1F" w:rsidRDefault="0080260C" w:rsidP="00DC4138">
            <w:pPr>
              <w:spacing w:after="0" w:line="240" w:lineRule="auto"/>
              <w:jc w:val="both"/>
              <w:rPr>
                <w:rFonts w:ascii="Times New Roman" w:eastAsia="Times New Roman" w:hAnsi="Times New Roman" w:cs="Times New Roman"/>
                <w:b/>
                <w:bCs/>
                <w:sz w:val="28"/>
                <w:szCs w:val="20"/>
                <w:lang w:val="ru-RU" w:eastAsia="ru-RU"/>
              </w:rPr>
            </w:pPr>
            <w:r w:rsidRPr="00C94D1F">
              <w:rPr>
                <w:rFonts w:ascii="Times New Roman" w:eastAsia="Times New Roman" w:hAnsi="Times New Roman" w:cs="Times New Roman"/>
                <w:b/>
                <w:bCs/>
                <w:sz w:val="28"/>
                <w:szCs w:val="20"/>
                <w:lang w:eastAsia="ru-RU"/>
              </w:rPr>
              <w:t>у</w:t>
            </w:r>
            <w:r w:rsidRPr="00C94D1F">
              <w:rPr>
                <w:rFonts w:ascii="Times New Roman" w:eastAsia="Times New Roman" w:hAnsi="Times New Roman" w:cs="Times New Roman"/>
                <w:b/>
                <w:bCs/>
                <w:sz w:val="28"/>
                <w:szCs w:val="20"/>
                <w:lang w:val="ru-RU" w:eastAsia="ru-RU"/>
              </w:rPr>
              <w:t xml:space="preserve"> % до загальної кількості</w:t>
            </w:r>
          </w:p>
        </w:tc>
      </w:tr>
      <w:tr w:rsidR="0080260C" w:rsidRPr="00504CC3" w14:paraId="5017AA2C" w14:textId="77777777" w:rsidTr="00FA3876">
        <w:trPr>
          <w:trHeight w:val="316"/>
        </w:trPr>
        <w:tc>
          <w:tcPr>
            <w:tcW w:w="6050" w:type="dxa"/>
            <w:tcBorders>
              <w:top w:val="single" w:sz="4" w:space="0" w:color="auto"/>
            </w:tcBorders>
            <w:vAlign w:val="bottom"/>
          </w:tcPr>
          <w:p w14:paraId="38073055" w14:textId="77777777" w:rsidR="0080260C" w:rsidRPr="00504CC3" w:rsidRDefault="0080260C" w:rsidP="00DC4138">
            <w:pPr>
              <w:spacing w:after="0" w:line="240" w:lineRule="auto"/>
              <w:jc w:val="both"/>
              <w:rPr>
                <w:rFonts w:ascii="Times New Roman" w:eastAsia="Times New Roman" w:hAnsi="Times New Roman" w:cs="Times New Roman"/>
                <w:b/>
                <w:sz w:val="28"/>
                <w:szCs w:val="20"/>
                <w:lang w:val="ru-RU" w:eastAsia="ru-RU"/>
              </w:rPr>
            </w:pPr>
          </w:p>
        </w:tc>
        <w:tc>
          <w:tcPr>
            <w:tcW w:w="1861" w:type="dxa"/>
            <w:tcBorders>
              <w:top w:val="single" w:sz="4" w:space="0" w:color="auto"/>
            </w:tcBorders>
            <w:vAlign w:val="bottom"/>
          </w:tcPr>
          <w:p w14:paraId="06D608E5" w14:textId="77777777" w:rsidR="0080260C" w:rsidRPr="00504CC3" w:rsidRDefault="0080260C" w:rsidP="00DC4138">
            <w:pPr>
              <w:spacing w:after="0" w:line="240" w:lineRule="auto"/>
              <w:jc w:val="both"/>
              <w:rPr>
                <w:rFonts w:ascii="Times New Roman" w:eastAsia="Times New Roman" w:hAnsi="Times New Roman" w:cs="Times New Roman"/>
                <w:b/>
                <w:sz w:val="28"/>
                <w:szCs w:val="20"/>
                <w:lang w:val="en-US" w:eastAsia="ru-RU"/>
              </w:rPr>
            </w:pPr>
          </w:p>
        </w:tc>
        <w:tc>
          <w:tcPr>
            <w:tcW w:w="2015" w:type="dxa"/>
            <w:tcBorders>
              <w:top w:val="single" w:sz="4" w:space="0" w:color="auto"/>
            </w:tcBorders>
            <w:vAlign w:val="bottom"/>
          </w:tcPr>
          <w:p w14:paraId="5C1FEEC4" w14:textId="77777777" w:rsidR="0080260C" w:rsidRPr="00504CC3" w:rsidRDefault="0080260C" w:rsidP="00DC4138">
            <w:pPr>
              <w:spacing w:after="0" w:line="240" w:lineRule="auto"/>
              <w:jc w:val="both"/>
              <w:rPr>
                <w:rFonts w:ascii="Times New Roman" w:eastAsia="Times New Roman" w:hAnsi="Times New Roman" w:cs="Times New Roman"/>
                <w:b/>
                <w:bCs/>
                <w:sz w:val="28"/>
                <w:szCs w:val="20"/>
                <w:lang w:eastAsia="ru-RU"/>
              </w:rPr>
            </w:pPr>
          </w:p>
        </w:tc>
      </w:tr>
      <w:tr w:rsidR="0080260C" w:rsidRPr="00504CC3" w14:paraId="4B20F4B1" w14:textId="77777777" w:rsidTr="00FA3876">
        <w:trPr>
          <w:trHeight w:val="331"/>
        </w:trPr>
        <w:tc>
          <w:tcPr>
            <w:tcW w:w="6050" w:type="dxa"/>
            <w:vAlign w:val="bottom"/>
          </w:tcPr>
          <w:p w14:paraId="36E83313" w14:textId="77777777" w:rsidR="0080260C" w:rsidRPr="00504CC3" w:rsidRDefault="0080260C" w:rsidP="00DC4138">
            <w:pPr>
              <w:spacing w:after="0" w:line="240" w:lineRule="auto"/>
              <w:jc w:val="center"/>
              <w:rPr>
                <w:rFonts w:ascii="Times New Roman" w:eastAsia="Times New Roman" w:hAnsi="Times New Roman" w:cs="Times New Roman"/>
                <w:b/>
                <w:sz w:val="28"/>
                <w:szCs w:val="20"/>
                <w:lang w:eastAsia="ru-RU"/>
              </w:rPr>
            </w:pPr>
            <w:r w:rsidRPr="00504CC3">
              <w:rPr>
                <w:rFonts w:ascii="Times New Roman" w:eastAsia="Times New Roman" w:hAnsi="Times New Roman" w:cs="Times New Roman"/>
                <w:b/>
                <w:sz w:val="28"/>
                <w:szCs w:val="20"/>
                <w:lang w:eastAsia="ru-RU"/>
              </w:rPr>
              <w:t>Усього</w:t>
            </w:r>
          </w:p>
        </w:tc>
        <w:tc>
          <w:tcPr>
            <w:tcW w:w="1861" w:type="dxa"/>
            <w:vAlign w:val="bottom"/>
          </w:tcPr>
          <w:p w14:paraId="04FC389F" w14:textId="6064BC1C" w:rsidR="0080260C" w:rsidRPr="00504CC3" w:rsidRDefault="0080260C" w:rsidP="00DC4138">
            <w:pPr>
              <w:spacing w:after="0" w:line="240" w:lineRule="auto"/>
              <w:jc w:val="center"/>
              <w:rPr>
                <w:rFonts w:ascii="Times New Roman" w:eastAsia="Times New Roman" w:hAnsi="Times New Roman" w:cs="Times New Roman"/>
                <w:b/>
                <w:sz w:val="28"/>
                <w:szCs w:val="20"/>
                <w:lang w:eastAsia="ru-RU"/>
              </w:rPr>
            </w:pPr>
            <w:r w:rsidRPr="00504CC3">
              <w:rPr>
                <w:rFonts w:ascii="Times New Roman" w:eastAsia="Times New Roman" w:hAnsi="Times New Roman" w:cs="Times New Roman"/>
                <w:b/>
                <w:sz w:val="28"/>
                <w:szCs w:val="20"/>
                <w:lang w:eastAsia="ru-RU"/>
              </w:rPr>
              <w:t>2</w:t>
            </w:r>
            <w:r w:rsidR="00BE2170">
              <w:rPr>
                <w:rFonts w:ascii="Times New Roman" w:eastAsia="Times New Roman" w:hAnsi="Times New Roman" w:cs="Times New Roman"/>
                <w:b/>
                <w:sz w:val="28"/>
                <w:szCs w:val="20"/>
                <w:lang w:eastAsia="ru-RU"/>
              </w:rPr>
              <w:t>306</w:t>
            </w:r>
          </w:p>
        </w:tc>
        <w:tc>
          <w:tcPr>
            <w:tcW w:w="2015" w:type="dxa"/>
            <w:vAlign w:val="bottom"/>
          </w:tcPr>
          <w:p w14:paraId="5B14E1A2" w14:textId="77777777" w:rsidR="0080260C" w:rsidRPr="00504CC3" w:rsidRDefault="0080260C" w:rsidP="00DC4138">
            <w:pPr>
              <w:spacing w:after="0" w:line="240" w:lineRule="auto"/>
              <w:jc w:val="center"/>
              <w:rPr>
                <w:rFonts w:ascii="Times New Roman" w:eastAsia="Times New Roman" w:hAnsi="Times New Roman" w:cs="Times New Roman"/>
                <w:b/>
                <w:sz w:val="28"/>
                <w:szCs w:val="20"/>
                <w:lang w:eastAsia="ru-RU"/>
              </w:rPr>
            </w:pPr>
            <w:r w:rsidRPr="00504CC3">
              <w:rPr>
                <w:rFonts w:ascii="Times New Roman" w:eastAsia="Times New Roman" w:hAnsi="Times New Roman" w:cs="Times New Roman"/>
                <w:b/>
                <w:sz w:val="28"/>
                <w:szCs w:val="20"/>
                <w:lang w:eastAsia="ru-RU"/>
              </w:rPr>
              <w:t>100,00</w:t>
            </w:r>
          </w:p>
        </w:tc>
      </w:tr>
      <w:tr w:rsidR="0080260C" w:rsidRPr="00504CC3" w14:paraId="48DDC97C" w14:textId="77777777" w:rsidTr="00FA3876">
        <w:trPr>
          <w:trHeight w:val="135"/>
        </w:trPr>
        <w:tc>
          <w:tcPr>
            <w:tcW w:w="6050" w:type="dxa"/>
            <w:vAlign w:val="bottom"/>
          </w:tcPr>
          <w:p w14:paraId="4A581945"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у тому числі</w:t>
            </w:r>
          </w:p>
        </w:tc>
        <w:tc>
          <w:tcPr>
            <w:tcW w:w="1861" w:type="dxa"/>
            <w:vAlign w:val="bottom"/>
          </w:tcPr>
          <w:p w14:paraId="30CE4648"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val="ru-RU" w:eastAsia="ru-RU"/>
              </w:rPr>
            </w:pPr>
          </w:p>
        </w:tc>
        <w:tc>
          <w:tcPr>
            <w:tcW w:w="2015" w:type="dxa"/>
            <w:vAlign w:val="bottom"/>
          </w:tcPr>
          <w:p w14:paraId="746B064E"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val="ru-RU" w:eastAsia="ru-RU"/>
              </w:rPr>
            </w:pPr>
          </w:p>
        </w:tc>
      </w:tr>
      <w:tr w:rsidR="0080260C" w:rsidRPr="00504CC3" w14:paraId="28527CD3" w14:textId="77777777" w:rsidTr="00FA3876">
        <w:trPr>
          <w:trHeight w:val="398"/>
        </w:trPr>
        <w:tc>
          <w:tcPr>
            <w:tcW w:w="6050" w:type="dxa"/>
            <w:vAlign w:val="bottom"/>
          </w:tcPr>
          <w:p w14:paraId="7F876A4B" w14:textId="2A992414"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val="ru-RU" w:eastAsia="ru-RU"/>
              </w:rPr>
              <w:t>м.</w:t>
            </w:r>
            <w:r w:rsidR="00C94D1F">
              <w:rPr>
                <w:rFonts w:ascii="Times New Roman" w:eastAsia="Times New Roman" w:hAnsi="Times New Roman" w:cs="Times New Roman"/>
                <w:sz w:val="28"/>
                <w:szCs w:val="20"/>
                <w:lang w:val="ru-RU" w:eastAsia="ru-RU"/>
              </w:rPr>
              <w:t xml:space="preserve"> </w:t>
            </w:r>
            <w:r w:rsidRPr="00504CC3">
              <w:rPr>
                <w:rFonts w:ascii="Times New Roman" w:eastAsia="Times New Roman" w:hAnsi="Times New Roman" w:cs="Times New Roman"/>
                <w:sz w:val="28"/>
                <w:szCs w:val="20"/>
                <w:lang w:eastAsia="ru-RU"/>
              </w:rPr>
              <w:t>Коломия</w:t>
            </w:r>
          </w:p>
        </w:tc>
        <w:tc>
          <w:tcPr>
            <w:tcW w:w="1861" w:type="dxa"/>
            <w:shd w:val="clear" w:color="auto" w:fill="auto"/>
            <w:vAlign w:val="bottom"/>
          </w:tcPr>
          <w:p w14:paraId="0905ADB2"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2049</w:t>
            </w:r>
          </w:p>
        </w:tc>
        <w:tc>
          <w:tcPr>
            <w:tcW w:w="2015" w:type="dxa"/>
            <w:shd w:val="clear" w:color="auto" w:fill="auto"/>
            <w:vAlign w:val="bottom"/>
          </w:tcPr>
          <w:p w14:paraId="39E52F40"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94,95</w:t>
            </w:r>
          </w:p>
        </w:tc>
      </w:tr>
      <w:tr w:rsidR="0080260C" w:rsidRPr="00504CC3" w14:paraId="7245CBAE" w14:textId="77777777" w:rsidTr="00FA3876">
        <w:trPr>
          <w:trHeight w:val="398"/>
        </w:trPr>
        <w:tc>
          <w:tcPr>
            <w:tcW w:w="6050" w:type="dxa"/>
            <w:vAlign w:val="bottom"/>
          </w:tcPr>
          <w:p w14:paraId="7F8B6492" w14:textId="5009DC65"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Воскресинці</w:t>
            </w:r>
          </w:p>
        </w:tc>
        <w:tc>
          <w:tcPr>
            <w:tcW w:w="1861" w:type="dxa"/>
            <w:shd w:val="clear" w:color="auto" w:fill="auto"/>
            <w:vAlign w:val="bottom"/>
          </w:tcPr>
          <w:p w14:paraId="219E1E8A"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22</w:t>
            </w:r>
          </w:p>
        </w:tc>
        <w:tc>
          <w:tcPr>
            <w:tcW w:w="2015" w:type="dxa"/>
            <w:shd w:val="clear" w:color="auto" w:fill="auto"/>
            <w:vAlign w:val="bottom"/>
          </w:tcPr>
          <w:p w14:paraId="4A066461"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1,02</w:t>
            </w:r>
          </w:p>
        </w:tc>
      </w:tr>
      <w:tr w:rsidR="0080260C" w:rsidRPr="00504CC3" w14:paraId="51787656" w14:textId="77777777" w:rsidTr="00FA3876">
        <w:trPr>
          <w:trHeight w:val="398"/>
        </w:trPr>
        <w:tc>
          <w:tcPr>
            <w:tcW w:w="6050" w:type="dxa"/>
            <w:vAlign w:val="bottom"/>
          </w:tcPr>
          <w:p w14:paraId="7AA3C85F" w14:textId="2558F352"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Грушів</w:t>
            </w:r>
          </w:p>
        </w:tc>
        <w:tc>
          <w:tcPr>
            <w:tcW w:w="1861" w:type="dxa"/>
            <w:shd w:val="clear" w:color="auto" w:fill="auto"/>
            <w:vAlign w:val="bottom"/>
          </w:tcPr>
          <w:p w14:paraId="784ACF95"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2</w:t>
            </w:r>
          </w:p>
        </w:tc>
        <w:tc>
          <w:tcPr>
            <w:tcW w:w="2015" w:type="dxa"/>
            <w:shd w:val="clear" w:color="auto" w:fill="auto"/>
            <w:vAlign w:val="bottom"/>
          </w:tcPr>
          <w:p w14:paraId="690A76B2"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0,09</w:t>
            </w:r>
          </w:p>
        </w:tc>
      </w:tr>
      <w:tr w:rsidR="0080260C" w:rsidRPr="00504CC3" w14:paraId="26367CD6" w14:textId="77777777" w:rsidTr="00FA3876">
        <w:trPr>
          <w:trHeight w:val="398"/>
        </w:trPr>
        <w:tc>
          <w:tcPr>
            <w:tcW w:w="6050" w:type="dxa"/>
            <w:vAlign w:val="bottom"/>
          </w:tcPr>
          <w:p w14:paraId="15609BC2" w14:textId="607B6874"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Іванівці</w:t>
            </w:r>
          </w:p>
        </w:tc>
        <w:tc>
          <w:tcPr>
            <w:tcW w:w="1861" w:type="dxa"/>
            <w:shd w:val="clear" w:color="auto" w:fill="auto"/>
            <w:vAlign w:val="bottom"/>
          </w:tcPr>
          <w:p w14:paraId="36442523"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7</w:t>
            </w:r>
          </w:p>
        </w:tc>
        <w:tc>
          <w:tcPr>
            <w:tcW w:w="2015" w:type="dxa"/>
            <w:shd w:val="clear" w:color="auto" w:fill="auto"/>
            <w:vAlign w:val="bottom"/>
          </w:tcPr>
          <w:p w14:paraId="6F518A60"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0,32</w:t>
            </w:r>
          </w:p>
        </w:tc>
      </w:tr>
      <w:tr w:rsidR="0080260C" w:rsidRPr="00504CC3" w14:paraId="7911C5A3" w14:textId="77777777" w:rsidTr="00FA3876">
        <w:trPr>
          <w:trHeight w:val="398"/>
        </w:trPr>
        <w:tc>
          <w:tcPr>
            <w:tcW w:w="6050" w:type="dxa"/>
            <w:vAlign w:val="bottom"/>
          </w:tcPr>
          <w:p w14:paraId="135FF03E" w14:textId="796317E8"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Корнич</w:t>
            </w:r>
          </w:p>
        </w:tc>
        <w:tc>
          <w:tcPr>
            <w:tcW w:w="1861" w:type="dxa"/>
            <w:shd w:val="clear" w:color="auto" w:fill="auto"/>
            <w:vAlign w:val="bottom"/>
          </w:tcPr>
          <w:p w14:paraId="62902D79"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12</w:t>
            </w:r>
          </w:p>
        </w:tc>
        <w:tc>
          <w:tcPr>
            <w:tcW w:w="2015" w:type="dxa"/>
            <w:shd w:val="clear" w:color="auto" w:fill="auto"/>
            <w:vAlign w:val="bottom"/>
          </w:tcPr>
          <w:p w14:paraId="502D6894"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0,56</w:t>
            </w:r>
          </w:p>
        </w:tc>
      </w:tr>
      <w:tr w:rsidR="0080260C" w:rsidRPr="00504CC3" w14:paraId="67FCAF0E" w14:textId="77777777" w:rsidTr="00FA3876">
        <w:trPr>
          <w:trHeight w:val="264"/>
        </w:trPr>
        <w:tc>
          <w:tcPr>
            <w:tcW w:w="6050" w:type="dxa"/>
            <w:vAlign w:val="bottom"/>
          </w:tcPr>
          <w:p w14:paraId="39D7F02E" w14:textId="69992374"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Королівка</w:t>
            </w:r>
          </w:p>
        </w:tc>
        <w:tc>
          <w:tcPr>
            <w:tcW w:w="1861" w:type="dxa"/>
            <w:shd w:val="clear" w:color="auto" w:fill="auto"/>
            <w:vAlign w:val="bottom"/>
          </w:tcPr>
          <w:p w14:paraId="2C25F931"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16</w:t>
            </w:r>
          </w:p>
        </w:tc>
        <w:tc>
          <w:tcPr>
            <w:tcW w:w="2015" w:type="dxa"/>
            <w:shd w:val="clear" w:color="auto" w:fill="auto"/>
            <w:vAlign w:val="bottom"/>
          </w:tcPr>
          <w:p w14:paraId="47D59688"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0,74</w:t>
            </w:r>
          </w:p>
        </w:tc>
      </w:tr>
      <w:tr w:rsidR="0080260C" w:rsidRPr="00504CC3" w14:paraId="5E1D79F2" w14:textId="77777777" w:rsidTr="00FA3876">
        <w:trPr>
          <w:trHeight w:val="398"/>
        </w:trPr>
        <w:tc>
          <w:tcPr>
            <w:tcW w:w="6050" w:type="dxa"/>
            <w:vAlign w:val="bottom"/>
          </w:tcPr>
          <w:p w14:paraId="63D48925" w14:textId="32F202DE"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Кубаївка</w:t>
            </w:r>
          </w:p>
        </w:tc>
        <w:tc>
          <w:tcPr>
            <w:tcW w:w="1861" w:type="dxa"/>
            <w:shd w:val="clear" w:color="auto" w:fill="auto"/>
            <w:vAlign w:val="bottom"/>
          </w:tcPr>
          <w:p w14:paraId="6B9E4135"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w:t>
            </w:r>
          </w:p>
        </w:tc>
        <w:tc>
          <w:tcPr>
            <w:tcW w:w="2015" w:type="dxa"/>
            <w:shd w:val="clear" w:color="auto" w:fill="auto"/>
            <w:vAlign w:val="bottom"/>
          </w:tcPr>
          <w:p w14:paraId="31387641"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0,05</w:t>
            </w:r>
          </w:p>
        </w:tc>
      </w:tr>
      <w:tr w:rsidR="0080260C" w:rsidRPr="00504CC3" w14:paraId="26D5588B" w14:textId="77777777" w:rsidTr="00FA3876">
        <w:trPr>
          <w:trHeight w:val="398"/>
        </w:trPr>
        <w:tc>
          <w:tcPr>
            <w:tcW w:w="6050" w:type="dxa"/>
            <w:vAlign w:val="bottom"/>
          </w:tcPr>
          <w:p w14:paraId="2BDC2D0E" w14:textId="0964BD71"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Раківчик</w:t>
            </w:r>
          </w:p>
        </w:tc>
        <w:tc>
          <w:tcPr>
            <w:tcW w:w="1861" w:type="dxa"/>
            <w:shd w:val="clear" w:color="auto" w:fill="auto"/>
            <w:vAlign w:val="bottom"/>
          </w:tcPr>
          <w:p w14:paraId="38B93A64"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10</w:t>
            </w:r>
          </w:p>
        </w:tc>
        <w:tc>
          <w:tcPr>
            <w:tcW w:w="2015" w:type="dxa"/>
            <w:shd w:val="clear" w:color="auto" w:fill="auto"/>
            <w:vAlign w:val="bottom"/>
          </w:tcPr>
          <w:p w14:paraId="3501F308"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0,46</w:t>
            </w:r>
          </w:p>
        </w:tc>
      </w:tr>
      <w:tr w:rsidR="0080260C" w:rsidRPr="00504CC3" w14:paraId="10C55E40" w14:textId="77777777" w:rsidTr="00FA3876">
        <w:trPr>
          <w:trHeight w:val="398"/>
        </w:trPr>
        <w:tc>
          <w:tcPr>
            <w:tcW w:w="6050" w:type="dxa"/>
            <w:vAlign w:val="bottom"/>
          </w:tcPr>
          <w:p w14:paraId="61B28FC8" w14:textId="78C453C4"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Саджавка</w:t>
            </w:r>
          </w:p>
        </w:tc>
        <w:tc>
          <w:tcPr>
            <w:tcW w:w="1861" w:type="dxa"/>
            <w:shd w:val="clear" w:color="auto" w:fill="auto"/>
            <w:vAlign w:val="bottom"/>
          </w:tcPr>
          <w:p w14:paraId="1A42C9D8"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9</w:t>
            </w:r>
          </w:p>
        </w:tc>
        <w:tc>
          <w:tcPr>
            <w:tcW w:w="2015" w:type="dxa"/>
            <w:shd w:val="clear" w:color="auto" w:fill="auto"/>
            <w:vAlign w:val="bottom"/>
          </w:tcPr>
          <w:p w14:paraId="0F462350"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0,42</w:t>
            </w:r>
          </w:p>
        </w:tc>
      </w:tr>
      <w:tr w:rsidR="0080260C" w:rsidRPr="00504CC3" w14:paraId="2E80EA7A" w14:textId="77777777" w:rsidTr="00FA3876">
        <w:trPr>
          <w:trHeight w:val="398"/>
        </w:trPr>
        <w:tc>
          <w:tcPr>
            <w:tcW w:w="6050" w:type="dxa"/>
            <w:vAlign w:val="bottom"/>
          </w:tcPr>
          <w:p w14:paraId="7EBD7AD6" w14:textId="1ECE7D7E"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Товмачик</w:t>
            </w:r>
          </w:p>
        </w:tc>
        <w:tc>
          <w:tcPr>
            <w:tcW w:w="1861" w:type="dxa"/>
            <w:shd w:val="clear" w:color="auto" w:fill="auto"/>
            <w:vAlign w:val="bottom"/>
          </w:tcPr>
          <w:p w14:paraId="461E6FC8"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18</w:t>
            </w:r>
          </w:p>
        </w:tc>
        <w:tc>
          <w:tcPr>
            <w:tcW w:w="2015" w:type="dxa"/>
            <w:shd w:val="clear" w:color="auto" w:fill="auto"/>
            <w:vAlign w:val="bottom"/>
          </w:tcPr>
          <w:p w14:paraId="18B3383B"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0,83</w:t>
            </w:r>
          </w:p>
        </w:tc>
      </w:tr>
      <w:tr w:rsidR="0080260C" w:rsidRPr="00504CC3" w14:paraId="39EE4631" w14:textId="77777777" w:rsidTr="00FA3876">
        <w:trPr>
          <w:trHeight w:val="398"/>
        </w:trPr>
        <w:tc>
          <w:tcPr>
            <w:tcW w:w="6050" w:type="dxa"/>
            <w:vAlign w:val="bottom"/>
          </w:tcPr>
          <w:p w14:paraId="22B02942" w14:textId="72B104D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с.</w:t>
            </w:r>
            <w:r w:rsidR="00C94D1F">
              <w:rPr>
                <w:rFonts w:ascii="Times New Roman" w:eastAsia="Times New Roman" w:hAnsi="Times New Roman" w:cs="Times New Roman"/>
                <w:sz w:val="28"/>
                <w:szCs w:val="20"/>
                <w:lang w:eastAsia="ru-RU"/>
              </w:rPr>
              <w:t xml:space="preserve"> </w:t>
            </w:r>
            <w:r w:rsidRPr="00504CC3">
              <w:rPr>
                <w:rFonts w:ascii="Times New Roman" w:eastAsia="Times New Roman" w:hAnsi="Times New Roman" w:cs="Times New Roman"/>
                <w:sz w:val="28"/>
                <w:szCs w:val="20"/>
                <w:lang w:eastAsia="ru-RU"/>
              </w:rPr>
              <w:t>Шепарівці</w:t>
            </w:r>
          </w:p>
        </w:tc>
        <w:tc>
          <w:tcPr>
            <w:tcW w:w="1861" w:type="dxa"/>
            <w:shd w:val="clear" w:color="auto" w:fill="auto"/>
            <w:vAlign w:val="bottom"/>
          </w:tcPr>
          <w:p w14:paraId="5B2B81C5"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12</w:t>
            </w:r>
          </w:p>
        </w:tc>
        <w:tc>
          <w:tcPr>
            <w:tcW w:w="2015" w:type="dxa"/>
            <w:shd w:val="clear" w:color="auto" w:fill="auto"/>
            <w:vAlign w:val="bottom"/>
          </w:tcPr>
          <w:p w14:paraId="2F1E56A2" w14:textId="77777777" w:rsidR="0080260C" w:rsidRPr="00504CC3" w:rsidRDefault="0080260C" w:rsidP="00DC4138">
            <w:pPr>
              <w:spacing w:after="0" w:line="240" w:lineRule="auto"/>
              <w:jc w:val="center"/>
              <w:rPr>
                <w:rFonts w:ascii="Times New Roman" w:eastAsia="Times New Roman" w:hAnsi="Times New Roman" w:cs="Times New Roman"/>
                <w:sz w:val="28"/>
                <w:szCs w:val="20"/>
                <w:lang w:eastAsia="ru-RU"/>
              </w:rPr>
            </w:pPr>
            <w:r w:rsidRPr="00504CC3">
              <w:rPr>
                <w:rFonts w:ascii="Times New Roman" w:eastAsia="Times New Roman" w:hAnsi="Times New Roman" w:cs="Times New Roman"/>
                <w:sz w:val="28"/>
                <w:szCs w:val="20"/>
                <w:lang w:eastAsia="ru-RU"/>
              </w:rPr>
              <w:t>0,56</w:t>
            </w:r>
          </w:p>
        </w:tc>
      </w:tr>
    </w:tbl>
    <w:p w14:paraId="4690765C" w14:textId="069D291F" w:rsidR="005C7005" w:rsidRPr="005C7005" w:rsidRDefault="0039193D" w:rsidP="00776A7D">
      <w:pPr>
        <w:widowControl w:val="0"/>
        <w:suppressAutoHyphens/>
        <w:spacing w:after="0" w:line="276" w:lineRule="auto"/>
        <w:jc w:val="both"/>
        <w:rPr>
          <w:rFonts w:ascii="Times New Roman" w:eastAsia="Times New Roman" w:hAnsi="Times New Roman" w:cs="Times New Roman"/>
          <w:kern w:val="1"/>
          <w:sz w:val="24"/>
          <w:szCs w:val="24"/>
          <w:lang w:eastAsia="uk-UA" w:bidi="hi-IN"/>
        </w:rPr>
      </w:pPr>
      <w:r w:rsidRPr="00C94D1F">
        <w:rPr>
          <w:rFonts w:ascii="Times New Roman" w:eastAsia="Times New Roman" w:hAnsi="Times New Roman" w:cs="Times New Roman"/>
          <w:b/>
          <w:bCs/>
          <w:kern w:val="1"/>
          <w:sz w:val="28"/>
          <w:szCs w:val="28"/>
          <w:lang w:eastAsia="ru-RU" w:bidi="hi-IN"/>
        </w:rPr>
        <w:br/>
      </w:r>
      <w:r w:rsidR="0080260C" w:rsidRPr="00C94D1F">
        <w:rPr>
          <w:rFonts w:ascii="Times New Roman" w:eastAsia="Times New Roman" w:hAnsi="Times New Roman" w:cs="Times New Roman"/>
          <w:b/>
          <w:bCs/>
          <w:kern w:val="1"/>
          <w:sz w:val="28"/>
          <w:szCs w:val="28"/>
          <w:lang w:eastAsia="ru-RU" w:bidi="hi-IN"/>
        </w:rPr>
        <w:br/>
      </w:r>
      <w:r w:rsidR="00346864" w:rsidRPr="00C94D1F">
        <w:rPr>
          <w:rFonts w:ascii="Times New Roman" w:eastAsia="Times New Roman" w:hAnsi="Times New Roman" w:cs="Times New Roman"/>
          <w:b/>
          <w:bCs/>
          <w:kern w:val="1"/>
          <w:sz w:val="28"/>
          <w:szCs w:val="28"/>
          <w:lang w:eastAsia="ru-RU" w:bidi="hi-IN"/>
        </w:rPr>
        <w:t>1</w:t>
      </w:r>
      <w:r w:rsidR="006D2921">
        <w:rPr>
          <w:rFonts w:ascii="Times New Roman" w:eastAsia="Times New Roman" w:hAnsi="Times New Roman" w:cs="Times New Roman"/>
          <w:b/>
          <w:bCs/>
          <w:kern w:val="1"/>
          <w:sz w:val="28"/>
          <w:szCs w:val="28"/>
          <w:lang w:eastAsia="ru-RU" w:bidi="hi-IN"/>
        </w:rPr>
        <w:t>3</w:t>
      </w:r>
      <w:r w:rsidR="00346864" w:rsidRPr="00C94D1F">
        <w:rPr>
          <w:rFonts w:ascii="Times New Roman" w:eastAsia="Times New Roman" w:hAnsi="Times New Roman" w:cs="Times New Roman"/>
          <w:b/>
          <w:bCs/>
          <w:kern w:val="1"/>
          <w:sz w:val="28"/>
          <w:szCs w:val="28"/>
          <w:lang w:eastAsia="ru-RU" w:bidi="hi-IN"/>
        </w:rPr>
        <w:t xml:space="preserve">. </w:t>
      </w:r>
      <w:r w:rsidR="005C7005" w:rsidRPr="005C7005">
        <w:rPr>
          <w:rFonts w:ascii="Times New Roman" w:eastAsia="Times New Roman" w:hAnsi="Times New Roman" w:cs="Times New Roman"/>
          <w:b/>
          <w:bCs/>
          <w:kern w:val="1"/>
          <w:sz w:val="28"/>
          <w:szCs w:val="28"/>
          <w:lang w:eastAsia="ru-RU" w:bidi="hi-IN"/>
        </w:rPr>
        <w:t xml:space="preserve">Промисловість </w:t>
      </w:r>
    </w:p>
    <w:p w14:paraId="01301121" w14:textId="440CD30E" w:rsidR="005C7005" w:rsidRPr="005C7005" w:rsidRDefault="005C7005" w:rsidP="00776A7D">
      <w:pPr>
        <w:widowControl w:val="0"/>
        <w:shd w:val="clear" w:color="auto" w:fill="FFFFFF"/>
        <w:suppressAutoHyphens/>
        <w:spacing w:after="0" w:line="276" w:lineRule="auto"/>
        <w:ind w:firstLine="567"/>
        <w:jc w:val="both"/>
        <w:rPr>
          <w:rFonts w:ascii="Times New Roman" w:eastAsia="Times New Roman" w:hAnsi="Times New Roman" w:cs="Times New Roman"/>
          <w:color w:val="000000"/>
          <w:kern w:val="1"/>
          <w:sz w:val="28"/>
          <w:szCs w:val="28"/>
          <w:lang w:eastAsia="uk-UA" w:bidi="hi-IN"/>
        </w:rPr>
      </w:pPr>
      <w:r w:rsidRPr="005C7005">
        <w:rPr>
          <w:rFonts w:ascii="Times New Roman" w:eastAsia="Times New Roman" w:hAnsi="Times New Roman" w:cs="Times New Roman"/>
          <w:color w:val="000000"/>
          <w:kern w:val="1"/>
          <w:sz w:val="28"/>
          <w:szCs w:val="28"/>
          <w:lang w:eastAsia="uk-UA" w:bidi="hi-IN"/>
        </w:rPr>
        <w:t>Промисловий комплекс міста представлений підприємствами з виробництва харчових продуктів і напоїв, текстильного виробництва і виробництва одягу, виготовлення виробів з деревини і паперу, будівельних матеріалів, з виробництва готових металевих виробів, проводів, кабелів і електромонтажних пристроїв, меблів, ігор та іграшок, постачання пари, гарячої води та кондиційованого повітря.</w:t>
      </w:r>
    </w:p>
    <w:p w14:paraId="2C0DBCD0" w14:textId="29F9BC74" w:rsidR="005C7005" w:rsidRPr="005C7005" w:rsidRDefault="005C7005" w:rsidP="00776A7D">
      <w:pPr>
        <w:widowControl w:val="0"/>
        <w:suppressAutoHyphens/>
        <w:spacing w:after="0" w:line="276" w:lineRule="auto"/>
        <w:ind w:firstLine="567"/>
        <w:jc w:val="both"/>
        <w:rPr>
          <w:rFonts w:ascii="Times New Roman" w:eastAsia="Times New Roman" w:hAnsi="Times New Roman" w:cs="Times New Roman"/>
          <w:color w:val="000000"/>
          <w:kern w:val="1"/>
          <w:sz w:val="28"/>
          <w:szCs w:val="28"/>
          <w:lang w:eastAsia="uk-UA" w:bidi="hi-IN"/>
        </w:rPr>
      </w:pPr>
      <w:r w:rsidRPr="005C7005">
        <w:rPr>
          <w:rFonts w:ascii="Times New Roman" w:eastAsia="Times New Roman" w:hAnsi="Times New Roman" w:cs="Times New Roman"/>
          <w:color w:val="000000"/>
          <w:kern w:val="1"/>
          <w:sz w:val="28"/>
          <w:szCs w:val="28"/>
          <w:lang w:eastAsia="uk-UA" w:bidi="hi-IN"/>
        </w:rPr>
        <w:t xml:space="preserve">Потенціал промислового комплексу міста формують: </w:t>
      </w:r>
      <w:r>
        <w:rPr>
          <w:rFonts w:ascii="Times New Roman" w:eastAsia="Times New Roman" w:hAnsi="Times New Roman" w:cs="Times New Roman"/>
          <w:color w:val="000000"/>
          <w:kern w:val="1"/>
          <w:sz w:val="28"/>
          <w:szCs w:val="28"/>
          <w:lang w:eastAsia="uk-UA" w:bidi="hi-IN"/>
        </w:rPr>
        <w:br/>
      </w:r>
      <w:r w:rsidR="005119BF">
        <w:rPr>
          <w:rFonts w:ascii="Times New Roman" w:eastAsia="Times New Roman" w:hAnsi="Times New Roman" w:cs="Times New Roman"/>
          <w:kern w:val="1"/>
          <w:sz w:val="28"/>
          <w:szCs w:val="28"/>
          <w:lang w:eastAsia="uk-UA" w:bidi="hi-IN"/>
        </w:rPr>
        <w:t>ТОВ</w:t>
      </w:r>
      <w:r w:rsidRPr="005C7005">
        <w:rPr>
          <w:rFonts w:ascii="Times New Roman" w:eastAsia="Times New Roman" w:hAnsi="Times New Roman" w:cs="Times New Roman"/>
          <w:kern w:val="1"/>
          <w:sz w:val="28"/>
          <w:szCs w:val="28"/>
          <w:lang w:eastAsia="uk-UA" w:bidi="hi-IN"/>
        </w:rPr>
        <w:t xml:space="preserve"> «Леоні Ваерінг Системс УА ГМБХ», ТОВ «Трокс Україна», </w:t>
      </w:r>
      <w:r w:rsidR="005119BF">
        <w:rPr>
          <w:rFonts w:ascii="Times New Roman" w:eastAsia="Times New Roman" w:hAnsi="Times New Roman" w:cs="Times New Roman"/>
          <w:kern w:val="1"/>
          <w:sz w:val="28"/>
          <w:szCs w:val="28"/>
          <w:lang w:eastAsia="uk-UA" w:bidi="hi-IN"/>
        </w:rPr>
        <w:t>ПАТ</w:t>
      </w:r>
      <w:r w:rsidRPr="005C7005">
        <w:rPr>
          <w:rFonts w:ascii="Times New Roman" w:eastAsia="Times New Roman" w:hAnsi="Times New Roman" w:cs="Times New Roman"/>
          <w:kern w:val="1"/>
          <w:sz w:val="28"/>
          <w:szCs w:val="28"/>
          <w:lang w:eastAsia="uk-UA" w:bidi="hi-IN"/>
        </w:rPr>
        <w:t xml:space="preserve"> «Коломийське заводоуправління будівельних матеріалів», ПрАТ «Дятьківці», </w:t>
      </w:r>
      <w:r w:rsidR="005119BF">
        <w:rPr>
          <w:rFonts w:ascii="Times New Roman" w:eastAsia="Times New Roman" w:hAnsi="Times New Roman" w:cs="Times New Roman"/>
          <w:kern w:val="1"/>
          <w:sz w:val="28"/>
          <w:szCs w:val="28"/>
          <w:lang w:eastAsia="uk-UA" w:bidi="hi-IN"/>
        </w:rPr>
        <w:t>ПП</w:t>
      </w:r>
      <w:r w:rsidRPr="005C7005">
        <w:rPr>
          <w:rFonts w:ascii="Times New Roman" w:eastAsia="Times New Roman" w:hAnsi="Times New Roman" w:cs="Times New Roman"/>
          <w:kern w:val="1"/>
          <w:sz w:val="28"/>
          <w:szCs w:val="28"/>
          <w:lang w:eastAsia="uk-UA" w:bidi="hi-IN"/>
        </w:rPr>
        <w:t xml:space="preserve"> «Прикарпаткабель», </w:t>
      </w:r>
      <w:r w:rsidR="005119BF">
        <w:rPr>
          <w:rFonts w:ascii="Times New Roman" w:eastAsia="Times New Roman" w:hAnsi="Times New Roman" w:cs="Times New Roman"/>
          <w:kern w:val="1"/>
          <w:sz w:val="28"/>
          <w:szCs w:val="28"/>
          <w:lang w:eastAsia="uk-UA" w:bidi="hi-IN"/>
        </w:rPr>
        <w:t xml:space="preserve">ПП </w:t>
      </w:r>
      <w:r w:rsidRPr="005C7005">
        <w:rPr>
          <w:rFonts w:ascii="Times New Roman" w:eastAsia="Times New Roman" w:hAnsi="Times New Roman" w:cs="Times New Roman"/>
          <w:kern w:val="1"/>
          <w:sz w:val="28"/>
          <w:szCs w:val="28"/>
          <w:lang w:eastAsia="uk-UA" w:bidi="hi-IN"/>
        </w:rPr>
        <w:t xml:space="preserve">«Коломийський хлібокомбінат», </w:t>
      </w:r>
      <w:r w:rsidR="005119BF">
        <w:rPr>
          <w:rFonts w:ascii="Times New Roman" w:eastAsia="Times New Roman" w:hAnsi="Times New Roman" w:cs="Times New Roman"/>
          <w:kern w:val="1"/>
          <w:sz w:val="28"/>
          <w:szCs w:val="28"/>
          <w:lang w:eastAsia="uk-UA" w:bidi="hi-IN"/>
        </w:rPr>
        <w:t xml:space="preserve">ТОВ </w:t>
      </w:r>
      <w:r w:rsidRPr="005C7005">
        <w:rPr>
          <w:rFonts w:ascii="Times New Roman" w:eastAsia="Times New Roman" w:hAnsi="Times New Roman" w:cs="Times New Roman"/>
          <w:kern w:val="1"/>
          <w:sz w:val="28"/>
          <w:szCs w:val="28"/>
          <w:lang w:eastAsia="uk-UA" w:bidi="hi-IN"/>
        </w:rPr>
        <w:t xml:space="preserve">«Або-Мікс», </w:t>
      </w:r>
      <w:r w:rsidR="005119BF">
        <w:rPr>
          <w:rFonts w:ascii="Times New Roman" w:eastAsia="Times New Roman" w:hAnsi="Times New Roman" w:cs="Times New Roman"/>
          <w:kern w:val="1"/>
          <w:sz w:val="28"/>
          <w:szCs w:val="28"/>
          <w:lang w:eastAsia="uk-UA" w:bidi="hi-IN"/>
        </w:rPr>
        <w:t xml:space="preserve">ТОВ </w:t>
      </w:r>
      <w:r w:rsidRPr="005C7005">
        <w:rPr>
          <w:rFonts w:ascii="Times New Roman" w:eastAsia="Times New Roman" w:hAnsi="Times New Roman" w:cs="Times New Roman"/>
          <w:kern w:val="1"/>
          <w:sz w:val="28"/>
          <w:szCs w:val="28"/>
          <w:lang w:eastAsia="uk-UA" w:bidi="hi-IN"/>
        </w:rPr>
        <w:t xml:space="preserve">«Зерно-переробна компанія «Юмас», </w:t>
      </w:r>
      <w:r w:rsidR="005119BF">
        <w:rPr>
          <w:rFonts w:ascii="Times New Roman" w:eastAsia="Times New Roman" w:hAnsi="Times New Roman" w:cs="Times New Roman"/>
          <w:kern w:val="1"/>
          <w:sz w:val="28"/>
          <w:szCs w:val="28"/>
          <w:lang w:eastAsia="uk-UA" w:bidi="hi-IN"/>
        </w:rPr>
        <w:t xml:space="preserve">ТОВ </w:t>
      </w:r>
      <w:r w:rsidRPr="005C7005">
        <w:rPr>
          <w:rFonts w:ascii="Times New Roman" w:eastAsia="Times New Roman" w:hAnsi="Times New Roman" w:cs="Times New Roman"/>
          <w:kern w:val="1"/>
          <w:sz w:val="28"/>
          <w:szCs w:val="28"/>
          <w:lang w:eastAsia="uk-UA" w:bidi="hi-IN"/>
        </w:rPr>
        <w:t xml:space="preserve">«Коломийський бетон», </w:t>
      </w:r>
      <w:r w:rsidR="005119BF">
        <w:rPr>
          <w:rFonts w:ascii="Times New Roman" w:eastAsia="Times New Roman" w:hAnsi="Times New Roman" w:cs="Times New Roman"/>
          <w:kern w:val="1"/>
          <w:sz w:val="28"/>
          <w:szCs w:val="28"/>
          <w:lang w:eastAsia="uk-UA" w:bidi="hi-IN"/>
        </w:rPr>
        <w:t xml:space="preserve">ТОВ </w:t>
      </w:r>
      <w:r w:rsidRPr="005C7005">
        <w:rPr>
          <w:rFonts w:ascii="Times New Roman" w:eastAsia="Times New Roman" w:hAnsi="Times New Roman" w:cs="Times New Roman"/>
          <w:kern w:val="1"/>
          <w:sz w:val="28"/>
          <w:szCs w:val="28"/>
          <w:lang w:eastAsia="uk-UA" w:bidi="hi-IN"/>
        </w:rPr>
        <w:t xml:space="preserve">«Консервний завод «Консерваторія», </w:t>
      </w:r>
      <w:r w:rsidR="005119BF">
        <w:rPr>
          <w:rFonts w:ascii="Times New Roman" w:eastAsia="Times New Roman" w:hAnsi="Times New Roman" w:cs="Times New Roman"/>
          <w:kern w:val="1"/>
          <w:sz w:val="28"/>
          <w:szCs w:val="28"/>
          <w:lang w:eastAsia="uk-UA" w:bidi="hi-IN"/>
        </w:rPr>
        <w:t xml:space="preserve">ТОВ </w:t>
      </w:r>
      <w:r w:rsidRPr="005C7005">
        <w:rPr>
          <w:rFonts w:ascii="Times New Roman" w:eastAsia="Times New Roman" w:hAnsi="Times New Roman" w:cs="Times New Roman"/>
          <w:kern w:val="1"/>
          <w:sz w:val="28"/>
          <w:szCs w:val="28"/>
          <w:lang w:eastAsia="uk-UA" w:bidi="hi-IN"/>
        </w:rPr>
        <w:t>«Скіф», спільне українсько-ізраїльське підприємство ТОВ «Лісова компанія «Лаванда», комунальні підприємства «Коломияводоканал», «Полігон Екологія», «Зеленосвіт»,</w:t>
      </w:r>
      <w:r w:rsidRPr="005C7005">
        <w:rPr>
          <w:rFonts w:ascii="Times New Roman" w:eastAsia="SimSun" w:hAnsi="Times New Roman" w:cs="Times New Roman"/>
          <w:kern w:val="1"/>
          <w:sz w:val="28"/>
          <w:szCs w:val="28"/>
          <w:lang w:eastAsia="hi-IN" w:bidi="hi-IN"/>
        </w:rPr>
        <w:t xml:space="preserve"> експлуатаційне вагонне депо Коломия філії «Львівська залізниця».</w:t>
      </w:r>
    </w:p>
    <w:p w14:paraId="26113648" w14:textId="77777777" w:rsidR="005C7005" w:rsidRPr="005C7005" w:rsidRDefault="005C7005" w:rsidP="00776A7D">
      <w:pPr>
        <w:widowControl w:val="0"/>
        <w:suppressAutoHyphens/>
        <w:spacing w:after="0" w:line="276" w:lineRule="auto"/>
        <w:ind w:firstLine="544"/>
        <w:jc w:val="both"/>
        <w:rPr>
          <w:rFonts w:ascii="Times New Roman" w:eastAsia="Times New Roman" w:hAnsi="Times New Roman" w:cs="Times New Roman"/>
          <w:kern w:val="1"/>
          <w:sz w:val="28"/>
          <w:szCs w:val="28"/>
          <w:lang w:eastAsia="uk-UA" w:bidi="hi-IN"/>
        </w:rPr>
      </w:pPr>
      <w:r w:rsidRPr="005C7005">
        <w:rPr>
          <w:rFonts w:ascii="Times New Roman" w:eastAsia="Times New Roman" w:hAnsi="Times New Roman" w:cs="Times New Roman"/>
          <w:color w:val="000000"/>
          <w:kern w:val="1"/>
          <w:sz w:val="28"/>
          <w:szCs w:val="28"/>
          <w:lang w:eastAsia="uk-UA" w:bidi="hi-IN"/>
        </w:rPr>
        <w:tab/>
        <w:t xml:space="preserve">Яскравим прикладом залучення іноземного інвестора є завод ЛЕОНІ на </w:t>
      </w:r>
      <w:r w:rsidRPr="005C7005">
        <w:rPr>
          <w:rFonts w:ascii="Times New Roman" w:eastAsia="Times New Roman" w:hAnsi="Times New Roman" w:cs="Times New Roman"/>
          <w:color w:val="000000"/>
          <w:kern w:val="1"/>
          <w:sz w:val="28"/>
          <w:szCs w:val="28"/>
          <w:lang w:eastAsia="uk-UA" w:bidi="hi-IN"/>
        </w:rPr>
        <w:lastRenderedPageBreak/>
        <w:t xml:space="preserve">території міста. Головним напрямком роботи концерну LEONІ в Україні є виробництво кабельних мереж для автомобільної промисловості. </w:t>
      </w:r>
    </w:p>
    <w:p w14:paraId="7D5C2867" w14:textId="77777777" w:rsidR="005C7005" w:rsidRPr="005C7005" w:rsidRDefault="005C7005" w:rsidP="00776A7D">
      <w:pPr>
        <w:widowControl w:val="0"/>
        <w:suppressAutoHyphens/>
        <w:spacing w:after="0" w:line="276" w:lineRule="auto"/>
        <w:ind w:firstLine="567"/>
        <w:jc w:val="both"/>
        <w:rPr>
          <w:rFonts w:ascii="Times New Roman" w:eastAsia="Times New Roman" w:hAnsi="Times New Roman" w:cs="Times New Roman"/>
          <w:color w:val="000000"/>
          <w:kern w:val="1"/>
          <w:sz w:val="28"/>
          <w:szCs w:val="28"/>
          <w:lang w:eastAsia="uk-UA" w:bidi="hi-IN"/>
        </w:rPr>
      </w:pPr>
      <w:r w:rsidRPr="005C7005">
        <w:rPr>
          <w:rFonts w:ascii="Times New Roman" w:eastAsia="Times New Roman" w:hAnsi="Times New Roman" w:cs="Times New Roman"/>
          <w:color w:val="000000"/>
          <w:kern w:val="1"/>
          <w:sz w:val="28"/>
          <w:szCs w:val="28"/>
          <w:lang w:eastAsia="uk-UA" w:bidi="hi-IN"/>
        </w:rPr>
        <w:t>ЛЕОНІ зарекомендувала себе як соціально відповідальна компанія: соціальний захист працівників, сучасні та безпечні робочі місця, стабільна зарплата, безкоштовний проїзд та медичне страхування найманих працівників.</w:t>
      </w:r>
      <w:r w:rsidRPr="005C7005">
        <w:rPr>
          <w:rFonts w:ascii="Times New Roman" w:eastAsia="Times New Roman" w:hAnsi="Times New Roman" w:cs="Times New Roman"/>
          <w:kern w:val="1"/>
          <w:sz w:val="28"/>
          <w:szCs w:val="28"/>
          <w:lang w:eastAsia="uk-UA" w:bidi="hi-IN"/>
        </w:rPr>
        <w:t xml:space="preserve"> </w:t>
      </w:r>
      <w:r w:rsidRPr="005C7005">
        <w:rPr>
          <w:rFonts w:ascii="Times New Roman" w:eastAsia="Times New Roman" w:hAnsi="Times New Roman" w:cs="Times New Roman"/>
          <w:color w:val="000000"/>
          <w:kern w:val="1"/>
          <w:sz w:val="28"/>
          <w:szCs w:val="28"/>
          <w:lang w:eastAsia="uk-UA" w:bidi="hi-IN"/>
        </w:rPr>
        <w:t>Співробітництво з ЛЕОНІ – успішний початок залучення іноземних інвестицій в Коломийську громаду.</w:t>
      </w:r>
    </w:p>
    <w:p w14:paraId="53870179" w14:textId="77777777" w:rsidR="005C7005" w:rsidRPr="005C7005" w:rsidRDefault="005C7005" w:rsidP="00776A7D">
      <w:pPr>
        <w:widowControl w:val="0"/>
        <w:suppressAutoHyphens/>
        <w:spacing w:after="0" w:line="276" w:lineRule="auto"/>
        <w:ind w:firstLine="567"/>
        <w:jc w:val="both"/>
        <w:rPr>
          <w:rFonts w:ascii="Times New Roman" w:eastAsia="SimSun" w:hAnsi="Times New Roman" w:cs="Times New Roman"/>
          <w:b/>
          <w:bCs/>
          <w:kern w:val="1"/>
          <w:sz w:val="16"/>
          <w:szCs w:val="16"/>
          <w:lang w:eastAsia="uk-UA" w:bidi="hi-IN"/>
        </w:rPr>
      </w:pPr>
      <w:r w:rsidRPr="005C7005">
        <w:rPr>
          <w:rFonts w:ascii="Times New Roman" w:eastAsia="Times New Roman" w:hAnsi="Times New Roman" w:cs="Times New Roman"/>
          <w:color w:val="000000"/>
          <w:kern w:val="1"/>
          <w:sz w:val="28"/>
          <w:szCs w:val="28"/>
          <w:lang w:eastAsia="uk-UA" w:bidi="hi-IN"/>
        </w:rPr>
        <w:t>Підприємство ЛЕОНІ у м. Коломия на кінець 2021 року забезпечувало роботою  3266 працівників. Протягом року створено 160 нових робочих місць на виробництві внаслідок запуску нового проєкту.</w:t>
      </w:r>
    </w:p>
    <w:p w14:paraId="3A8F13B4" w14:textId="77777777" w:rsidR="00BE0624" w:rsidRPr="00993763" w:rsidRDefault="00BE0624" w:rsidP="00776A7D">
      <w:pPr>
        <w:spacing w:after="120" w:line="276" w:lineRule="auto"/>
        <w:jc w:val="both"/>
        <w:rPr>
          <w:rFonts w:ascii="Times New Roman" w:eastAsia="Times New Roman" w:hAnsi="Times New Roman" w:cs="Times New Roman"/>
          <w:b/>
          <w:sz w:val="28"/>
          <w:szCs w:val="20"/>
          <w:lang w:eastAsia="ru-RU"/>
        </w:rPr>
      </w:pPr>
    </w:p>
    <w:p w14:paraId="60630B89" w14:textId="3A7DE7E8" w:rsidR="00F521EA" w:rsidRDefault="00346864" w:rsidP="00F521EA">
      <w:pPr>
        <w:spacing w:after="120" w:line="288"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val="en-US" w:eastAsia="ru-RU"/>
        </w:rPr>
        <w:t>1</w:t>
      </w:r>
      <w:r w:rsidR="006D2921">
        <w:rPr>
          <w:rFonts w:ascii="Times New Roman" w:eastAsia="Times New Roman" w:hAnsi="Times New Roman" w:cs="Times New Roman"/>
          <w:b/>
          <w:sz w:val="28"/>
          <w:szCs w:val="20"/>
          <w:lang w:eastAsia="ru-RU"/>
        </w:rPr>
        <w:t>4</w:t>
      </w:r>
      <w:r w:rsidR="00F521EA" w:rsidRPr="00474BA0">
        <w:rPr>
          <w:rFonts w:ascii="Times New Roman" w:eastAsia="Times New Roman" w:hAnsi="Times New Roman" w:cs="Times New Roman"/>
          <w:b/>
          <w:sz w:val="28"/>
          <w:szCs w:val="20"/>
          <w:lang w:eastAsia="ru-RU"/>
        </w:rPr>
        <w:t>.</w:t>
      </w:r>
      <w:r w:rsidR="00F521EA" w:rsidRPr="00474BA0">
        <w:rPr>
          <w:rFonts w:ascii="Times New Roman" w:eastAsia="Times New Roman" w:hAnsi="Times New Roman" w:cs="Times New Roman"/>
          <w:b/>
          <w:sz w:val="28"/>
          <w:szCs w:val="28"/>
          <w:lang w:eastAsia="ru-RU"/>
        </w:rPr>
        <w:t xml:space="preserve"> </w:t>
      </w:r>
      <w:r w:rsidR="002E5172">
        <w:rPr>
          <w:rFonts w:ascii="Times New Roman" w:eastAsia="Times New Roman" w:hAnsi="Times New Roman" w:cs="Times New Roman"/>
          <w:b/>
          <w:sz w:val="28"/>
          <w:szCs w:val="28"/>
          <w:lang w:eastAsia="ru-RU"/>
        </w:rPr>
        <w:t>С</w:t>
      </w:r>
      <w:r w:rsidR="00F521EA" w:rsidRPr="00474BA0">
        <w:rPr>
          <w:rFonts w:ascii="Times New Roman" w:eastAsia="Times New Roman" w:hAnsi="Times New Roman" w:cs="Times New Roman"/>
          <w:b/>
          <w:sz w:val="28"/>
          <w:szCs w:val="28"/>
          <w:lang w:eastAsia="ru-RU"/>
        </w:rPr>
        <w:t>іль</w:t>
      </w:r>
      <w:r w:rsidR="0039193D">
        <w:rPr>
          <w:rFonts w:ascii="Times New Roman" w:eastAsia="Times New Roman" w:hAnsi="Times New Roman" w:cs="Times New Roman"/>
          <w:b/>
          <w:sz w:val="28"/>
          <w:szCs w:val="28"/>
          <w:lang w:eastAsia="ru-RU"/>
        </w:rPr>
        <w:t>с</w:t>
      </w:r>
      <w:r w:rsidR="00F521EA" w:rsidRPr="00474BA0">
        <w:rPr>
          <w:rFonts w:ascii="Times New Roman" w:eastAsia="Times New Roman" w:hAnsi="Times New Roman" w:cs="Times New Roman"/>
          <w:b/>
          <w:sz w:val="28"/>
          <w:szCs w:val="28"/>
          <w:lang w:eastAsia="ru-RU"/>
        </w:rPr>
        <w:t>ькогосподарсь</w:t>
      </w:r>
      <w:r w:rsidR="002E5172">
        <w:rPr>
          <w:rFonts w:ascii="Times New Roman" w:eastAsia="Times New Roman" w:hAnsi="Times New Roman" w:cs="Times New Roman"/>
          <w:b/>
          <w:sz w:val="28"/>
          <w:szCs w:val="28"/>
          <w:lang w:eastAsia="ru-RU"/>
        </w:rPr>
        <w:t>кі</w:t>
      </w:r>
      <w:r w:rsidR="002E5172">
        <w:rPr>
          <w:rFonts w:ascii="Times New Roman" w:eastAsia="Times New Roman" w:hAnsi="Times New Roman" w:cs="Times New Roman"/>
          <w:b/>
          <w:sz w:val="28"/>
          <w:szCs w:val="20"/>
          <w:lang w:eastAsia="ru-RU"/>
        </w:rPr>
        <w:t xml:space="preserve"> </w:t>
      </w:r>
      <w:r w:rsidR="002E5172">
        <w:rPr>
          <w:rFonts w:ascii="Times New Roman" w:eastAsia="Times New Roman" w:hAnsi="Times New Roman" w:cs="Times New Roman"/>
          <w:b/>
          <w:sz w:val="28"/>
          <w:szCs w:val="28"/>
          <w:lang w:eastAsia="ru-RU"/>
        </w:rPr>
        <w:t>п</w:t>
      </w:r>
      <w:r w:rsidR="002E5172" w:rsidRPr="00474BA0">
        <w:rPr>
          <w:rFonts w:ascii="Times New Roman" w:eastAsia="Times New Roman" w:hAnsi="Times New Roman" w:cs="Times New Roman"/>
          <w:b/>
          <w:sz w:val="28"/>
          <w:szCs w:val="28"/>
          <w:lang w:eastAsia="ru-RU"/>
        </w:rPr>
        <w:t>ідприємства</w:t>
      </w:r>
      <w:r w:rsidR="002E5172">
        <w:rPr>
          <w:rFonts w:ascii="Times New Roman" w:eastAsia="Times New Roman" w:hAnsi="Times New Roman" w:cs="Times New Roman"/>
          <w:b/>
          <w:sz w:val="28"/>
          <w:szCs w:val="28"/>
          <w:lang w:eastAsia="ru-RU"/>
        </w:rPr>
        <w:t>.</w:t>
      </w:r>
      <w:r w:rsidR="00776A7D">
        <w:rPr>
          <w:rFonts w:ascii="Times New Roman" w:eastAsia="Times New Roman" w:hAnsi="Times New Roman" w:cs="Times New Roman"/>
          <w:b/>
          <w:sz w:val="28"/>
          <w:szCs w:val="28"/>
          <w:lang w:eastAsia="ru-RU"/>
        </w:rPr>
        <w:t xml:space="preserve"> </w:t>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r w:rsidR="00776A7D">
        <w:rPr>
          <w:rFonts w:ascii="Times New Roman" w:eastAsia="Times New Roman" w:hAnsi="Times New Roman" w:cs="Times New Roman"/>
          <w:b/>
          <w:sz w:val="28"/>
          <w:szCs w:val="28"/>
          <w:lang w:eastAsia="ru-RU"/>
        </w:rPr>
        <w:tab/>
      </w:r>
    </w:p>
    <w:tbl>
      <w:tblPr>
        <w:tblStyle w:val="a9"/>
        <w:tblW w:w="0" w:type="auto"/>
        <w:tblInd w:w="0" w:type="dxa"/>
        <w:tblLook w:val="04A0" w:firstRow="1" w:lastRow="0" w:firstColumn="1" w:lastColumn="0" w:noHBand="0" w:noVBand="1"/>
      </w:tblPr>
      <w:tblGrid>
        <w:gridCol w:w="617"/>
        <w:gridCol w:w="2355"/>
        <w:gridCol w:w="2835"/>
        <w:gridCol w:w="1856"/>
        <w:gridCol w:w="2248"/>
      </w:tblGrid>
      <w:tr w:rsidR="00993763" w14:paraId="2CDEF54B" w14:textId="77777777" w:rsidTr="00BE2170">
        <w:tc>
          <w:tcPr>
            <w:tcW w:w="617" w:type="dxa"/>
            <w:vAlign w:val="center"/>
          </w:tcPr>
          <w:p w14:paraId="50B6A519" w14:textId="739099E4" w:rsidR="00993763" w:rsidRPr="00993763" w:rsidRDefault="00993763" w:rsidP="00993763">
            <w:pPr>
              <w:spacing w:after="120" w:line="276" w:lineRule="auto"/>
              <w:jc w:val="center"/>
              <w:rPr>
                <w:b/>
                <w:bCs/>
                <w:sz w:val="28"/>
                <w:szCs w:val="28"/>
                <w:lang w:eastAsia="ru-RU"/>
              </w:rPr>
            </w:pPr>
            <w:r w:rsidRPr="00993763">
              <w:rPr>
                <w:b/>
                <w:bCs/>
                <w:sz w:val="28"/>
                <w:szCs w:val="28"/>
              </w:rPr>
              <w:t>№ п/п</w:t>
            </w:r>
          </w:p>
        </w:tc>
        <w:tc>
          <w:tcPr>
            <w:tcW w:w="2355" w:type="dxa"/>
            <w:vAlign w:val="center"/>
          </w:tcPr>
          <w:p w14:paraId="0D6CACA1" w14:textId="77777777" w:rsidR="00993763" w:rsidRPr="00993763" w:rsidRDefault="00993763" w:rsidP="00993763">
            <w:pPr>
              <w:spacing w:line="276" w:lineRule="auto"/>
              <w:jc w:val="center"/>
              <w:rPr>
                <w:b/>
                <w:bCs/>
                <w:sz w:val="28"/>
                <w:szCs w:val="28"/>
              </w:rPr>
            </w:pPr>
            <w:r w:rsidRPr="00993763">
              <w:rPr>
                <w:b/>
                <w:bCs/>
                <w:sz w:val="28"/>
                <w:szCs w:val="28"/>
              </w:rPr>
              <w:t>Назва</w:t>
            </w:r>
          </w:p>
          <w:p w14:paraId="09E89444" w14:textId="6416F6B6" w:rsidR="00993763" w:rsidRPr="00993763" w:rsidRDefault="00993763" w:rsidP="00993763">
            <w:pPr>
              <w:spacing w:after="120" w:line="276" w:lineRule="auto"/>
              <w:jc w:val="center"/>
              <w:rPr>
                <w:b/>
                <w:bCs/>
                <w:sz w:val="28"/>
                <w:szCs w:val="28"/>
                <w:lang w:eastAsia="ru-RU"/>
              </w:rPr>
            </w:pPr>
            <w:r w:rsidRPr="00993763">
              <w:rPr>
                <w:b/>
                <w:bCs/>
                <w:sz w:val="28"/>
                <w:szCs w:val="28"/>
              </w:rPr>
              <w:t>підприємства</w:t>
            </w:r>
          </w:p>
        </w:tc>
        <w:tc>
          <w:tcPr>
            <w:tcW w:w="2835" w:type="dxa"/>
            <w:vAlign w:val="center"/>
          </w:tcPr>
          <w:p w14:paraId="3A8CA28F" w14:textId="06B8197A" w:rsidR="00993763" w:rsidRPr="00993763" w:rsidRDefault="00993763" w:rsidP="00993763">
            <w:pPr>
              <w:spacing w:after="120" w:line="276" w:lineRule="auto"/>
              <w:jc w:val="center"/>
              <w:rPr>
                <w:b/>
                <w:bCs/>
                <w:sz w:val="28"/>
                <w:szCs w:val="28"/>
                <w:lang w:eastAsia="ru-RU"/>
              </w:rPr>
            </w:pPr>
            <w:r w:rsidRPr="00993763">
              <w:rPr>
                <w:b/>
                <w:bCs/>
                <w:sz w:val="28"/>
                <w:szCs w:val="28"/>
              </w:rPr>
              <w:t>Адреса</w:t>
            </w:r>
          </w:p>
        </w:tc>
        <w:tc>
          <w:tcPr>
            <w:tcW w:w="1856" w:type="dxa"/>
            <w:vAlign w:val="center"/>
          </w:tcPr>
          <w:p w14:paraId="40452815" w14:textId="5FB6173D" w:rsidR="00993763" w:rsidRPr="00993763" w:rsidRDefault="00993763" w:rsidP="00993763">
            <w:pPr>
              <w:spacing w:after="120" w:line="276" w:lineRule="auto"/>
              <w:jc w:val="center"/>
              <w:rPr>
                <w:b/>
                <w:bCs/>
                <w:sz w:val="28"/>
                <w:szCs w:val="28"/>
                <w:lang w:eastAsia="ru-RU"/>
              </w:rPr>
            </w:pPr>
            <w:r w:rsidRPr="00993763">
              <w:rPr>
                <w:b/>
                <w:bCs/>
                <w:sz w:val="28"/>
                <w:szCs w:val="28"/>
              </w:rPr>
              <w:t>Всього землі в обробітку, га</w:t>
            </w:r>
          </w:p>
        </w:tc>
        <w:tc>
          <w:tcPr>
            <w:tcW w:w="2248" w:type="dxa"/>
            <w:vAlign w:val="center"/>
          </w:tcPr>
          <w:p w14:paraId="381F8931" w14:textId="67A668A8" w:rsidR="00993763" w:rsidRPr="00993763" w:rsidRDefault="00993763" w:rsidP="00993763">
            <w:pPr>
              <w:spacing w:after="120" w:line="276" w:lineRule="auto"/>
              <w:jc w:val="center"/>
              <w:rPr>
                <w:b/>
                <w:bCs/>
                <w:sz w:val="28"/>
                <w:szCs w:val="28"/>
                <w:lang w:eastAsia="ru-RU"/>
              </w:rPr>
            </w:pPr>
            <w:r w:rsidRPr="00993763">
              <w:rPr>
                <w:b/>
                <w:bCs/>
                <w:sz w:val="28"/>
                <w:szCs w:val="28"/>
              </w:rPr>
              <w:t>Загальна інформація</w:t>
            </w:r>
          </w:p>
        </w:tc>
      </w:tr>
      <w:tr w:rsidR="00993763" w14:paraId="00F559B4" w14:textId="77777777" w:rsidTr="00BE2170">
        <w:tc>
          <w:tcPr>
            <w:tcW w:w="617" w:type="dxa"/>
            <w:vAlign w:val="center"/>
          </w:tcPr>
          <w:p w14:paraId="00750595" w14:textId="7609EBA4" w:rsidR="00993763" w:rsidRDefault="00993763" w:rsidP="00993763">
            <w:pPr>
              <w:spacing w:after="120" w:line="276" w:lineRule="auto"/>
              <w:jc w:val="center"/>
              <w:rPr>
                <w:b/>
                <w:sz w:val="28"/>
                <w:szCs w:val="28"/>
                <w:lang w:eastAsia="ru-RU"/>
              </w:rPr>
            </w:pPr>
            <w:r w:rsidRPr="00E87444">
              <w:rPr>
                <w:sz w:val="28"/>
                <w:szCs w:val="28"/>
              </w:rPr>
              <w:t>1</w:t>
            </w:r>
          </w:p>
        </w:tc>
        <w:tc>
          <w:tcPr>
            <w:tcW w:w="2355" w:type="dxa"/>
            <w:vAlign w:val="center"/>
          </w:tcPr>
          <w:p w14:paraId="2463D59C" w14:textId="75A1E105" w:rsidR="00993763" w:rsidRDefault="00993763" w:rsidP="00993763">
            <w:pPr>
              <w:spacing w:after="120" w:line="276" w:lineRule="auto"/>
              <w:jc w:val="center"/>
              <w:rPr>
                <w:b/>
                <w:sz w:val="28"/>
                <w:szCs w:val="28"/>
                <w:lang w:eastAsia="ru-RU"/>
              </w:rPr>
            </w:pPr>
            <w:r w:rsidRPr="00E87444">
              <w:rPr>
                <w:sz w:val="28"/>
                <w:szCs w:val="28"/>
              </w:rPr>
              <w:t>ТОВ «Консерваторія-Агро»</w:t>
            </w:r>
          </w:p>
        </w:tc>
        <w:tc>
          <w:tcPr>
            <w:tcW w:w="2835" w:type="dxa"/>
            <w:vAlign w:val="center"/>
          </w:tcPr>
          <w:p w14:paraId="25068928" w14:textId="5E427320" w:rsidR="00993763" w:rsidRDefault="00993763" w:rsidP="00993763">
            <w:pPr>
              <w:spacing w:after="120" w:line="276" w:lineRule="auto"/>
              <w:jc w:val="center"/>
              <w:rPr>
                <w:b/>
                <w:sz w:val="28"/>
                <w:szCs w:val="28"/>
                <w:lang w:eastAsia="ru-RU"/>
              </w:rPr>
            </w:pPr>
            <w:r w:rsidRPr="00E87444">
              <w:rPr>
                <w:sz w:val="28"/>
                <w:szCs w:val="28"/>
              </w:rPr>
              <w:t xml:space="preserve">м. Коломия, </w:t>
            </w:r>
            <w:r w:rsidRPr="00E87444">
              <w:rPr>
                <w:sz w:val="28"/>
                <w:szCs w:val="28"/>
              </w:rPr>
              <w:br/>
              <w:t>вул. Січинського, 53</w:t>
            </w:r>
          </w:p>
        </w:tc>
        <w:tc>
          <w:tcPr>
            <w:tcW w:w="1856" w:type="dxa"/>
            <w:vAlign w:val="center"/>
          </w:tcPr>
          <w:p w14:paraId="06C88D74" w14:textId="36478BA3" w:rsidR="00993763" w:rsidRDefault="00993763" w:rsidP="00993763">
            <w:pPr>
              <w:spacing w:after="120" w:line="276" w:lineRule="auto"/>
              <w:jc w:val="center"/>
              <w:rPr>
                <w:b/>
                <w:sz w:val="28"/>
                <w:szCs w:val="28"/>
                <w:lang w:eastAsia="ru-RU"/>
              </w:rPr>
            </w:pPr>
            <w:r w:rsidRPr="00E87444">
              <w:rPr>
                <w:sz w:val="28"/>
                <w:szCs w:val="28"/>
              </w:rPr>
              <w:t>с. Іванівці – 169,93</w:t>
            </w:r>
            <w:r w:rsidRPr="00E87444">
              <w:rPr>
                <w:sz w:val="28"/>
                <w:szCs w:val="28"/>
              </w:rPr>
              <w:br/>
              <w:t>с. Товмачик – 257,71</w:t>
            </w:r>
          </w:p>
        </w:tc>
        <w:tc>
          <w:tcPr>
            <w:tcW w:w="2248" w:type="dxa"/>
            <w:vAlign w:val="center"/>
          </w:tcPr>
          <w:p w14:paraId="56E742AA" w14:textId="28F34F35" w:rsidR="00993763" w:rsidRPr="00BE2170" w:rsidRDefault="00BE2170" w:rsidP="00993763">
            <w:pPr>
              <w:spacing w:after="120" w:line="276" w:lineRule="auto"/>
              <w:jc w:val="center"/>
              <w:rPr>
                <w:bCs/>
                <w:sz w:val="28"/>
                <w:szCs w:val="28"/>
                <w:lang w:eastAsia="ru-RU"/>
              </w:rPr>
            </w:pPr>
            <w:r w:rsidRPr="00BE2170">
              <w:rPr>
                <w:bCs/>
                <w:sz w:val="28"/>
                <w:szCs w:val="28"/>
                <w:lang w:eastAsia="ru-RU"/>
              </w:rPr>
              <w:t>Вирощування овочів і баштанних культур, коренеплодів і бульбоплодів</w:t>
            </w:r>
          </w:p>
        </w:tc>
      </w:tr>
      <w:tr w:rsidR="00993763" w14:paraId="11B7359D" w14:textId="77777777" w:rsidTr="00BE2170">
        <w:tc>
          <w:tcPr>
            <w:tcW w:w="617" w:type="dxa"/>
            <w:vAlign w:val="center"/>
          </w:tcPr>
          <w:p w14:paraId="5F7EF367" w14:textId="690AC3ED" w:rsidR="00993763" w:rsidRDefault="00993763" w:rsidP="00BE2170">
            <w:pPr>
              <w:spacing w:after="120" w:line="276" w:lineRule="auto"/>
              <w:rPr>
                <w:b/>
                <w:sz w:val="28"/>
                <w:szCs w:val="28"/>
                <w:lang w:eastAsia="ru-RU"/>
              </w:rPr>
            </w:pPr>
            <w:r w:rsidRPr="00E87444">
              <w:rPr>
                <w:sz w:val="28"/>
                <w:szCs w:val="28"/>
              </w:rPr>
              <w:t>2</w:t>
            </w:r>
          </w:p>
        </w:tc>
        <w:tc>
          <w:tcPr>
            <w:tcW w:w="2355" w:type="dxa"/>
            <w:vAlign w:val="center"/>
          </w:tcPr>
          <w:p w14:paraId="0866A65B" w14:textId="404384DF" w:rsidR="00993763" w:rsidRPr="00E87444" w:rsidRDefault="00993763" w:rsidP="00BE2170">
            <w:pPr>
              <w:spacing w:line="276" w:lineRule="auto"/>
              <w:rPr>
                <w:sz w:val="28"/>
                <w:szCs w:val="28"/>
              </w:rPr>
            </w:pPr>
          </w:p>
          <w:p w14:paraId="244CAC49" w14:textId="65089639" w:rsidR="00993763" w:rsidRDefault="00993763" w:rsidP="00993763">
            <w:pPr>
              <w:spacing w:after="120" w:line="276" w:lineRule="auto"/>
              <w:jc w:val="center"/>
              <w:rPr>
                <w:b/>
                <w:sz w:val="28"/>
                <w:szCs w:val="28"/>
                <w:lang w:eastAsia="ru-RU"/>
              </w:rPr>
            </w:pPr>
            <w:r>
              <w:rPr>
                <w:sz w:val="28"/>
                <w:szCs w:val="28"/>
              </w:rPr>
              <w:t>ПП «С/Г</w:t>
            </w:r>
            <w:r w:rsidRPr="00E87444">
              <w:rPr>
                <w:sz w:val="28"/>
                <w:szCs w:val="28"/>
              </w:rPr>
              <w:t xml:space="preserve"> Хорома»</w:t>
            </w:r>
          </w:p>
        </w:tc>
        <w:tc>
          <w:tcPr>
            <w:tcW w:w="2835" w:type="dxa"/>
            <w:vAlign w:val="center"/>
          </w:tcPr>
          <w:p w14:paraId="22DEA38D" w14:textId="5D0B5CB9" w:rsidR="00993763" w:rsidRPr="00E87444" w:rsidRDefault="00993763" w:rsidP="00BE2170">
            <w:pPr>
              <w:spacing w:line="276" w:lineRule="auto"/>
              <w:jc w:val="center"/>
              <w:rPr>
                <w:sz w:val="28"/>
                <w:szCs w:val="28"/>
              </w:rPr>
            </w:pPr>
            <w:r w:rsidRPr="00E87444">
              <w:rPr>
                <w:sz w:val="28"/>
                <w:szCs w:val="28"/>
              </w:rPr>
              <w:br/>
              <w:t>с. Товмачик,</w:t>
            </w:r>
          </w:p>
          <w:p w14:paraId="2C7A20BF" w14:textId="52351211" w:rsidR="00993763" w:rsidRDefault="00993763" w:rsidP="00993763">
            <w:pPr>
              <w:spacing w:after="120" w:line="276" w:lineRule="auto"/>
              <w:jc w:val="center"/>
              <w:rPr>
                <w:b/>
                <w:sz w:val="28"/>
                <w:szCs w:val="28"/>
                <w:lang w:eastAsia="ru-RU"/>
              </w:rPr>
            </w:pPr>
            <w:r w:rsidRPr="00E87444">
              <w:rPr>
                <w:sz w:val="28"/>
                <w:szCs w:val="28"/>
              </w:rPr>
              <w:t>вул. Шкільна, 33а</w:t>
            </w:r>
          </w:p>
        </w:tc>
        <w:tc>
          <w:tcPr>
            <w:tcW w:w="1856" w:type="dxa"/>
            <w:vAlign w:val="center"/>
          </w:tcPr>
          <w:p w14:paraId="64470A03" w14:textId="7E1E46E7" w:rsidR="00993763" w:rsidRPr="00BE2170" w:rsidRDefault="00BE2170" w:rsidP="00BE2170">
            <w:pPr>
              <w:spacing w:line="276" w:lineRule="auto"/>
              <w:rPr>
                <w:sz w:val="28"/>
                <w:szCs w:val="28"/>
              </w:rPr>
            </w:pPr>
            <w:r>
              <w:rPr>
                <w:sz w:val="28"/>
                <w:szCs w:val="28"/>
              </w:rPr>
              <w:t xml:space="preserve">       </w:t>
            </w:r>
            <w:r w:rsidR="00993763" w:rsidRPr="00E87444">
              <w:rPr>
                <w:sz w:val="28"/>
                <w:szCs w:val="28"/>
              </w:rPr>
              <w:t>21,00</w:t>
            </w:r>
          </w:p>
        </w:tc>
        <w:tc>
          <w:tcPr>
            <w:tcW w:w="2248" w:type="dxa"/>
            <w:vAlign w:val="center"/>
          </w:tcPr>
          <w:p w14:paraId="14581200" w14:textId="0339EF56" w:rsidR="00993763" w:rsidRDefault="00993763" w:rsidP="00993763">
            <w:pPr>
              <w:spacing w:after="120" w:line="276" w:lineRule="auto"/>
              <w:jc w:val="center"/>
              <w:rPr>
                <w:b/>
                <w:sz w:val="28"/>
                <w:szCs w:val="28"/>
                <w:lang w:eastAsia="ru-RU"/>
              </w:rPr>
            </w:pPr>
            <w:r>
              <w:rPr>
                <w:sz w:val="28"/>
                <w:szCs w:val="28"/>
              </w:rPr>
              <w:t xml:space="preserve">Вирощування зернових культур </w:t>
            </w:r>
            <w:r w:rsidRPr="00E87444">
              <w:rPr>
                <w:sz w:val="28"/>
                <w:szCs w:val="28"/>
              </w:rPr>
              <w:t xml:space="preserve">підприємство пристосоване для зберігання та сушки </w:t>
            </w:r>
            <w:r>
              <w:rPr>
                <w:sz w:val="28"/>
                <w:szCs w:val="28"/>
              </w:rPr>
              <w:t xml:space="preserve">зерна </w:t>
            </w:r>
            <w:r w:rsidRPr="00E87444">
              <w:rPr>
                <w:sz w:val="28"/>
                <w:szCs w:val="28"/>
              </w:rPr>
              <w:t xml:space="preserve">–  в наявності тік </w:t>
            </w:r>
            <w:r>
              <w:rPr>
                <w:sz w:val="28"/>
                <w:szCs w:val="28"/>
              </w:rPr>
              <w:t>т</w:t>
            </w:r>
            <w:r w:rsidRPr="00E87444">
              <w:rPr>
                <w:sz w:val="28"/>
                <w:szCs w:val="28"/>
              </w:rPr>
              <w:t>а склади</w:t>
            </w:r>
          </w:p>
        </w:tc>
      </w:tr>
      <w:tr w:rsidR="00993763" w14:paraId="758A5903" w14:textId="77777777" w:rsidTr="00BE2170">
        <w:tc>
          <w:tcPr>
            <w:tcW w:w="617" w:type="dxa"/>
            <w:vAlign w:val="center"/>
          </w:tcPr>
          <w:p w14:paraId="3C907092" w14:textId="609F6333" w:rsidR="00993763" w:rsidRDefault="00993763" w:rsidP="00993763">
            <w:pPr>
              <w:spacing w:after="120" w:line="276" w:lineRule="auto"/>
              <w:jc w:val="center"/>
              <w:rPr>
                <w:b/>
                <w:sz w:val="28"/>
                <w:szCs w:val="28"/>
                <w:lang w:eastAsia="ru-RU"/>
              </w:rPr>
            </w:pPr>
            <w:r w:rsidRPr="00E87444">
              <w:rPr>
                <w:sz w:val="28"/>
                <w:szCs w:val="28"/>
              </w:rPr>
              <w:br/>
              <w:t>3</w:t>
            </w:r>
          </w:p>
        </w:tc>
        <w:tc>
          <w:tcPr>
            <w:tcW w:w="2355" w:type="dxa"/>
            <w:vAlign w:val="center"/>
          </w:tcPr>
          <w:p w14:paraId="0C3B7526" w14:textId="5DAD74C5" w:rsidR="00993763" w:rsidRDefault="00993763" w:rsidP="00993763">
            <w:pPr>
              <w:spacing w:after="120" w:line="276" w:lineRule="auto"/>
              <w:jc w:val="center"/>
              <w:rPr>
                <w:b/>
                <w:sz w:val="28"/>
                <w:szCs w:val="28"/>
                <w:lang w:eastAsia="ru-RU"/>
              </w:rPr>
            </w:pPr>
            <w:r w:rsidRPr="00E87444">
              <w:rPr>
                <w:sz w:val="28"/>
                <w:szCs w:val="28"/>
              </w:rPr>
              <w:t>ТОВ «Агропоступ»</w:t>
            </w:r>
          </w:p>
        </w:tc>
        <w:tc>
          <w:tcPr>
            <w:tcW w:w="2835" w:type="dxa"/>
            <w:vAlign w:val="center"/>
          </w:tcPr>
          <w:p w14:paraId="6009D9B1" w14:textId="78646B08" w:rsidR="00993763" w:rsidRDefault="00993763" w:rsidP="00993763">
            <w:pPr>
              <w:spacing w:after="120" w:line="276" w:lineRule="auto"/>
              <w:jc w:val="center"/>
              <w:rPr>
                <w:b/>
                <w:sz w:val="28"/>
                <w:szCs w:val="28"/>
                <w:lang w:eastAsia="ru-RU"/>
              </w:rPr>
            </w:pPr>
            <w:r w:rsidRPr="00E87444">
              <w:rPr>
                <w:sz w:val="28"/>
                <w:szCs w:val="28"/>
              </w:rPr>
              <w:t>с. Саджавка</w:t>
            </w:r>
            <w:r w:rsidRPr="00E87444">
              <w:rPr>
                <w:sz w:val="28"/>
                <w:szCs w:val="28"/>
              </w:rPr>
              <w:br/>
              <w:t>юр.адреса:  Кельменецький р-н, с</w:t>
            </w:r>
            <w:r w:rsidR="00BE2170">
              <w:rPr>
                <w:sz w:val="28"/>
                <w:szCs w:val="28"/>
              </w:rPr>
              <w:t>.</w:t>
            </w:r>
            <w:r w:rsidRPr="00E87444">
              <w:rPr>
                <w:sz w:val="28"/>
                <w:szCs w:val="28"/>
              </w:rPr>
              <w:t xml:space="preserve"> Бузовиця, вул.Шевченка, будинок 54</w:t>
            </w:r>
          </w:p>
        </w:tc>
        <w:tc>
          <w:tcPr>
            <w:tcW w:w="1856" w:type="dxa"/>
            <w:vAlign w:val="center"/>
          </w:tcPr>
          <w:p w14:paraId="6B0D42D9" w14:textId="77777777" w:rsidR="00993763" w:rsidRPr="00E87444" w:rsidRDefault="00993763" w:rsidP="00993763">
            <w:pPr>
              <w:spacing w:line="276" w:lineRule="auto"/>
              <w:jc w:val="center"/>
              <w:rPr>
                <w:sz w:val="28"/>
                <w:szCs w:val="28"/>
              </w:rPr>
            </w:pPr>
          </w:p>
          <w:p w14:paraId="74F13F8D" w14:textId="76CA713F" w:rsidR="00993763" w:rsidRDefault="00993763" w:rsidP="00993763">
            <w:pPr>
              <w:spacing w:after="120" w:line="276" w:lineRule="auto"/>
              <w:jc w:val="center"/>
              <w:rPr>
                <w:b/>
                <w:sz w:val="28"/>
                <w:szCs w:val="28"/>
                <w:lang w:eastAsia="ru-RU"/>
              </w:rPr>
            </w:pPr>
            <w:r w:rsidRPr="00E87444">
              <w:rPr>
                <w:sz w:val="28"/>
                <w:szCs w:val="28"/>
              </w:rPr>
              <w:t>108,23</w:t>
            </w:r>
          </w:p>
        </w:tc>
        <w:tc>
          <w:tcPr>
            <w:tcW w:w="2248" w:type="dxa"/>
            <w:vAlign w:val="center"/>
          </w:tcPr>
          <w:p w14:paraId="662005C6" w14:textId="4F6765D0"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p>
        </w:tc>
      </w:tr>
      <w:tr w:rsidR="00993763" w14:paraId="099D161F" w14:textId="77777777" w:rsidTr="00BE2170">
        <w:tc>
          <w:tcPr>
            <w:tcW w:w="617" w:type="dxa"/>
            <w:vAlign w:val="center"/>
          </w:tcPr>
          <w:p w14:paraId="4CB9B401" w14:textId="77777777" w:rsidR="00993763" w:rsidRPr="00E87444" w:rsidRDefault="00993763" w:rsidP="00993763">
            <w:pPr>
              <w:spacing w:line="276" w:lineRule="auto"/>
              <w:jc w:val="center"/>
              <w:rPr>
                <w:sz w:val="28"/>
                <w:szCs w:val="28"/>
              </w:rPr>
            </w:pPr>
          </w:p>
          <w:p w14:paraId="5785D15B" w14:textId="0B3B633B" w:rsidR="00993763" w:rsidRDefault="00993763" w:rsidP="00993763">
            <w:pPr>
              <w:spacing w:after="120" w:line="276" w:lineRule="auto"/>
              <w:jc w:val="center"/>
              <w:rPr>
                <w:b/>
                <w:sz w:val="28"/>
                <w:szCs w:val="28"/>
                <w:lang w:eastAsia="ru-RU"/>
              </w:rPr>
            </w:pPr>
            <w:r w:rsidRPr="00E87444">
              <w:rPr>
                <w:sz w:val="28"/>
                <w:szCs w:val="28"/>
              </w:rPr>
              <w:br/>
              <w:t>4</w:t>
            </w:r>
          </w:p>
        </w:tc>
        <w:tc>
          <w:tcPr>
            <w:tcW w:w="2355" w:type="dxa"/>
            <w:vAlign w:val="center"/>
          </w:tcPr>
          <w:p w14:paraId="43BD8745" w14:textId="005A923F" w:rsidR="00993763" w:rsidRDefault="00993763" w:rsidP="00993763">
            <w:pPr>
              <w:spacing w:after="120" w:line="276" w:lineRule="auto"/>
              <w:jc w:val="center"/>
              <w:rPr>
                <w:b/>
                <w:sz w:val="28"/>
                <w:szCs w:val="28"/>
                <w:lang w:eastAsia="ru-RU"/>
              </w:rPr>
            </w:pPr>
            <w:r w:rsidRPr="00E87444">
              <w:rPr>
                <w:sz w:val="28"/>
                <w:szCs w:val="28"/>
              </w:rPr>
              <w:t>ТОВ «Арган»</w:t>
            </w:r>
          </w:p>
        </w:tc>
        <w:tc>
          <w:tcPr>
            <w:tcW w:w="2835" w:type="dxa"/>
            <w:vAlign w:val="center"/>
          </w:tcPr>
          <w:p w14:paraId="2DA93D20" w14:textId="77777777" w:rsidR="00993763" w:rsidRPr="00E87444" w:rsidRDefault="00993763" w:rsidP="00993763">
            <w:pPr>
              <w:spacing w:line="276" w:lineRule="auto"/>
              <w:jc w:val="center"/>
              <w:rPr>
                <w:sz w:val="28"/>
                <w:szCs w:val="28"/>
              </w:rPr>
            </w:pPr>
            <w:r w:rsidRPr="00E87444">
              <w:rPr>
                <w:sz w:val="28"/>
                <w:szCs w:val="28"/>
              </w:rPr>
              <w:t>с. Саджавка</w:t>
            </w:r>
            <w:r w:rsidRPr="00E87444">
              <w:rPr>
                <w:sz w:val="28"/>
                <w:szCs w:val="28"/>
              </w:rPr>
              <w:br/>
              <w:t>юр. адреса:</w:t>
            </w:r>
          </w:p>
          <w:p w14:paraId="143864F2" w14:textId="77777777" w:rsidR="00BE2170" w:rsidRDefault="00993763" w:rsidP="00BE2170">
            <w:pPr>
              <w:spacing w:after="120" w:line="276" w:lineRule="auto"/>
              <w:jc w:val="center"/>
              <w:rPr>
                <w:sz w:val="28"/>
                <w:szCs w:val="28"/>
              </w:rPr>
            </w:pPr>
            <w:r w:rsidRPr="00E87444">
              <w:rPr>
                <w:sz w:val="28"/>
                <w:szCs w:val="28"/>
              </w:rPr>
              <w:t xml:space="preserve">Коломийський р-н, </w:t>
            </w:r>
          </w:p>
          <w:p w14:paraId="58FB3B88" w14:textId="11DADC0C" w:rsidR="00993763" w:rsidRPr="00BE2170" w:rsidRDefault="00993763" w:rsidP="00BE2170">
            <w:pPr>
              <w:spacing w:after="120" w:line="276" w:lineRule="auto"/>
              <w:jc w:val="center"/>
              <w:rPr>
                <w:sz w:val="28"/>
                <w:szCs w:val="28"/>
              </w:rPr>
            </w:pPr>
            <w:r w:rsidRPr="00E87444">
              <w:rPr>
                <w:sz w:val="28"/>
                <w:szCs w:val="28"/>
              </w:rPr>
              <w:t>с</w:t>
            </w:r>
            <w:r w:rsidR="00BE2170">
              <w:rPr>
                <w:sz w:val="28"/>
                <w:szCs w:val="28"/>
              </w:rPr>
              <w:t>.</w:t>
            </w:r>
            <w:r w:rsidRPr="00E87444">
              <w:rPr>
                <w:sz w:val="28"/>
                <w:szCs w:val="28"/>
              </w:rPr>
              <w:t xml:space="preserve"> Ковалівка, вул Грушевського, 27</w:t>
            </w:r>
          </w:p>
        </w:tc>
        <w:tc>
          <w:tcPr>
            <w:tcW w:w="1856" w:type="dxa"/>
            <w:vAlign w:val="center"/>
          </w:tcPr>
          <w:p w14:paraId="3927A59A" w14:textId="5B7727BD" w:rsidR="00993763" w:rsidRDefault="00993763" w:rsidP="00993763">
            <w:pPr>
              <w:spacing w:after="120" w:line="276" w:lineRule="auto"/>
              <w:jc w:val="center"/>
              <w:rPr>
                <w:b/>
                <w:sz w:val="28"/>
                <w:szCs w:val="28"/>
                <w:lang w:eastAsia="ru-RU"/>
              </w:rPr>
            </w:pPr>
            <w:r w:rsidRPr="00E87444">
              <w:rPr>
                <w:sz w:val="28"/>
                <w:szCs w:val="28"/>
              </w:rPr>
              <w:t>299,00</w:t>
            </w:r>
          </w:p>
        </w:tc>
        <w:tc>
          <w:tcPr>
            <w:tcW w:w="2248" w:type="dxa"/>
            <w:vAlign w:val="center"/>
          </w:tcPr>
          <w:p w14:paraId="4108CC94" w14:textId="053C6A89"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 (основний)</w:t>
            </w:r>
          </w:p>
        </w:tc>
      </w:tr>
      <w:tr w:rsidR="00993763" w14:paraId="42095695" w14:textId="77777777" w:rsidTr="00BE2170">
        <w:tc>
          <w:tcPr>
            <w:tcW w:w="617" w:type="dxa"/>
            <w:vAlign w:val="center"/>
          </w:tcPr>
          <w:p w14:paraId="6A665A42" w14:textId="79CFBA52" w:rsidR="00993763" w:rsidRDefault="00993763" w:rsidP="00993763">
            <w:pPr>
              <w:spacing w:after="120" w:line="276" w:lineRule="auto"/>
              <w:jc w:val="center"/>
              <w:rPr>
                <w:b/>
                <w:sz w:val="28"/>
                <w:szCs w:val="28"/>
                <w:lang w:eastAsia="ru-RU"/>
              </w:rPr>
            </w:pPr>
            <w:r w:rsidRPr="00E87444">
              <w:rPr>
                <w:sz w:val="28"/>
                <w:szCs w:val="28"/>
              </w:rPr>
              <w:br/>
              <w:t>5</w:t>
            </w:r>
          </w:p>
        </w:tc>
        <w:tc>
          <w:tcPr>
            <w:tcW w:w="2355" w:type="dxa"/>
            <w:vAlign w:val="center"/>
          </w:tcPr>
          <w:p w14:paraId="312BD09A" w14:textId="77777777" w:rsidR="00993763" w:rsidRPr="00E87444" w:rsidRDefault="00993763" w:rsidP="00993763">
            <w:pPr>
              <w:spacing w:line="276" w:lineRule="auto"/>
              <w:jc w:val="center"/>
              <w:rPr>
                <w:b/>
                <w:sz w:val="28"/>
                <w:szCs w:val="28"/>
              </w:rPr>
            </w:pPr>
            <w:r w:rsidRPr="00E87444">
              <w:rPr>
                <w:sz w:val="28"/>
                <w:szCs w:val="28"/>
              </w:rPr>
              <w:t>Філія ПрАТ «Зернопродукт МХП</w:t>
            </w:r>
            <w:r w:rsidRPr="00E87444">
              <w:rPr>
                <w:b/>
                <w:sz w:val="28"/>
                <w:szCs w:val="28"/>
              </w:rPr>
              <w:t>»</w:t>
            </w:r>
          </w:p>
          <w:p w14:paraId="73A17C40" w14:textId="78EE84AD" w:rsidR="00993763" w:rsidRDefault="00993763" w:rsidP="00993763">
            <w:pPr>
              <w:spacing w:after="120" w:line="276" w:lineRule="auto"/>
              <w:jc w:val="center"/>
              <w:rPr>
                <w:b/>
                <w:sz w:val="28"/>
                <w:szCs w:val="28"/>
                <w:lang w:eastAsia="ru-RU"/>
              </w:rPr>
            </w:pPr>
            <w:r w:rsidRPr="00E87444">
              <w:rPr>
                <w:sz w:val="28"/>
                <w:szCs w:val="28"/>
              </w:rPr>
              <w:t>«Перспектив</w:t>
            </w:r>
            <w:r w:rsidRPr="00E87444">
              <w:rPr>
                <w:b/>
                <w:sz w:val="28"/>
                <w:szCs w:val="28"/>
              </w:rPr>
              <w:t>»</w:t>
            </w:r>
          </w:p>
        </w:tc>
        <w:tc>
          <w:tcPr>
            <w:tcW w:w="2835" w:type="dxa"/>
            <w:vAlign w:val="center"/>
          </w:tcPr>
          <w:p w14:paraId="2C8BFFA3" w14:textId="77777777" w:rsidR="00BE2170" w:rsidRDefault="00993763" w:rsidP="00993763">
            <w:pPr>
              <w:spacing w:after="120" w:line="276" w:lineRule="auto"/>
              <w:jc w:val="center"/>
              <w:rPr>
                <w:sz w:val="28"/>
                <w:szCs w:val="28"/>
              </w:rPr>
            </w:pPr>
            <w:r w:rsidRPr="00E87444">
              <w:rPr>
                <w:sz w:val="28"/>
                <w:szCs w:val="28"/>
              </w:rPr>
              <w:t xml:space="preserve">юр. адреса: </w:t>
            </w:r>
            <w:r>
              <w:rPr>
                <w:sz w:val="28"/>
                <w:szCs w:val="28"/>
              </w:rPr>
              <w:t xml:space="preserve">          </w:t>
            </w:r>
          </w:p>
          <w:p w14:paraId="1528A122" w14:textId="27D4DF6C" w:rsidR="00993763" w:rsidRDefault="00993763" w:rsidP="00993763">
            <w:pPr>
              <w:spacing w:after="120" w:line="276" w:lineRule="auto"/>
              <w:jc w:val="center"/>
              <w:rPr>
                <w:b/>
                <w:sz w:val="28"/>
                <w:szCs w:val="28"/>
                <w:lang w:eastAsia="ru-RU"/>
              </w:rPr>
            </w:pPr>
            <w:r w:rsidRPr="00E87444">
              <w:rPr>
                <w:sz w:val="28"/>
                <w:szCs w:val="28"/>
              </w:rPr>
              <w:t>м. Городенка, вул. Винниченка, 164</w:t>
            </w:r>
          </w:p>
        </w:tc>
        <w:tc>
          <w:tcPr>
            <w:tcW w:w="1856" w:type="dxa"/>
            <w:vAlign w:val="center"/>
          </w:tcPr>
          <w:p w14:paraId="52BA4ED2" w14:textId="4337C2C8" w:rsidR="00993763" w:rsidRDefault="00993763" w:rsidP="00993763">
            <w:pPr>
              <w:spacing w:after="120" w:line="276" w:lineRule="auto"/>
              <w:jc w:val="center"/>
              <w:rPr>
                <w:b/>
                <w:sz w:val="28"/>
                <w:szCs w:val="28"/>
                <w:lang w:eastAsia="ru-RU"/>
              </w:rPr>
            </w:pPr>
            <w:r w:rsidRPr="00E87444">
              <w:rPr>
                <w:sz w:val="28"/>
                <w:szCs w:val="28"/>
              </w:rPr>
              <w:t>с. Іванівці – 121,26</w:t>
            </w:r>
            <w:r w:rsidRPr="00E87444">
              <w:rPr>
                <w:sz w:val="28"/>
                <w:szCs w:val="28"/>
              </w:rPr>
              <w:br/>
              <w:t>с. Товмачик – 15,50</w:t>
            </w:r>
            <w:r w:rsidRPr="00E87444">
              <w:rPr>
                <w:sz w:val="28"/>
                <w:szCs w:val="28"/>
              </w:rPr>
              <w:br/>
              <w:t>с. Грушів – 351,21</w:t>
            </w:r>
          </w:p>
        </w:tc>
        <w:tc>
          <w:tcPr>
            <w:tcW w:w="2248" w:type="dxa"/>
            <w:vAlign w:val="center"/>
          </w:tcPr>
          <w:p w14:paraId="506EB457" w14:textId="4D384AFF"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p>
        </w:tc>
      </w:tr>
      <w:tr w:rsidR="00993763" w14:paraId="40AD91C8" w14:textId="77777777" w:rsidTr="00BE2170">
        <w:tc>
          <w:tcPr>
            <w:tcW w:w="617" w:type="dxa"/>
            <w:vAlign w:val="center"/>
          </w:tcPr>
          <w:p w14:paraId="03A1F866" w14:textId="77777777" w:rsidR="00993763" w:rsidRPr="00E87444" w:rsidRDefault="00993763" w:rsidP="00993763">
            <w:pPr>
              <w:spacing w:line="276" w:lineRule="auto"/>
              <w:jc w:val="center"/>
              <w:rPr>
                <w:sz w:val="28"/>
                <w:szCs w:val="28"/>
              </w:rPr>
            </w:pPr>
          </w:p>
          <w:p w14:paraId="7B4B57F5" w14:textId="77C319C6" w:rsidR="00993763" w:rsidRDefault="00993763" w:rsidP="00993763">
            <w:pPr>
              <w:spacing w:after="120" w:line="276" w:lineRule="auto"/>
              <w:jc w:val="center"/>
              <w:rPr>
                <w:b/>
                <w:sz w:val="28"/>
                <w:szCs w:val="28"/>
                <w:lang w:eastAsia="ru-RU"/>
              </w:rPr>
            </w:pPr>
            <w:r w:rsidRPr="00E87444">
              <w:rPr>
                <w:sz w:val="28"/>
                <w:szCs w:val="28"/>
              </w:rPr>
              <w:t>6</w:t>
            </w:r>
          </w:p>
        </w:tc>
        <w:tc>
          <w:tcPr>
            <w:tcW w:w="2355" w:type="dxa"/>
            <w:vAlign w:val="center"/>
          </w:tcPr>
          <w:p w14:paraId="147A5D4C" w14:textId="12C0AE07" w:rsidR="00993763" w:rsidRDefault="00993763" w:rsidP="00993763">
            <w:pPr>
              <w:spacing w:after="120" w:line="276" w:lineRule="auto"/>
              <w:jc w:val="center"/>
              <w:rPr>
                <w:b/>
                <w:sz w:val="28"/>
                <w:szCs w:val="28"/>
                <w:lang w:eastAsia="ru-RU"/>
              </w:rPr>
            </w:pPr>
            <w:r w:rsidRPr="00E87444">
              <w:rPr>
                <w:sz w:val="28"/>
                <w:szCs w:val="28"/>
              </w:rPr>
              <w:t>ТОВ «Акрітера-агро»</w:t>
            </w:r>
          </w:p>
        </w:tc>
        <w:tc>
          <w:tcPr>
            <w:tcW w:w="2835" w:type="dxa"/>
            <w:vAlign w:val="center"/>
          </w:tcPr>
          <w:p w14:paraId="04E10801" w14:textId="77777777" w:rsidR="00993763" w:rsidRPr="00E87444" w:rsidRDefault="00993763" w:rsidP="00993763">
            <w:pPr>
              <w:spacing w:line="276" w:lineRule="auto"/>
              <w:jc w:val="center"/>
              <w:rPr>
                <w:sz w:val="28"/>
                <w:szCs w:val="28"/>
              </w:rPr>
            </w:pPr>
            <w:r w:rsidRPr="00E87444">
              <w:rPr>
                <w:sz w:val="28"/>
                <w:szCs w:val="28"/>
                <w:lang w:val="en-US"/>
              </w:rPr>
              <w:t>c</w:t>
            </w:r>
            <w:r w:rsidRPr="00E87444">
              <w:rPr>
                <w:sz w:val="28"/>
                <w:szCs w:val="28"/>
                <w:lang w:val="ru-RU"/>
              </w:rPr>
              <w:t xml:space="preserve">. </w:t>
            </w:r>
            <w:r w:rsidRPr="00E87444">
              <w:rPr>
                <w:sz w:val="28"/>
                <w:szCs w:val="28"/>
              </w:rPr>
              <w:t>Шепарівці</w:t>
            </w:r>
            <w:r w:rsidRPr="00E87444">
              <w:rPr>
                <w:sz w:val="28"/>
                <w:szCs w:val="28"/>
              </w:rPr>
              <w:br/>
              <w:t>юр. адреса:</w:t>
            </w:r>
          </w:p>
          <w:p w14:paraId="3559F9DD" w14:textId="217CE6BB" w:rsidR="00993763" w:rsidRDefault="00993763" w:rsidP="00993763">
            <w:pPr>
              <w:spacing w:after="120" w:line="276" w:lineRule="auto"/>
              <w:jc w:val="center"/>
              <w:rPr>
                <w:b/>
                <w:sz w:val="28"/>
                <w:szCs w:val="28"/>
                <w:lang w:eastAsia="ru-RU"/>
              </w:rPr>
            </w:pPr>
            <w:r w:rsidRPr="00E87444">
              <w:rPr>
                <w:sz w:val="28"/>
                <w:szCs w:val="28"/>
              </w:rPr>
              <w:t>м</w:t>
            </w:r>
            <w:r w:rsidR="00BE2170">
              <w:rPr>
                <w:sz w:val="28"/>
                <w:szCs w:val="28"/>
              </w:rPr>
              <w:t>.</w:t>
            </w:r>
            <w:r w:rsidRPr="00E87444">
              <w:rPr>
                <w:sz w:val="28"/>
                <w:szCs w:val="28"/>
              </w:rPr>
              <w:t xml:space="preserve"> Київ, вул. Дарвіна, будинок 3</w:t>
            </w:r>
          </w:p>
        </w:tc>
        <w:tc>
          <w:tcPr>
            <w:tcW w:w="1856" w:type="dxa"/>
            <w:vAlign w:val="center"/>
          </w:tcPr>
          <w:p w14:paraId="57D3512D" w14:textId="48D5AD8F" w:rsidR="00993763" w:rsidRDefault="00993763" w:rsidP="00993763">
            <w:pPr>
              <w:spacing w:after="120" w:line="276" w:lineRule="auto"/>
              <w:jc w:val="center"/>
              <w:rPr>
                <w:b/>
                <w:sz w:val="28"/>
                <w:szCs w:val="28"/>
                <w:lang w:eastAsia="ru-RU"/>
              </w:rPr>
            </w:pPr>
            <w:r w:rsidRPr="00E87444">
              <w:rPr>
                <w:sz w:val="28"/>
                <w:szCs w:val="28"/>
              </w:rPr>
              <w:t>c. Шепарівці - 86,00</w:t>
            </w:r>
            <w:r w:rsidRPr="00E87444">
              <w:rPr>
                <w:sz w:val="28"/>
                <w:szCs w:val="28"/>
              </w:rPr>
              <w:br/>
              <w:t>с. Раківчик -  348,66</w:t>
            </w:r>
          </w:p>
        </w:tc>
        <w:tc>
          <w:tcPr>
            <w:tcW w:w="2248" w:type="dxa"/>
            <w:vAlign w:val="center"/>
          </w:tcPr>
          <w:p w14:paraId="60DE0689" w14:textId="4870225D"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бобових культур і насіння олійних культур</w:t>
            </w:r>
            <w:r>
              <w:rPr>
                <w:sz w:val="28"/>
                <w:szCs w:val="28"/>
              </w:rPr>
              <w:t>.</w:t>
            </w:r>
          </w:p>
        </w:tc>
      </w:tr>
      <w:tr w:rsidR="00993763" w14:paraId="4D20FCD9" w14:textId="77777777" w:rsidTr="00BE2170">
        <w:tc>
          <w:tcPr>
            <w:tcW w:w="617" w:type="dxa"/>
            <w:vAlign w:val="center"/>
          </w:tcPr>
          <w:p w14:paraId="5DBE8197" w14:textId="10E31458" w:rsidR="00993763" w:rsidRDefault="00993763" w:rsidP="00993763">
            <w:pPr>
              <w:spacing w:after="120" w:line="276" w:lineRule="auto"/>
              <w:jc w:val="center"/>
              <w:rPr>
                <w:b/>
                <w:sz w:val="28"/>
                <w:szCs w:val="28"/>
                <w:lang w:eastAsia="ru-RU"/>
              </w:rPr>
            </w:pPr>
            <w:r w:rsidRPr="00E87444">
              <w:rPr>
                <w:sz w:val="28"/>
                <w:szCs w:val="28"/>
              </w:rPr>
              <w:br/>
            </w:r>
            <w:r w:rsidRPr="00E87444">
              <w:rPr>
                <w:sz w:val="28"/>
                <w:szCs w:val="28"/>
              </w:rPr>
              <w:br/>
              <w:t>8</w:t>
            </w:r>
          </w:p>
        </w:tc>
        <w:tc>
          <w:tcPr>
            <w:tcW w:w="2355" w:type="dxa"/>
            <w:vAlign w:val="center"/>
          </w:tcPr>
          <w:p w14:paraId="707E792F" w14:textId="72901D2D" w:rsidR="00993763" w:rsidRDefault="00993763" w:rsidP="00993763">
            <w:pPr>
              <w:spacing w:after="120" w:line="276" w:lineRule="auto"/>
              <w:jc w:val="center"/>
              <w:rPr>
                <w:b/>
                <w:sz w:val="28"/>
                <w:szCs w:val="28"/>
                <w:lang w:eastAsia="ru-RU"/>
              </w:rPr>
            </w:pPr>
            <w:r w:rsidRPr="00E87444">
              <w:rPr>
                <w:sz w:val="28"/>
                <w:szCs w:val="28"/>
              </w:rPr>
              <w:br/>
              <w:t>ТОВ «Криничка Королівська»</w:t>
            </w:r>
          </w:p>
        </w:tc>
        <w:tc>
          <w:tcPr>
            <w:tcW w:w="2835" w:type="dxa"/>
            <w:vAlign w:val="center"/>
          </w:tcPr>
          <w:p w14:paraId="3EFBFF87" w14:textId="1DBC43CE" w:rsidR="00993763" w:rsidRDefault="00993763" w:rsidP="00993763">
            <w:pPr>
              <w:spacing w:after="120" w:line="276" w:lineRule="auto"/>
              <w:jc w:val="center"/>
              <w:rPr>
                <w:b/>
                <w:sz w:val="28"/>
                <w:szCs w:val="28"/>
                <w:lang w:eastAsia="ru-RU"/>
              </w:rPr>
            </w:pPr>
            <w:r>
              <w:rPr>
                <w:sz w:val="28"/>
                <w:szCs w:val="28"/>
              </w:rPr>
              <w:t>с. Королівка,</w:t>
            </w:r>
            <w:r>
              <w:rPr>
                <w:sz w:val="28"/>
                <w:szCs w:val="28"/>
              </w:rPr>
              <w:br/>
            </w:r>
            <w:r w:rsidRPr="00E87444">
              <w:rPr>
                <w:sz w:val="28"/>
                <w:szCs w:val="28"/>
              </w:rPr>
              <w:t>вул. Спортивна,1</w:t>
            </w:r>
          </w:p>
        </w:tc>
        <w:tc>
          <w:tcPr>
            <w:tcW w:w="1856" w:type="dxa"/>
            <w:vAlign w:val="center"/>
          </w:tcPr>
          <w:p w14:paraId="6486B6D5" w14:textId="5A82046F" w:rsidR="00993763" w:rsidRDefault="00993763" w:rsidP="00993763">
            <w:pPr>
              <w:spacing w:after="120" w:line="276" w:lineRule="auto"/>
              <w:jc w:val="center"/>
              <w:rPr>
                <w:b/>
                <w:sz w:val="28"/>
                <w:szCs w:val="28"/>
                <w:lang w:eastAsia="ru-RU"/>
              </w:rPr>
            </w:pPr>
            <w:r w:rsidRPr="00E87444">
              <w:rPr>
                <w:sz w:val="28"/>
                <w:szCs w:val="28"/>
              </w:rPr>
              <w:br/>
            </w:r>
            <w:r w:rsidRPr="00E87444">
              <w:rPr>
                <w:sz w:val="28"/>
                <w:szCs w:val="28"/>
              </w:rPr>
              <w:br/>
              <w:t>47,53</w:t>
            </w:r>
          </w:p>
        </w:tc>
        <w:tc>
          <w:tcPr>
            <w:tcW w:w="2248" w:type="dxa"/>
            <w:vAlign w:val="center"/>
          </w:tcPr>
          <w:p w14:paraId="1F20EC96" w14:textId="48F104EB"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p>
        </w:tc>
      </w:tr>
      <w:tr w:rsidR="00993763" w14:paraId="5ECC022F" w14:textId="77777777" w:rsidTr="00BE2170">
        <w:tc>
          <w:tcPr>
            <w:tcW w:w="617" w:type="dxa"/>
            <w:vAlign w:val="center"/>
          </w:tcPr>
          <w:p w14:paraId="6156891B" w14:textId="77777777" w:rsidR="00993763" w:rsidRPr="00E87444" w:rsidRDefault="00993763" w:rsidP="00993763">
            <w:pPr>
              <w:spacing w:line="276" w:lineRule="auto"/>
              <w:jc w:val="center"/>
              <w:rPr>
                <w:sz w:val="28"/>
                <w:szCs w:val="28"/>
              </w:rPr>
            </w:pPr>
          </w:p>
          <w:p w14:paraId="48688863" w14:textId="4FD6B390" w:rsidR="00993763" w:rsidRDefault="00993763" w:rsidP="00993763">
            <w:pPr>
              <w:spacing w:after="120" w:line="276" w:lineRule="auto"/>
              <w:jc w:val="center"/>
              <w:rPr>
                <w:b/>
                <w:sz w:val="28"/>
                <w:szCs w:val="28"/>
                <w:lang w:eastAsia="ru-RU"/>
              </w:rPr>
            </w:pPr>
            <w:r w:rsidRPr="00E87444">
              <w:rPr>
                <w:sz w:val="28"/>
                <w:szCs w:val="28"/>
              </w:rPr>
              <w:t>9</w:t>
            </w:r>
          </w:p>
        </w:tc>
        <w:tc>
          <w:tcPr>
            <w:tcW w:w="2355" w:type="dxa"/>
            <w:vAlign w:val="center"/>
          </w:tcPr>
          <w:p w14:paraId="6D451F5F" w14:textId="7AB38495" w:rsidR="00993763" w:rsidRDefault="00993763" w:rsidP="00993763">
            <w:pPr>
              <w:spacing w:after="120" w:line="276" w:lineRule="auto"/>
              <w:jc w:val="center"/>
              <w:rPr>
                <w:b/>
                <w:sz w:val="28"/>
                <w:szCs w:val="28"/>
                <w:lang w:eastAsia="ru-RU"/>
              </w:rPr>
            </w:pPr>
            <w:r w:rsidRPr="00E87444">
              <w:rPr>
                <w:sz w:val="28"/>
                <w:szCs w:val="28"/>
              </w:rPr>
              <w:t>СТОВ «Корнич»</w:t>
            </w:r>
          </w:p>
        </w:tc>
        <w:tc>
          <w:tcPr>
            <w:tcW w:w="2835" w:type="dxa"/>
            <w:vAlign w:val="center"/>
          </w:tcPr>
          <w:p w14:paraId="0FD15E73" w14:textId="20BFAB0C" w:rsidR="00993763" w:rsidRDefault="00993763" w:rsidP="00993763">
            <w:pPr>
              <w:spacing w:after="120" w:line="276" w:lineRule="auto"/>
              <w:jc w:val="center"/>
              <w:rPr>
                <w:b/>
                <w:sz w:val="28"/>
                <w:szCs w:val="28"/>
                <w:lang w:eastAsia="ru-RU"/>
              </w:rPr>
            </w:pPr>
            <w:r>
              <w:rPr>
                <w:sz w:val="28"/>
                <w:szCs w:val="28"/>
              </w:rPr>
              <w:t>юр. адреса:</w:t>
            </w:r>
            <w:r>
              <w:rPr>
                <w:sz w:val="28"/>
                <w:szCs w:val="28"/>
              </w:rPr>
              <w:br/>
            </w:r>
            <w:r w:rsidRPr="00E87444">
              <w:rPr>
                <w:sz w:val="28"/>
                <w:szCs w:val="28"/>
              </w:rPr>
              <w:t xml:space="preserve">Коломийський р-н, </w:t>
            </w:r>
            <w:r w:rsidR="00BE2170">
              <w:rPr>
                <w:sz w:val="28"/>
                <w:szCs w:val="28"/>
              </w:rPr>
              <w:br/>
            </w:r>
            <w:r w:rsidRPr="00E87444">
              <w:rPr>
                <w:sz w:val="28"/>
                <w:szCs w:val="28"/>
              </w:rPr>
              <w:t>с</w:t>
            </w:r>
            <w:r w:rsidR="00BE2170">
              <w:rPr>
                <w:sz w:val="28"/>
                <w:szCs w:val="28"/>
              </w:rPr>
              <w:t>.</w:t>
            </w:r>
            <w:r w:rsidRPr="00E87444">
              <w:rPr>
                <w:sz w:val="28"/>
                <w:szCs w:val="28"/>
              </w:rPr>
              <w:t xml:space="preserve"> Королівка, вул. Спортивна</w:t>
            </w:r>
            <w:r>
              <w:rPr>
                <w:sz w:val="28"/>
                <w:szCs w:val="28"/>
              </w:rPr>
              <w:t>, 1</w:t>
            </w:r>
          </w:p>
        </w:tc>
        <w:tc>
          <w:tcPr>
            <w:tcW w:w="1856" w:type="dxa"/>
            <w:vAlign w:val="center"/>
          </w:tcPr>
          <w:p w14:paraId="6E211AA5" w14:textId="11FB88FA" w:rsidR="00993763" w:rsidRDefault="00993763" w:rsidP="00993763">
            <w:pPr>
              <w:spacing w:after="120" w:line="276" w:lineRule="auto"/>
              <w:jc w:val="center"/>
              <w:rPr>
                <w:b/>
                <w:sz w:val="28"/>
                <w:szCs w:val="28"/>
                <w:lang w:eastAsia="ru-RU"/>
              </w:rPr>
            </w:pPr>
            <w:r w:rsidRPr="00E87444">
              <w:rPr>
                <w:sz w:val="28"/>
                <w:szCs w:val="28"/>
              </w:rPr>
              <w:br/>
              <w:t>82,61</w:t>
            </w:r>
          </w:p>
        </w:tc>
        <w:tc>
          <w:tcPr>
            <w:tcW w:w="2248" w:type="dxa"/>
            <w:vAlign w:val="center"/>
          </w:tcPr>
          <w:p w14:paraId="070826FA" w14:textId="79C28721"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r>
              <w:rPr>
                <w:sz w:val="28"/>
                <w:szCs w:val="28"/>
              </w:rPr>
              <w:t>.</w:t>
            </w:r>
          </w:p>
        </w:tc>
      </w:tr>
      <w:tr w:rsidR="00993763" w14:paraId="610A485E" w14:textId="77777777" w:rsidTr="00BE2170">
        <w:tc>
          <w:tcPr>
            <w:tcW w:w="617" w:type="dxa"/>
            <w:vAlign w:val="center"/>
          </w:tcPr>
          <w:p w14:paraId="2DADFBEE" w14:textId="36C6F28D" w:rsidR="00993763" w:rsidRDefault="00993763" w:rsidP="00993763">
            <w:pPr>
              <w:spacing w:after="120" w:line="276" w:lineRule="auto"/>
              <w:jc w:val="center"/>
              <w:rPr>
                <w:b/>
                <w:sz w:val="28"/>
                <w:szCs w:val="28"/>
                <w:lang w:eastAsia="ru-RU"/>
              </w:rPr>
            </w:pPr>
            <w:r w:rsidRPr="00E87444">
              <w:rPr>
                <w:sz w:val="28"/>
                <w:szCs w:val="28"/>
              </w:rPr>
              <w:lastRenderedPageBreak/>
              <w:br/>
              <w:t xml:space="preserve"> 10</w:t>
            </w:r>
          </w:p>
        </w:tc>
        <w:tc>
          <w:tcPr>
            <w:tcW w:w="2355" w:type="dxa"/>
            <w:vAlign w:val="center"/>
          </w:tcPr>
          <w:p w14:paraId="06A69362" w14:textId="0953E4EA" w:rsidR="00993763" w:rsidRDefault="00993763" w:rsidP="00993763">
            <w:pPr>
              <w:spacing w:after="120" w:line="276" w:lineRule="auto"/>
              <w:jc w:val="center"/>
              <w:rPr>
                <w:b/>
                <w:sz w:val="28"/>
                <w:szCs w:val="28"/>
                <w:lang w:eastAsia="ru-RU"/>
              </w:rPr>
            </w:pPr>
            <w:r w:rsidRPr="00E87444">
              <w:rPr>
                <w:sz w:val="28"/>
                <w:szCs w:val="28"/>
              </w:rPr>
              <w:t>ТОВ «Агрокомпанія Прикарпаття»</w:t>
            </w:r>
          </w:p>
        </w:tc>
        <w:tc>
          <w:tcPr>
            <w:tcW w:w="2835" w:type="dxa"/>
            <w:vAlign w:val="center"/>
          </w:tcPr>
          <w:p w14:paraId="3F70D9BD" w14:textId="4EBCE80B" w:rsidR="00993763" w:rsidRDefault="00993763" w:rsidP="00993763">
            <w:pPr>
              <w:spacing w:after="120" w:line="276" w:lineRule="auto"/>
              <w:jc w:val="center"/>
              <w:rPr>
                <w:b/>
                <w:sz w:val="28"/>
                <w:szCs w:val="28"/>
                <w:lang w:eastAsia="ru-RU"/>
              </w:rPr>
            </w:pPr>
            <w:r w:rsidRPr="00E87444">
              <w:rPr>
                <w:sz w:val="28"/>
                <w:szCs w:val="28"/>
              </w:rPr>
              <w:t>юр. адреса:  Івано-Франківський р-н, м</w:t>
            </w:r>
            <w:r>
              <w:rPr>
                <w:sz w:val="28"/>
                <w:szCs w:val="28"/>
              </w:rPr>
              <w:t>.</w:t>
            </w:r>
            <w:r w:rsidRPr="00E87444">
              <w:rPr>
                <w:sz w:val="28"/>
                <w:szCs w:val="28"/>
              </w:rPr>
              <w:t xml:space="preserve"> Тисмениця, вул.</w:t>
            </w:r>
            <w:r>
              <w:rPr>
                <w:sz w:val="28"/>
                <w:szCs w:val="28"/>
              </w:rPr>
              <w:t xml:space="preserve">  Галицька, </w:t>
            </w:r>
            <w:r w:rsidRPr="00E87444">
              <w:rPr>
                <w:sz w:val="28"/>
                <w:szCs w:val="28"/>
              </w:rPr>
              <w:t>93</w:t>
            </w:r>
          </w:p>
        </w:tc>
        <w:tc>
          <w:tcPr>
            <w:tcW w:w="1856" w:type="dxa"/>
            <w:vAlign w:val="center"/>
          </w:tcPr>
          <w:p w14:paraId="675DF7E8" w14:textId="733362A7" w:rsidR="00993763" w:rsidRDefault="00993763" w:rsidP="00993763">
            <w:pPr>
              <w:spacing w:after="120" w:line="276" w:lineRule="auto"/>
              <w:jc w:val="center"/>
              <w:rPr>
                <w:b/>
                <w:sz w:val="28"/>
                <w:szCs w:val="28"/>
                <w:lang w:eastAsia="ru-RU"/>
              </w:rPr>
            </w:pPr>
            <w:r w:rsidRPr="00E87444">
              <w:rPr>
                <w:sz w:val="28"/>
                <w:szCs w:val="28"/>
              </w:rPr>
              <w:br/>
              <w:t>141,70</w:t>
            </w:r>
          </w:p>
        </w:tc>
        <w:tc>
          <w:tcPr>
            <w:tcW w:w="2248" w:type="dxa"/>
            <w:vAlign w:val="center"/>
          </w:tcPr>
          <w:p w14:paraId="1AFC6DBA" w14:textId="155C9496"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r>
              <w:rPr>
                <w:sz w:val="28"/>
                <w:szCs w:val="28"/>
              </w:rPr>
              <w:t>.</w:t>
            </w:r>
          </w:p>
        </w:tc>
      </w:tr>
      <w:tr w:rsidR="00993763" w14:paraId="421740DC" w14:textId="77777777" w:rsidTr="00BE2170">
        <w:tc>
          <w:tcPr>
            <w:tcW w:w="617" w:type="dxa"/>
            <w:vAlign w:val="center"/>
          </w:tcPr>
          <w:p w14:paraId="7507A395" w14:textId="1BBCF1F8" w:rsidR="00993763" w:rsidRDefault="00993763" w:rsidP="00993763">
            <w:pPr>
              <w:spacing w:after="120" w:line="276" w:lineRule="auto"/>
              <w:jc w:val="center"/>
              <w:rPr>
                <w:b/>
                <w:sz w:val="28"/>
                <w:szCs w:val="28"/>
                <w:lang w:eastAsia="ru-RU"/>
              </w:rPr>
            </w:pPr>
            <w:r w:rsidRPr="00E87444">
              <w:rPr>
                <w:sz w:val="28"/>
                <w:szCs w:val="28"/>
              </w:rPr>
              <w:t>11</w:t>
            </w:r>
          </w:p>
        </w:tc>
        <w:tc>
          <w:tcPr>
            <w:tcW w:w="2355" w:type="dxa"/>
            <w:vAlign w:val="center"/>
          </w:tcPr>
          <w:p w14:paraId="411B73BB" w14:textId="3A9B88C4" w:rsidR="00993763" w:rsidRDefault="00993763" w:rsidP="00993763">
            <w:pPr>
              <w:spacing w:after="120" w:line="276" w:lineRule="auto"/>
              <w:jc w:val="center"/>
              <w:rPr>
                <w:b/>
                <w:sz w:val="28"/>
                <w:szCs w:val="28"/>
                <w:lang w:eastAsia="ru-RU"/>
              </w:rPr>
            </w:pPr>
            <w:r w:rsidRPr="0039193D">
              <w:rPr>
                <w:color w:val="000000" w:themeColor="text1"/>
                <w:sz w:val="28"/>
                <w:szCs w:val="28"/>
              </w:rPr>
              <w:t>СОК «Горизонт-Агро»</w:t>
            </w:r>
          </w:p>
        </w:tc>
        <w:tc>
          <w:tcPr>
            <w:tcW w:w="2835" w:type="dxa"/>
            <w:vAlign w:val="center"/>
          </w:tcPr>
          <w:p w14:paraId="7BDAA097" w14:textId="77777777" w:rsidR="00993763" w:rsidRPr="0039193D" w:rsidRDefault="00993763" w:rsidP="00993763">
            <w:pPr>
              <w:spacing w:line="276" w:lineRule="auto"/>
              <w:jc w:val="center"/>
              <w:rPr>
                <w:sz w:val="28"/>
                <w:szCs w:val="28"/>
              </w:rPr>
            </w:pPr>
            <w:r w:rsidRPr="0039193D">
              <w:rPr>
                <w:sz w:val="28"/>
                <w:szCs w:val="28"/>
              </w:rPr>
              <w:t>юр. адреса:</w:t>
            </w:r>
          </w:p>
          <w:p w14:paraId="5533964A" w14:textId="651DB521" w:rsidR="00993763" w:rsidRDefault="00993763" w:rsidP="00993763">
            <w:pPr>
              <w:spacing w:after="120" w:line="276" w:lineRule="auto"/>
              <w:jc w:val="center"/>
              <w:rPr>
                <w:b/>
                <w:sz w:val="28"/>
                <w:szCs w:val="28"/>
                <w:lang w:eastAsia="ru-RU"/>
              </w:rPr>
            </w:pPr>
            <w:r w:rsidRPr="0039193D">
              <w:rPr>
                <w:sz w:val="28"/>
                <w:szCs w:val="28"/>
              </w:rPr>
              <w:t xml:space="preserve">Коломийський р-н, </w:t>
            </w:r>
            <w:r w:rsidR="00BE2170">
              <w:rPr>
                <w:sz w:val="28"/>
                <w:szCs w:val="28"/>
              </w:rPr>
              <w:br/>
            </w:r>
            <w:r w:rsidRPr="0039193D">
              <w:rPr>
                <w:sz w:val="28"/>
                <w:szCs w:val="28"/>
              </w:rPr>
              <w:t>с</w:t>
            </w:r>
            <w:r w:rsidR="00BE2170">
              <w:rPr>
                <w:sz w:val="28"/>
                <w:szCs w:val="28"/>
              </w:rPr>
              <w:t>.</w:t>
            </w:r>
            <w:r>
              <w:rPr>
                <w:sz w:val="28"/>
                <w:szCs w:val="28"/>
              </w:rPr>
              <w:t xml:space="preserve"> Мишин, вул. Долішня 41</w:t>
            </w:r>
          </w:p>
        </w:tc>
        <w:tc>
          <w:tcPr>
            <w:tcW w:w="1856" w:type="dxa"/>
            <w:vAlign w:val="center"/>
          </w:tcPr>
          <w:p w14:paraId="3719680E" w14:textId="45F0A22B" w:rsidR="00993763" w:rsidRDefault="00993763" w:rsidP="00993763">
            <w:pPr>
              <w:spacing w:after="120" w:line="276" w:lineRule="auto"/>
              <w:jc w:val="center"/>
              <w:rPr>
                <w:b/>
                <w:sz w:val="28"/>
                <w:szCs w:val="28"/>
                <w:lang w:eastAsia="ru-RU"/>
              </w:rPr>
            </w:pPr>
            <w:r w:rsidRPr="004E6462">
              <w:rPr>
                <w:sz w:val="28"/>
                <w:szCs w:val="28"/>
              </w:rPr>
              <w:t>с. Іванівці -2,67</w:t>
            </w:r>
            <w:r w:rsidRPr="004E6462">
              <w:rPr>
                <w:sz w:val="28"/>
                <w:szCs w:val="28"/>
              </w:rPr>
              <w:br/>
              <w:t>с. Шепарівці – 5,73</w:t>
            </w:r>
          </w:p>
        </w:tc>
        <w:tc>
          <w:tcPr>
            <w:tcW w:w="2248" w:type="dxa"/>
            <w:vAlign w:val="center"/>
          </w:tcPr>
          <w:p w14:paraId="64B9AC63" w14:textId="3B8A1799" w:rsidR="00993763" w:rsidRDefault="00993763" w:rsidP="00993763">
            <w:pPr>
              <w:spacing w:after="120" w:line="276" w:lineRule="auto"/>
              <w:jc w:val="center"/>
              <w:rPr>
                <w:b/>
                <w:sz w:val="28"/>
                <w:szCs w:val="28"/>
                <w:lang w:eastAsia="ru-RU"/>
              </w:rPr>
            </w:pPr>
            <w:r w:rsidRPr="0039193D">
              <w:rPr>
                <w:sz w:val="28"/>
                <w:szCs w:val="28"/>
              </w:rPr>
              <w:t>Вирощування зернових культур (крім рису), бобових культур і насіння олійних культур.</w:t>
            </w:r>
          </w:p>
        </w:tc>
      </w:tr>
      <w:tr w:rsidR="00993763" w14:paraId="4E14647B" w14:textId="77777777" w:rsidTr="00BE2170">
        <w:tc>
          <w:tcPr>
            <w:tcW w:w="617" w:type="dxa"/>
            <w:vAlign w:val="center"/>
          </w:tcPr>
          <w:p w14:paraId="777A9AC3" w14:textId="3BB82977" w:rsidR="00993763" w:rsidRDefault="00993763" w:rsidP="00993763">
            <w:pPr>
              <w:spacing w:after="120" w:line="276" w:lineRule="auto"/>
              <w:jc w:val="center"/>
              <w:rPr>
                <w:b/>
                <w:sz w:val="28"/>
                <w:szCs w:val="28"/>
                <w:lang w:eastAsia="ru-RU"/>
              </w:rPr>
            </w:pPr>
            <w:r w:rsidRPr="00E87444">
              <w:rPr>
                <w:sz w:val="28"/>
                <w:szCs w:val="28"/>
              </w:rPr>
              <w:t>12</w:t>
            </w:r>
          </w:p>
        </w:tc>
        <w:tc>
          <w:tcPr>
            <w:tcW w:w="2355" w:type="dxa"/>
            <w:vAlign w:val="center"/>
          </w:tcPr>
          <w:p w14:paraId="359026B3" w14:textId="231B8EC0" w:rsidR="00993763" w:rsidRDefault="00993763" w:rsidP="00993763">
            <w:pPr>
              <w:spacing w:after="120" w:line="276" w:lineRule="auto"/>
              <w:jc w:val="center"/>
              <w:rPr>
                <w:b/>
                <w:sz w:val="28"/>
                <w:szCs w:val="28"/>
                <w:lang w:eastAsia="ru-RU"/>
              </w:rPr>
            </w:pPr>
            <w:r w:rsidRPr="00E87444">
              <w:rPr>
                <w:sz w:val="28"/>
                <w:szCs w:val="28"/>
              </w:rPr>
              <w:t>ФГ «Аграрій Прикарпаття»</w:t>
            </w:r>
          </w:p>
        </w:tc>
        <w:tc>
          <w:tcPr>
            <w:tcW w:w="2835" w:type="dxa"/>
            <w:vAlign w:val="center"/>
          </w:tcPr>
          <w:p w14:paraId="73403164" w14:textId="77777777" w:rsidR="00993763" w:rsidRPr="0039193D" w:rsidRDefault="00993763" w:rsidP="00993763">
            <w:pPr>
              <w:spacing w:line="276" w:lineRule="auto"/>
              <w:jc w:val="center"/>
              <w:rPr>
                <w:sz w:val="28"/>
                <w:szCs w:val="28"/>
              </w:rPr>
            </w:pPr>
            <w:r w:rsidRPr="0039193D">
              <w:rPr>
                <w:sz w:val="28"/>
                <w:szCs w:val="28"/>
              </w:rPr>
              <w:t>юр. адреса:</w:t>
            </w:r>
          </w:p>
          <w:p w14:paraId="76295E3E" w14:textId="149299B4" w:rsidR="00993763" w:rsidRDefault="00993763" w:rsidP="00993763">
            <w:pPr>
              <w:spacing w:after="120" w:line="276" w:lineRule="auto"/>
              <w:jc w:val="center"/>
              <w:rPr>
                <w:b/>
                <w:sz w:val="28"/>
                <w:szCs w:val="28"/>
                <w:lang w:eastAsia="ru-RU"/>
              </w:rPr>
            </w:pPr>
            <w:r w:rsidRPr="0039193D">
              <w:rPr>
                <w:sz w:val="28"/>
                <w:szCs w:val="28"/>
              </w:rPr>
              <w:t>Коломийський р-н,</w:t>
            </w:r>
            <w:r w:rsidR="00BE2170">
              <w:rPr>
                <w:sz w:val="28"/>
                <w:szCs w:val="28"/>
              </w:rPr>
              <w:br/>
            </w:r>
            <w:r w:rsidRPr="0039193D">
              <w:rPr>
                <w:sz w:val="28"/>
                <w:szCs w:val="28"/>
              </w:rPr>
              <w:t xml:space="preserve"> с</w:t>
            </w:r>
            <w:r w:rsidR="00BE2170">
              <w:rPr>
                <w:sz w:val="28"/>
                <w:szCs w:val="28"/>
              </w:rPr>
              <w:t>.</w:t>
            </w:r>
            <w:r w:rsidRPr="00E87444">
              <w:rPr>
                <w:sz w:val="28"/>
                <w:szCs w:val="28"/>
              </w:rPr>
              <w:t xml:space="preserve"> Раківчик</w:t>
            </w:r>
            <w:r w:rsidRPr="00E87444">
              <w:rPr>
                <w:sz w:val="28"/>
                <w:szCs w:val="28"/>
              </w:rPr>
              <w:br/>
              <w:t>вул. С. Стрільців, 53А</w:t>
            </w:r>
          </w:p>
        </w:tc>
        <w:tc>
          <w:tcPr>
            <w:tcW w:w="1856" w:type="dxa"/>
            <w:vAlign w:val="center"/>
          </w:tcPr>
          <w:p w14:paraId="2C1159B9" w14:textId="4FCC9B2E" w:rsidR="00993763" w:rsidRDefault="00BE2170" w:rsidP="00BE2170">
            <w:pPr>
              <w:spacing w:after="120" w:line="276" w:lineRule="auto"/>
              <w:rPr>
                <w:b/>
                <w:sz w:val="28"/>
                <w:szCs w:val="28"/>
                <w:lang w:eastAsia="ru-RU"/>
              </w:rPr>
            </w:pPr>
            <w:r>
              <w:rPr>
                <w:sz w:val="28"/>
                <w:szCs w:val="28"/>
              </w:rPr>
              <w:t xml:space="preserve">       </w:t>
            </w:r>
            <w:r w:rsidR="00993763" w:rsidRPr="00E87444">
              <w:rPr>
                <w:sz w:val="28"/>
                <w:szCs w:val="28"/>
              </w:rPr>
              <w:t>88,50</w:t>
            </w:r>
          </w:p>
        </w:tc>
        <w:tc>
          <w:tcPr>
            <w:tcW w:w="2248" w:type="dxa"/>
            <w:vAlign w:val="center"/>
          </w:tcPr>
          <w:p w14:paraId="30ABE8F2" w14:textId="1D0D9299" w:rsidR="00993763" w:rsidRDefault="00993763" w:rsidP="00993763">
            <w:pPr>
              <w:spacing w:after="120" w:line="276" w:lineRule="auto"/>
              <w:jc w:val="center"/>
              <w:rPr>
                <w:b/>
                <w:sz w:val="28"/>
                <w:szCs w:val="28"/>
                <w:lang w:eastAsia="ru-RU"/>
              </w:rPr>
            </w:pPr>
            <w:r w:rsidRPr="00E87444">
              <w:rPr>
                <w:sz w:val="28"/>
                <w:szCs w:val="28"/>
              </w:rPr>
              <w:t>Вирощування зернових культур (крім рису), бобових культур і насіння олійних культур</w:t>
            </w:r>
            <w:r>
              <w:rPr>
                <w:sz w:val="28"/>
                <w:szCs w:val="28"/>
              </w:rPr>
              <w:t>.</w:t>
            </w:r>
          </w:p>
        </w:tc>
      </w:tr>
    </w:tbl>
    <w:p w14:paraId="6545B249" w14:textId="77777777" w:rsidR="00BE2170" w:rsidRPr="005F4B5B" w:rsidRDefault="00BE2170" w:rsidP="005201BC">
      <w:pPr>
        <w:spacing w:after="120" w:line="288" w:lineRule="auto"/>
        <w:jc w:val="both"/>
        <w:rPr>
          <w:rFonts w:ascii="Times New Roman" w:eastAsia="Times New Roman" w:hAnsi="Times New Roman" w:cs="Times New Roman"/>
          <w:b/>
          <w:sz w:val="28"/>
          <w:szCs w:val="20"/>
          <w:lang w:val="ru-RU" w:eastAsia="ru-RU"/>
        </w:rPr>
      </w:pPr>
    </w:p>
    <w:p w14:paraId="3E6955D1" w14:textId="5FC10EC7" w:rsidR="00F521EA" w:rsidRPr="00BE2170" w:rsidRDefault="00346864" w:rsidP="00BE2170">
      <w:pPr>
        <w:spacing w:after="120" w:line="288"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val="en-US" w:eastAsia="ru-RU"/>
        </w:rPr>
        <w:t>1</w:t>
      </w:r>
      <w:r w:rsidR="006D2921">
        <w:rPr>
          <w:rFonts w:ascii="Times New Roman" w:eastAsia="Times New Roman" w:hAnsi="Times New Roman" w:cs="Times New Roman"/>
          <w:b/>
          <w:sz w:val="28"/>
          <w:szCs w:val="20"/>
          <w:lang w:eastAsia="ru-RU"/>
        </w:rPr>
        <w:t>5</w:t>
      </w:r>
      <w:r w:rsidR="00F521EA" w:rsidRPr="00474BA0">
        <w:rPr>
          <w:rFonts w:ascii="Times New Roman" w:eastAsia="Times New Roman" w:hAnsi="Times New Roman" w:cs="Times New Roman"/>
          <w:b/>
          <w:sz w:val="28"/>
          <w:szCs w:val="20"/>
          <w:lang w:eastAsia="ru-RU"/>
        </w:rPr>
        <w:t xml:space="preserve">. </w:t>
      </w:r>
      <w:r w:rsidR="00F521EA" w:rsidRPr="00474BA0">
        <w:rPr>
          <w:rFonts w:ascii="Times New Roman" w:eastAsia="Times New Roman" w:hAnsi="Times New Roman" w:cs="Times New Roman"/>
          <w:b/>
          <w:sz w:val="28"/>
          <w:szCs w:val="28"/>
          <w:lang w:eastAsia="ru-RU"/>
        </w:rPr>
        <w:t>Послуги зв</w:t>
      </w:r>
      <w:r w:rsidR="00F521EA" w:rsidRPr="00474BA0">
        <w:rPr>
          <w:rFonts w:ascii="Times New Roman" w:eastAsia="Times New Roman" w:hAnsi="Times New Roman" w:cs="Times New Roman"/>
          <w:b/>
          <w:sz w:val="28"/>
          <w:szCs w:val="28"/>
          <w:lang w:val="en-US" w:eastAsia="ru-RU"/>
        </w:rPr>
        <w:t>’</w:t>
      </w:r>
      <w:r w:rsidR="00F521EA" w:rsidRPr="00474BA0">
        <w:rPr>
          <w:rFonts w:ascii="Times New Roman" w:eastAsia="Times New Roman" w:hAnsi="Times New Roman" w:cs="Times New Roman"/>
          <w:b/>
          <w:sz w:val="28"/>
          <w:szCs w:val="28"/>
          <w:lang w:eastAsia="ru-RU"/>
        </w:rPr>
        <w:t>язку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F521EA" w:rsidRPr="00F521EA" w14:paraId="60B2B88D" w14:textId="77777777" w:rsidTr="00FA3876">
        <w:tc>
          <w:tcPr>
            <w:tcW w:w="3544" w:type="dxa"/>
            <w:tcBorders>
              <w:top w:val="single" w:sz="4" w:space="0" w:color="auto"/>
              <w:left w:val="single" w:sz="4" w:space="0" w:color="auto"/>
              <w:bottom w:val="single" w:sz="4" w:space="0" w:color="auto"/>
              <w:right w:val="single" w:sz="4" w:space="0" w:color="auto"/>
            </w:tcBorders>
          </w:tcPr>
          <w:p w14:paraId="6A0DFFE0" w14:textId="5E70428F" w:rsidR="00F521EA" w:rsidRPr="00F521EA" w:rsidRDefault="00870800" w:rsidP="00F521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покриття</w:t>
            </w:r>
          </w:p>
        </w:tc>
        <w:tc>
          <w:tcPr>
            <w:tcW w:w="6379" w:type="dxa"/>
            <w:tcBorders>
              <w:top w:val="single" w:sz="4" w:space="0" w:color="auto"/>
              <w:left w:val="single" w:sz="4" w:space="0" w:color="auto"/>
              <w:bottom w:val="single" w:sz="4" w:space="0" w:color="auto"/>
              <w:right w:val="single" w:sz="4" w:space="0" w:color="auto"/>
            </w:tcBorders>
          </w:tcPr>
          <w:p w14:paraId="3D362192" w14:textId="318DEFE2" w:rsidR="00F521EA" w:rsidRPr="00A563B5" w:rsidRDefault="00F521EA" w:rsidP="00E958CB">
            <w:pPr>
              <w:spacing w:after="0" w:line="240" w:lineRule="auto"/>
              <w:jc w:val="center"/>
              <w:rPr>
                <w:rFonts w:ascii="Times New Roman" w:eastAsia="Times New Roman" w:hAnsi="Times New Roman" w:cs="Times New Roman"/>
                <w:sz w:val="28"/>
                <w:szCs w:val="28"/>
                <w:lang w:val="en-US" w:eastAsia="ru-RU"/>
              </w:rPr>
            </w:pPr>
            <w:r w:rsidRPr="00F521EA">
              <w:rPr>
                <w:rFonts w:ascii="Times New Roman" w:eastAsia="Times New Roman" w:hAnsi="Times New Roman" w:cs="Times New Roman"/>
                <w:sz w:val="28"/>
                <w:szCs w:val="28"/>
                <w:lang w:eastAsia="ru-RU"/>
              </w:rPr>
              <w:t>На</w:t>
            </w:r>
            <w:r w:rsidR="00E958CB">
              <w:rPr>
                <w:rFonts w:ascii="Times New Roman" w:eastAsia="Times New Roman" w:hAnsi="Times New Roman" w:cs="Times New Roman"/>
                <w:sz w:val="28"/>
                <w:szCs w:val="28"/>
                <w:lang w:eastAsia="ru-RU"/>
              </w:rPr>
              <w:t xml:space="preserve"> </w:t>
            </w:r>
            <w:r w:rsidRPr="00F521EA">
              <w:rPr>
                <w:rFonts w:ascii="Times New Roman" w:eastAsia="Times New Roman" w:hAnsi="Times New Roman" w:cs="Times New Roman"/>
                <w:sz w:val="28"/>
                <w:szCs w:val="28"/>
                <w:lang w:eastAsia="ru-RU"/>
              </w:rPr>
              <w:t xml:space="preserve"> 01.01.20</w:t>
            </w:r>
            <w:r w:rsidR="00A563B5">
              <w:rPr>
                <w:rFonts w:ascii="Times New Roman" w:eastAsia="Times New Roman" w:hAnsi="Times New Roman" w:cs="Times New Roman"/>
                <w:sz w:val="28"/>
                <w:szCs w:val="28"/>
                <w:lang w:val="en-US" w:eastAsia="ru-RU"/>
              </w:rPr>
              <w:t xml:space="preserve">22 </w:t>
            </w:r>
            <w:r w:rsidRPr="00F521EA">
              <w:rPr>
                <w:rFonts w:ascii="Times New Roman" w:eastAsia="Times New Roman" w:hAnsi="Times New Roman" w:cs="Times New Roman"/>
                <w:sz w:val="28"/>
                <w:szCs w:val="28"/>
                <w:lang w:eastAsia="ru-RU"/>
              </w:rPr>
              <w:t>р</w:t>
            </w:r>
            <w:r w:rsidR="00A563B5">
              <w:rPr>
                <w:rFonts w:ascii="Times New Roman" w:eastAsia="Times New Roman" w:hAnsi="Times New Roman" w:cs="Times New Roman"/>
                <w:sz w:val="28"/>
                <w:szCs w:val="28"/>
                <w:lang w:val="en-US" w:eastAsia="ru-RU"/>
              </w:rPr>
              <w:t>.</w:t>
            </w:r>
          </w:p>
        </w:tc>
      </w:tr>
      <w:tr w:rsidR="006722F2" w:rsidRPr="00F521EA" w14:paraId="495FC677" w14:textId="77777777" w:rsidTr="00FA3876">
        <w:tc>
          <w:tcPr>
            <w:tcW w:w="3544" w:type="dxa"/>
            <w:tcBorders>
              <w:top w:val="single" w:sz="4" w:space="0" w:color="auto"/>
              <w:left w:val="single" w:sz="4" w:space="0" w:color="auto"/>
              <w:bottom w:val="single" w:sz="4" w:space="0" w:color="auto"/>
              <w:right w:val="single" w:sz="4" w:space="0" w:color="auto"/>
            </w:tcBorders>
          </w:tcPr>
          <w:p w14:paraId="11746CD3" w14:textId="389FBF99" w:rsidR="006722F2" w:rsidRPr="00F521EA" w:rsidRDefault="006722F2" w:rsidP="00E958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покриття територій інтернет зв’язком</w:t>
            </w:r>
            <w:r w:rsidR="00CA73C8" w:rsidRPr="00CA73C8">
              <w:rPr>
                <w:rFonts w:ascii="Times New Roman" w:eastAsia="Times New Roman" w:hAnsi="Times New Roman" w:cs="Times New Roman"/>
                <w:sz w:val="28"/>
                <w:szCs w:val="28"/>
                <w:lang w:val="ru-RU" w:eastAsia="ru-RU"/>
              </w:rPr>
              <w:t xml:space="preserve"> </w:t>
            </w:r>
            <w:r w:rsidR="00CA73C8">
              <w:rPr>
                <w:rFonts w:ascii="Times New Roman" w:eastAsia="Times New Roman" w:hAnsi="Times New Roman" w:cs="Times New Roman"/>
                <w:sz w:val="28"/>
                <w:szCs w:val="28"/>
                <w:lang w:eastAsia="ru-RU"/>
              </w:rPr>
              <w:t>по громаді</w:t>
            </w:r>
            <w:r>
              <w:rPr>
                <w:rFonts w:ascii="Times New Roman" w:eastAsia="Times New Roman" w:hAnsi="Times New Roman" w:cs="Times New Roman"/>
                <w:sz w:val="28"/>
                <w:szCs w:val="28"/>
                <w:lang w:eastAsia="ru-RU"/>
              </w:rPr>
              <w:t xml:space="preserve"> </w:t>
            </w:r>
          </w:p>
        </w:tc>
        <w:tc>
          <w:tcPr>
            <w:tcW w:w="6379" w:type="dxa"/>
            <w:tcBorders>
              <w:top w:val="single" w:sz="4" w:space="0" w:color="auto"/>
              <w:left w:val="single" w:sz="4" w:space="0" w:color="auto"/>
              <w:bottom w:val="single" w:sz="4" w:space="0" w:color="auto"/>
              <w:right w:val="single" w:sz="4" w:space="0" w:color="auto"/>
            </w:tcBorders>
          </w:tcPr>
          <w:p w14:paraId="4EF195E8" w14:textId="728DD873" w:rsidR="006722F2" w:rsidRPr="008B1D12" w:rsidRDefault="00CA73C8" w:rsidP="006722F2">
            <w:pPr>
              <w:spacing w:after="0" w:line="276" w:lineRule="auto"/>
              <w:jc w:val="center"/>
              <w:rPr>
                <w:rFonts w:ascii="Times New Roman" w:eastAsia="Times New Roman" w:hAnsi="Times New Roman" w:cs="Times New Roman"/>
                <w:sz w:val="28"/>
                <w:szCs w:val="28"/>
                <w:lang w:eastAsia="ru-RU"/>
              </w:rPr>
            </w:pPr>
            <w:r w:rsidRPr="00CA73C8">
              <w:rPr>
                <w:rFonts w:ascii="Times New Roman" w:eastAsia="Times New Roman" w:hAnsi="Times New Roman" w:cs="Times New Roman"/>
                <w:sz w:val="28"/>
                <w:szCs w:val="28"/>
                <w:lang w:val="ru-RU" w:eastAsia="ru-RU"/>
              </w:rPr>
              <w:br/>
            </w:r>
            <w:r w:rsidR="00E958CB">
              <w:rPr>
                <w:rFonts w:ascii="Times New Roman" w:eastAsia="Times New Roman" w:hAnsi="Times New Roman" w:cs="Times New Roman"/>
                <w:sz w:val="28"/>
                <w:szCs w:val="28"/>
                <w:lang w:val="en-US" w:eastAsia="ru-RU"/>
              </w:rPr>
              <w:t>99</w:t>
            </w:r>
            <w:r>
              <w:rPr>
                <w:rFonts w:ascii="Times New Roman" w:eastAsia="Times New Roman" w:hAnsi="Times New Roman" w:cs="Times New Roman"/>
                <w:sz w:val="28"/>
                <w:szCs w:val="28"/>
                <w:lang w:val="en-US" w:eastAsia="ru-RU"/>
              </w:rPr>
              <w:t xml:space="preserve"> %</w:t>
            </w:r>
          </w:p>
          <w:p w14:paraId="3A7F86B6" w14:textId="0E115274" w:rsidR="006722F2" w:rsidRPr="00F521EA" w:rsidRDefault="006722F2" w:rsidP="006722F2">
            <w:pPr>
              <w:spacing w:after="0" w:line="240" w:lineRule="auto"/>
              <w:jc w:val="center"/>
              <w:rPr>
                <w:rFonts w:ascii="Times New Roman" w:eastAsia="Times New Roman" w:hAnsi="Times New Roman" w:cs="Times New Roman"/>
                <w:sz w:val="28"/>
                <w:szCs w:val="28"/>
                <w:lang w:eastAsia="ru-RU"/>
              </w:rPr>
            </w:pPr>
          </w:p>
        </w:tc>
      </w:tr>
      <w:tr w:rsidR="006722F2" w:rsidRPr="00F521EA" w14:paraId="11135530" w14:textId="77777777" w:rsidTr="00FA3876">
        <w:trPr>
          <w:trHeight w:val="420"/>
        </w:trPr>
        <w:tc>
          <w:tcPr>
            <w:tcW w:w="3544" w:type="dxa"/>
            <w:tcBorders>
              <w:top w:val="single" w:sz="4" w:space="0" w:color="auto"/>
              <w:left w:val="single" w:sz="4" w:space="0" w:color="auto"/>
              <w:bottom w:val="single" w:sz="4" w:space="0" w:color="auto"/>
              <w:right w:val="single" w:sz="4" w:space="0" w:color="auto"/>
            </w:tcBorders>
          </w:tcPr>
          <w:p w14:paraId="7A4D8E9B" w14:textId="77777777" w:rsidR="006722F2" w:rsidRDefault="006722F2" w:rsidP="006722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Інше</w:t>
            </w:r>
          </w:p>
        </w:tc>
        <w:tc>
          <w:tcPr>
            <w:tcW w:w="6379" w:type="dxa"/>
            <w:tcBorders>
              <w:top w:val="single" w:sz="4" w:space="0" w:color="auto"/>
              <w:left w:val="single" w:sz="4" w:space="0" w:color="auto"/>
              <w:bottom w:val="single" w:sz="4" w:space="0" w:color="auto"/>
              <w:right w:val="single" w:sz="4" w:space="0" w:color="auto"/>
            </w:tcBorders>
          </w:tcPr>
          <w:p w14:paraId="0C64C62D" w14:textId="58B59488" w:rsidR="006722F2" w:rsidRPr="006722F2" w:rsidRDefault="006722F2" w:rsidP="006722F2">
            <w:pPr>
              <w:spacing w:after="0" w:line="240" w:lineRule="auto"/>
              <w:jc w:val="center"/>
              <w:rPr>
                <w:rFonts w:ascii="Times New Roman" w:eastAsia="Times New Roman" w:hAnsi="Times New Roman" w:cs="Times New Roman"/>
                <w:sz w:val="28"/>
                <w:szCs w:val="28"/>
                <w:lang w:val="en-US" w:eastAsia="ru-RU"/>
              </w:rPr>
            </w:pPr>
            <w:r w:rsidRPr="008B1D12">
              <w:rPr>
                <w:rFonts w:ascii="Times New Roman" w:eastAsia="Times New Roman" w:hAnsi="Times New Roman" w:cs="Times New Roman"/>
                <w:sz w:val="28"/>
                <w:szCs w:val="28"/>
                <w:lang w:val="ru-RU" w:eastAsia="ru-RU"/>
              </w:rPr>
              <w:t>Ки</w:t>
            </w:r>
            <w:r w:rsidRPr="008B1D12">
              <w:rPr>
                <w:rFonts w:ascii="Times New Roman" w:eastAsia="Times New Roman" w:hAnsi="Times New Roman" w:cs="Times New Roman"/>
                <w:sz w:val="28"/>
                <w:szCs w:val="28"/>
                <w:lang w:eastAsia="ru-RU"/>
              </w:rPr>
              <w:t xml:space="preserve">ївстар, </w:t>
            </w:r>
            <w:r>
              <w:rPr>
                <w:rFonts w:ascii="Times New Roman" w:eastAsia="Times New Roman" w:hAnsi="Times New Roman" w:cs="Times New Roman"/>
                <w:sz w:val="28"/>
                <w:szCs w:val="28"/>
                <w:lang w:val="en-US" w:eastAsia="ru-RU"/>
              </w:rPr>
              <w:t>Lifecell</w:t>
            </w:r>
            <w:r w:rsidR="00A563B5">
              <w:rPr>
                <w:rFonts w:ascii="Times New Roman" w:eastAsia="Times New Roman" w:hAnsi="Times New Roman" w:cs="Times New Roman"/>
                <w:sz w:val="28"/>
                <w:szCs w:val="28"/>
                <w:lang w:val="en-US" w:eastAsia="ru-RU"/>
              </w:rPr>
              <w:t>, Vodafone</w:t>
            </w:r>
          </w:p>
        </w:tc>
      </w:tr>
    </w:tbl>
    <w:p w14:paraId="5B5BF8B6" w14:textId="5782D1BA" w:rsidR="00F521EA" w:rsidRDefault="005D33FF" w:rsidP="00993763">
      <w:pPr>
        <w:spacing w:after="0" w:line="276"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br/>
      </w:r>
      <w:r w:rsidR="00346864" w:rsidRPr="00346864">
        <w:rPr>
          <w:rFonts w:ascii="Times New Roman" w:eastAsia="Times New Roman" w:hAnsi="Times New Roman" w:cs="Times New Roman"/>
          <w:b/>
          <w:sz w:val="28"/>
          <w:szCs w:val="28"/>
          <w:lang w:val="ru-RU" w:eastAsia="ru-RU"/>
        </w:rPr>
        <w:t>1</w:t>
      </w:r>
      <w:r w:rsidR="006D2921">
        <w:rPr>
          <w:rFonts w:ascii="Times New Roman" w:eastAsia="Times New Roman" w:hAnsi="Times New Roman" w:cs="Times New Roman"/>
          <w:b/>
          <w:sz w:val="28"/>
          <w:szCs w:val="28"/>
          <w:lang w:val="ru-RU" w:eastAsia="ru-RU"/>
        </w:rPr>
        <w:t>6</w:t>
      </w:r>
      <w:r w:rsidR="00D328B5">
        <w:rPr>
          <w:rFonts w:ascii="Times New Roman" w:eastAsia="Times New Roman" w:hAnsi="Times New Roman" w:cs="Times New Roman"/>
          <w:b/>
          <w:sz w:val="28"/>
          <w:szCs w:val="28"/>
          <w:lang w:eastAsia="ru-RU"/>
        </w:rPr>
        <w:t xml:space="preserve">. </w:t>
      </w:r>
      <w:r w:rsidR="00D328B5" w:rsidRPr="00D328B5">
        <w:rPr>
          <w:rFonts w:ascii="Times New Roman" w:eastAsia="Times New Roman" w:hAnsi="Times New Roman" w:cs="Times New Roman"/>
          <w:b/>
          <w:sz w:val="28"/>
          <w:szCs w:val="28"/>
          <w:lang w:eastAsia="ru-RU"/>
        </w:rPr>
        <w:t>Кількість центрів надання адміністративних послуг</w:t>
      </w:r>
      <w:r w:rsidR="00870800">
        <w:rPr>
          <w:rFonts w:ascii="Times New Roman" w:eastAsia="Times New Roman" w:hAnsi="Times New Roman" w:cs="Times New Roman"/>
          <w:b/>
          <w:sz w:val="28"/>
          <w:szCs w:val="28"/>
          <w:lang w:eastAsia="ru-RU"/>
        </w:rPr>
        <w:t>.</w:t>
      </w:r>
    </w:p>
    <w:p w14:paraId="0F94E414" w14:textId="1C75CA1E" w:rsidR="00F54927" w:rsidRPr="00E87444" w:rsidRDefault="00F54927" w:rsidP="00993763">
      <w:pPr>
        <w:suppressAutoHyphens/>
        <w:spacing w:after="0" w:line="276" w:lineRule="auto"/>
        <w:ind w:firstLine="720"/>
        <w:jc w:val="both"/>
        <w:rPr>
          <w:rFonts w:ascii="Times New Roman" w:eastAsia="Times New Roman" w:hAnsi="Times New Roman" w:cs="Times New Roman"/>
          <w:sz w:val="28"/>
          <w:szCs w:val="28"/>
          <w:lang w:eastAsia="ar-SA"/>
        </w:rPr>
      </w:pPr>
      <w:r w:rsidRPr="00E87444">
        <w:rPr>
          <w:rFonts w:ascii="Times New Roman" w:eastAsia="Times New Roman" w:hAnsi="Times New Roman" w:cs="Times New Roman"/>
          <w:sz w:val="28"/>
          <w:szCs w:val="28"/>
          <w:lang w:eastAsia="ar-SA"/>
        </w:rPr>
        <w:t>Станом на початок 2022 року через управління «Центр надання адміністративних послуг» нада</w:t>
      </w:r>
      <w:r w:rsidR="00E958CB">
        <w:rPr>
          <w:rFonts w:ascii="Times New Roman" w:eastAsia="Times New Roman" w:hAnsi="Times New Roman" w:cs="Times New Roman"/>
          <w:sz w:val="28"/>
          <w:szCs w:val="28"/>
          <w:lang w:eastAsia="ar-SA"/>
        </w:rPr>
        <w:t>є</w:t>
      </w:r>
      <w:r w:rsidRPr="00E87444">
        <w:rPr>
          <w:rFonts w:ascii="Times New Roman" w:eastAsia="Times New Roman" w:hAnsi="Times New Roman" w:cs="Times New Roman"/>
          <w:sz w:val="28"/>
          <w:szCs w:val="28"/>
          <w:lang w:eastAsia="ar-SA"/>
        </w:rPr>
        <w:t>ться 335 адміністр</w:t>
      </w:r>
      <w:r w:rsidR="00E958CB">
        <w:rPr>
          <w:rFonts w:ascii="Times New Roman" w:eastAsia="Times New Roman" w:hAnsi="Times New Roman" w:cs="Times New Roman"/>
          <w:sz w:val="28"/>
          <w:szCs w:val="28"/>
          <w:lang w:eastAsia="ar-SA"/>
        </w:rPr>
        <w:t>ативних послуг. На даний час в у</w:t>
      </w:r>
      <w:r w:rsidRPr="00E87444">
        <w:rPr>
          <w:rFonts w:ascii="Times New Roman" w:eastAsia="Times New Roman" w:hAnsi="Times New Roman" w:cs="Times New Roman"/>
          <w:sz w:val="28"/>
          <w:szCs w:val="28"/>
          <w:lang w:eastAsia="ar-SA"/>
        </w:rPr>
        <w:t xml:space="preserve">правлінні працює 43 людини, 8 з яких надають адміністративні послуги в сільських населених пунктах (так звані віддалені робочі місця – ВРМ). Для населення громади найчастіше надаються соціальні послуги, послуги реєстрації місця проживання, послуги по оформленню та видачі паспортів громадянина України та послуги по </w:t>
      </w:r>
      <w:r w:rsidRPr="00E87444">
        <w:rPr>
          <w:rFonts w:ascii="Times New Roman" w:eastAsia="Times New Roman" w:hAnsi="Times New Roman" w:cs="Times New Roman"/>
          <w:sz w:val="28"/>
          <w:szCs w:val="28"/>
          <w:lang w:eastAsia="ar-SA"/>
        </w:rPr>
        <w:lastRenderedPageBreak/>
        <w:t>державній реєстрації нерухомості. Для зручності надання адміністративних послуг використовується електронна система керування чергою та спеціалізовані програмні засоби. Дані продукти спрощують оформлення та мінімізують участь клієнта в отриманні послуги.</w:t>
      </w:r>
      <w:r w:rsidR="00E958CB">
        <w:rPr>
          <w:rFonts w:ascii="Times New Roman" w:eastAsia="Times New Roman" w:hAnsi="Times New Roman" w:cs="Times New Roman"/>
          <w:sz w:val="28"/>
          <w:szCs w:val="28"/>
          <w:lang w:eastAsia="ar-SA"/>
        </w:rPr>
        <w:t xml:space="preserve"> </w:t>
      </w:r>
      <w:r w:rsidRPr="00E87444">
        <w:rPr>
          <w:rFonts w:ascii="Times New Roman" w:eastAsia="Times New Roman" w:hAnsi="Times New Roman" w:cs="Times New Roman"/>
          <w:sz w:val="28"/>
          <w:szCs w:val="28"/>
          <w:lang w:eastAsia="ar-SA"/>
        </w:rPr>
        <w:t xml:space="preserve">За 2021 рік через Управління надано майже 80 000 адміністративних послуг, що майже вдвічі перевищує відповідний показник у такому ж періоді попереднього року. </w:t>
      </w:r>
    </w:p>
    <w:p w14:paraId="6B2C2770" w14:textId="3C302987" w:rsidR="00F521EA" w:rsidRPr="00474BA0" w:rsidRDefault="00346864" w:rsidP="00FA3876">
      <w:pPr>
        <w:spacing w:after="0" w:line="276" w:lineRule="auto"/>
        <w:ind w:firstLine="708"/>
        <w:jc w:val="both"/>
        <w:rPr>
          <w:rFonts w:ascii="Times New Roman" w:eastAsia="Times New Roman" w:hAnsi="Times New Roman" w:cs="Times New Roman"/>
          <w:b/>
          <w:sz w:val="28"/>
          <w:szCs w:val="28"/>
          <w:lang w:eastAsia="ru-RU"/>
        </w:rPr>
      </w:pPr>
      <w:r w:rsidRPr="00E958CB">
        <w:rPr>
          <w:rFonts w:ascii="Times New Roman" w:eastAsia="Times New Roman" w:hAnsi="Times New Roman" w:cs="Times New Roman"/>
          <w:b/>
          <w:sz w:val="28"/>
          <w:szCs w:val="28"/>
          <w:lang w:val="ru-RU" w:eastAsia="ru-RU"/>
        </w:rPr>
        <w:t>1</w:t>
      </w:r>
      <w:r w:rsidR="006D2921">
        <w:rPr>
          <w:rFonts w:ascii="Times New Roman" w:eastAsia="Times New Roman" w:hAnsi="Times New Roman" w:cs="Times New Roman"/>
          <w:b/>
          <w:sz w:val="28"/>
          <w:szCs w:val="28"/>
          <w:lang w:val="ru-RU" w:eastAsia="ru-RU"/>
        </w:rPr>
        <w:t>7</w:t>
      </w:r>
      <w:r w:rsidR="00F521EA" w:rsidRPr="00474BA0">
        <w:rPr>
          <w:rFonts w:ascii="Times New Roman" w:eastAsia="Times New Roman" w:hAnsi="Times New Roman" w:cs="Times New Roman"/>
          <w:b/>
          <w:sz w:val="28"/>
          <w:szCs w:val="28"/>
          <w:lang w:eastAsia="ru-RU"/>
        </w:rPr>
        <w:t>.</w:t>
      </w:r>
      <w:r w:rsidR="007C4C8F">
        <w:rPr>
          <w:rFonts w:ascii="Times New Roman" w:eastAsia="Times New Roman" w:hAnsi="Times New Roman" w:cs="Times New Roman"/>
          <w:b/>
          <w:sz w:val="28"/>
          <w:szCs w:val="28"/>
          <w:lang w:eastAsia="ru-RU"/>
        </w:rPr>
        <w:t xml:space="preserve"> </w:t>
      </w:r>
      <w:r w:rsidR="00F521EA" w:rsidRPr="00474BA0">
        <w:rPr>
          <w:rFonts w:ascii="Times New Roman" w:eastAsia="Times New Roman" w:hAnsi="Times New Roman" w:cs="Times New Roman"/>
          <w:b/>
          <w:sz w:val="28"/>
          <w:szCs w:val="28"/>
          <w:lang w:eastAsia="ru-RU"/>
        </w:rPr>
        <w:t>Охорона здоров</w:t>
      </w:r>
      <w:r w:rsidR="00F521EA" w:rsidRPr="007C4C8F">
        <w:rPr>
          <w:rFonts w:ascii="Times New Roman" w:eastAsia="Times New Roman" w:hAnsi="Times New Roman" w:cs="Times New Roman"/>
          <w:b/>
          <w:sz w:val="28"/>
          <w:szCs w:val="28"/>
          <w:lang w:val="ru-RU" w:eastAsia="ru-RU"/>
        </w:rPr>
        <w:t>’</w:t>
      </w:r>
      <w:r w:rsidR="00F521EA" w:rsidRPr="00474BA0">
        <w:rPr>
          <w:rFonts w:ascii="Times New Roman" w:eastAsia="Times New Roman" w:hAnsi="Times New Roman" w:cs="Times New Roman"/>
          <w:b/>
          <w:sz w:val="28"/>
          <w:szCs w:val="28"/>
          <w:lang w:eastAsia="ru-RU"/>
        </w:rPr>
        <w:t>я</w:t>
      </w:r>
      <w:r w:rsidR="00E958CB">
        <w:rPr>
          <w:rFonts w:ascii="Times New Roman" w:eastAsia="Times New Roman" w:hAnsi="Times New Roman" w:cs="Times New Roman"/>
          <w:b/>
          <w:sz w:val="28"/>
          <w:szCs w:val="28"/>
          <w:lang w:eastAsia="ru-RU"/>
        </w:rPr>
        <w:t>.</w:t>
      </w:r>
      <w:r w:rsidR="00F521EA" w:rsidRPr="00474BA0">
        <w:rPr>
          <w:rFonts w:ascii="Times New Roman" w:eastAsia="Times New Roman" w:hAnsi="Times New Roman" w:cs="Times New Roman"/>
          <w:b/>
          <w:sz w:val="28"/>
          <w:szCs w:val="28"/>
          <w:lang w:eastAsia="ru-RU"/>
        </w:rPr>
        <w:t xml:space="preserve"> </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2"/>
        <w:gridCol w:w="1645"/>
        <w:gridCol w:w="1010"/>
        <w:gridCol w:w="1501"/>
        <w:gridCol w:w="2025"/>
      </w:tblGrid>
      <w:tr w:rsidR="00FA3876" w:rsidRPr="0097385C" w14:paraId="19E55C2A"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40054A51" w14:textId="797821F9" w:rsidR="00FA3876" w:rsidRPr="00E87444" w:rsidRDefault="00FA3876" w:rsidP="0020748C">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За типом діяльності</w:t>
            </w:r>
            <w:r>
              <w:rPr>
                <w:rFonts w:ascii="Times New Roman" w:eastAsia="Times New Roman" w:hAnsi="Times New Roman" w:cs="Times New Roman"/>
                <w:sz w:val="28"/>
                <w:szCs w:val="28"/>
                <w:lang w:eastAsia="uk-UA"/>
              </w:rPr>
              <w:t xml:space="preserve"> станом на </w:t>
            </w:r>
            <w:r w:rsidRPr="00E87444">
              <w:rPr>
                <w:rFonts w:ascii="Times New Roman" w:eastAsia="Times New Roman" w:hAnsi="Times New Roman" w:cs="Times New Roman"/>
                <w:sz w:val="28"/>
                <w:szCs w:val="28"/>
                <w:lang w:eastAsia="uk-UA"/>
              </w:rPr>
              <w:t>01.01.2022р</w:t>
            </w:r>
          </w:p>
        </w:tc>
        <w:tc>
          <w:tcPr>
            <w:tcW w:w="1645" w:type="dxa"/>
            <w:tcBorders>
              <w:top w:val="single" w:sz="4" w:space="0" w:color="000000"/>
              <w:left w:val="single" w:sz="4" w:space="0" w:color="000000"/>
              <w:bottom w:val="single" w:sz="4" w:space="0" w:color="000000"/>
              <w:right w:val="single" w:sz="4" w:space="0" w:color="000000"/>
            </w:tcBorders>
          </w:tcPr>
          <w:p w14:paraId="2600E94F"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Кількість закладів</w:t>
            </w:r>
          </w:p>
        </w:tc>
        <w:tc>
          <w:tcPr>
            <w:tcW w:w="1010" w:type="dxa"/>
            <w:tcBorders>
              <w:top w:val="single" w:sz="4" w:space="0" w:color="000000"/>
              <w:left w:val="single" w:sz="4" w:space="0" w:color="000000"/>
              <w:bottom w:val="single" w:sz="4" w:space="0" w:color="000000"/>
              <w:right w:val="single" w:sz="4" w:space="0" w:color="000000"/>
            </w:tcBorders>
          </w:tcPr>
          <w:p w14:paraId="0C03340C"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Ліжок</w:t>
            </w:r>
          </w:p>
          <w:p w14:paraId="71F07A9C"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tc>
        <w:tc>
          <w:tcPr>
            <w:tcW w:w="1501" w:type="dxa"/>
            <w:tcBorders>
              <w:top w:val="single" w:sz="4" w:space="0" w:color="000000"/>
              <w:left w:val="single" w:sz="4" w:space="0" w:color="000000"/>
              <w:bottom w:val="single" w:sz="4" w:space="0" w:color="000000"/>
              <w:right w:val="single" w:sz="4" w:space="0" w:color="000000"/>
            </w:tcBorders>
          </w:tcPr>
          <w:p w14:paraId="319CB31A"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В них працівників (штатних одиниць)</w:t>
            </w:r>
          </w:p>
        </w:tc>
        <w:tc>
          <w:tcPr>
            <w:tcW w:w="2025" w:type="dxa"/>
            <w:tcBorders>
              <w:top w:val="single" w:sz="4" w:space="0" w:color="000000"/>
              <w:left w:val="single" w:sz="4" w:space="0" w:color="000000"/>
              <w:bottom w:val="single" w:sz="4" w:space="0" w:color="000000"/>
              <w:right w:val="single" w:sz="4" w:space="0" w:color="000000"/>
            </w:tcBorders>
          </w:tcPr>
          <w:p w14:paraId="638FACCF"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Форма власності</w:t>
            </w:r>
          </w:p>
        </w:tc>
      </w:tr>
      <w:tr w:rsidR="00FA3876" w:rsidRPr="0097385C" w14:paraId="079A4E8B"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0F0D7E5E" w14:textId="717AED3D"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Медичні заклади</w:t>
            </w:r>
            <w:r>
              <w:rPr>
                <w:rFonts w:ascii="Times New Roman" w:eastAsia="Times New Roman" w:hAnsi="Times New Roman" w:cs="Times New Roman"/>
                <w:sz w:val="28"/>
                <w:szCs w:val="28"/>
                <w:lang w:eastAsia="uk-UA"/>
              </w:rPr>
              <w:t>,</w:t>
            </w:r>
            <w:r w:rsidRPr="00E87444">
              <w:rPr>
                <w:rFonts w:ascii="Times New Roman" w:eastAsia="Times New Roman" w:hAnsi="Times New Roman" w:cs="Times New Roman"/>
                <w:sz w:val="28"/>
                <w:szCs w:val="28"/>
                <w:lang w:eastAsia="uk-UA"/>
              </w:rPr>
              <w:t xml:space="preserve"> в т.ч</w:t>
            </w:r>
          </w:p>
        </w:tc>
        <w:tc>
          <w:tcPr>
            <w:tcW w:w="1645" w:type="dxa"/>
            <w:tcBorders>
              <w:top w:val="single" w:sz="4" w:space="0" w:color="000000"/>
              <w:left w:val="single" w:sz="4" w:space="0" w:color="000000"/>
              <w:bottom w:val="single" w:sz="4" w:space="0" w:color="000000"/>
              <w:right w:val="single" w:sz="4" w:space="0" w:color="000000"/>
            </w:tcBorders>
          </w:tcPr>
          <w:p w14:paraId="13B59E17"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5</w:t>
            </w:r>
          </w:p>
        </w:tc>
        <w:tc>
          <w:tcPr>
            <w:tcW w:w="1010" w:type="dxa"/>
            <w:tcBorders>
              <w:top w:val="single" w:sz="4" w:space="0" w:color="000000"/>
              <w:left w:val="single" w:sz="4" w:space="0" w:color="000000"/>
              <w:bottom w:val="single" w:sz="4" w:space="0" w:color="000000"/>
              <w:right w:val="single" w:sz="4" w:space="0" w:color="000000"/>
            </w:tcBorders>
          </w:tcPr>
          <w:p w14:paraId="397E85D6"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545</w:t>
            </w:r>
          </w:p>
        </w:tc>
        <w:tc>
          <w:tcPr>
            <w:tcW w:w="1501" w:type="dxa"/>
            <w:tcBorders>
              <w:top w:val="single" w:sz="4" w:space="0" w:color="000000"/>
              <w:left w:val="single" w:sz="4" w:space="0" w:color="000000"/>
              <w:bottom w:val="single" w:sz="4" w:space="0" w:color="000000"/>
              <w:right w:val="single" w:sz="4" w:space="0" w:color="000000"/>
            </w:tcBorders>
          </w:tcPr>
          <w:p w14:paraId="45E14666"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1732,25</w:t>
            </w:r>
          </w:p>
        </w:tc>
        <w:tc>
          <w:tcPr>
            <w:tcW w:w="2025" w:type="dxa"/>
            <w:tcBorders>
              <w:top w:val="single" w:sz="4" w:space="0" w:color="000000"/>
              <w:left w:val="single" w:sz="4" w:space="0" w:color="000000"/>
              <w:bottom w:val="single" w:sz="4" w:space="0" w:color="000000"/>
              <w:right w:val="single" w:sz="4" w:space="0" w:color="000000"/>
            </w:tcBorders>
          </w:tcPr>
          <w:p w14:paraId="6E5680DB" w14:textId="39DEF841"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tc>
      </w:tr>
      <w:tr w:rsidR="00FA3876" w:rsidRPr="0097385C" w14:paraId="7B1B8FBD"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0604ECAF" w14:textId="24138AE9" w:rsidR="00FA3876" w:rsidRPr="00E87444" w:rsidRDefault="00FA3876" w:rsidP="00FA3876">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Лікарні: </w:t>
            </w:r>
            <w:r>
              <w:rPr>
                <w:rFonts w:ascii="Times New Roman" w:eastAsia="Times New Roman" w:hAnsi="Times New Roman" w:cs="Times New Roman"/>
                <w:sz w:val="28"/>
                <w:szCs w:val="28"/>
                <w:lang w:eastAsia="uk-UA"/>
              </w:rPr>
              <w:br/>
            </w:r>
            <w:r w:rsidRPr="00E87444">
              <w:rPr>
                <w:rFonts w:ascii="Times New Roman" w:eastAsia="Times New Roman" w:hAnsi="Times New Roman" w:cs="Times New Roman"/>
                <w:sz w:val="28"/>
                <w:szCs w:val="28"/>
                <w:lang w:eastAsia="uk-UA"/>
              </w:rPr>
              <w:t xml:space="preserve">1. КНП “Коломийська центральна районна лікарня” КМР </w:t>
            </w:r>
          </w:p>
          <w:p w14:paraId="05F8B3B2" w14:textId="77777777"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2. КНП “Коломийська інфекційна лікарня” КМР</w:t>
            </w:r>
          </w:p>
          <w:p w14:paraId="27A19D8F" w14:textId="00F1FF2E"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3. КНП “Коломийський фтизіопульмонологічний диспансер КМР Івано-Франківської області</w:t>
            </w:r>
          </w:p>
        </w:tc>
        <w:tc>
          <w:tcPr>
            <w:tcW w:w="1645" w:type="dxa"/>
            <w:tcBorders>
              <w:top w:val="single" w:sz="4" w:space="0" w:color="000000"/>
              <w:left w:val="single" w:sz="4" w:space="0" w:color="000000"/>
              <w:bottom w:val="single" w:sz="4" w:space="0" w:color="000000"/>
              <w:right w:val="single" w:sz="4" w:space="0" w:color="000000"/>
            </w:tcBorders>
          </w:tcPr>
          <w:p w14:paraId="7E262DA5"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19B203B6"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w:t>
            </w:r>
          </w:p>
          <w:p w14:paraId="5D451ED4"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3FBC9052"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3FF96372"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w:t>
            </w:r>
          </w:p>
          <w:p w14:paraId="5D68D518"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19C3DAE7"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w:t>
            </w:r>
          </w:p>
        </w:tc>
        <w:tc>
          <w:tcPr>
            <w:tcW w:w="1010" w:type="dxa"/>
            <w:tcBorders>
              <w:top w:val="single" w:sz="4" w:space="0" w:color="000000"/>
              <w:left w:val="single" w:sz="4" w:space="0" w:color="000000"/>
              <w:bottom w:val="single" w:sz="4" w:space="0" w:color="000000"/>
              <w:right w:val="single" w:sz="4" w:space="0" w:color="000000"/>
            </w:tcBorders>
          </w:tcPr>
          <w:p w14:paraId="09B199F3"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7D6BC46F"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485</w:t>
            </w:r>
          </w:p>
          <w:p w14:paraId="2A5BC944"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1E4501C2"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586130F6" w14:textId="2D94AF7B"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 xml:space="preserve">   60</w:t>
            </w:r>
          </w:p>
          <w:p w14:paraId="23A04421" w14:textId="77777777" w:rsidR="00FA3876" w:rsidRPr="00E87444" w:rsidRDefault="00FA3876" w:rsidP="00FA3876">
            <w:pPr>
              <w:spacing w:after="0" w:line="276" w:lineRule="auto"/>
              <w:rPr>
                <w:rFonts w:ascii="Times New Roman" w:eastAsia="Times New Roman" w:hAnsi="Times New Roman" w:cs="Times New Roman"/>
                <w:sz w:val="28"/>
                <w:szCs w:val="28"/>
                <w:lang w:eastAsia="uk-UA"/>
              </w:rPr>
            </w:pPr>
          </w:p>
          <w:p w14:paraId="56627C01"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1B3C2049"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6CAF55E7"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1327,5</w:t>
            </w:r>
          </w:p>
          <w:p w14:paraId="1D7F6067"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3AA20F08"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762787E9"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119</w:t>
            </w:r>
          </w:p>
          <w:p w14:paraId="6595E5F6"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p>
          <w:p w14:paraId="42A3F2FF"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49,75</w:t>
            </w:r>
          </w:p>
        </w:tc>
        <w:tc>
          <w:tcPr>
            <w:tcW w:w="2025" w:type="dxa"/>
            <w:tcBorders>
              <w:top w:val="single" w:sz="4" w:space="0" w:color="000000"/>
              <w:left w:val="single" w:sz="4" w:space="0" w:color="000000"/>
              <w:bottom w:val="single" w:sz="4" w:space="0" w:color="000000"/>
              <w:right w:val="single" w:sz="4" w:space="0" w:color="000000"/>
            </w:tcBorders>
          </w:tcPr>
          <w:p w14:paraId="26ADF84E"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Комунальна (КНП)</w:t>
            </w:r>
          </w:p>
        </w:tc>
      </w:tr>
      <w:tr w:rsidR="00FA3876" w:rsidRPr="0097385C" w14:paraId="53E735AA"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6B6649D5" w14:textId="1240AEA3"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 xml:space="preserve"> центри первинної медичної (медико-санітарної) допомоги</w:t>
            </w:r>
          </w:p>
          <w:p w14:paraId="4E2B5A1A" w14:textId="77777777"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-КНП КМР “КМЦ ПМСД”</w:t>
            </w:r>
          </w:p>
        </w:tc>
        <w:tc>
          <w:tcPr>
            <w:tcW w:w="1645" w:type="dxa"/>
            <w:tcBorders>
              <w:top w:val="single" w:sz="4" w:space="0" w:color="000000"/>
              <w:left w:val="single" w:sz="4" w:space="0" w:color="000000"/>
              <w:bottom w:val="single" w:sz="4" w:space="0" w:color="000000"/>
              <w:right w:val="single" w:sz="4" w:space="0" w:color="000000"/>
            </w:tcBorders>
          </w:tcPr>
          <w:p w14:paraId="702C7CAC"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w:t>
            </w:r>
          </w:p>
        </w:tc>
        <w:tc>
          <w:tcPr>
            <w:tcW w:w="1010" w:type="dxa"/>
            <w:tcBorders>
              <w:top w:val="single" w:sz="4" w:space="0" w:color="000000"/>
              <w:left w:val="single" w:sz="4" w:space="0" w:color="000000"/>
              <w:bottom w:val="single" w:sz="4" w:space="0" w:color="000000"/>
              <w:right w:val="single" w:sz="4" w:space="0" w:color="000000"/>
            </w:tcBorders>
          </w:tcPr>
          <w:p w14:paraId="75B7BB88"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24A243B9"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 xml:space="preserve">229 </w:t>
            </w:r>
          </w:p>
          <w:p w14:paraId="000CD8AB" w14:textId="7F96AE2C"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w:t>
            </w:r>
            <w:r w:rsidRPr="00E87444">
              <w:rPr>
                <w:rFonts w:ascii="Times New Roman" w:eastAsia="Times New Roman" w:hAnsi="Times New Roman" w:cs="Times New Roman"/>
                <w:sz w:val="28"/>
                <w:szCs w:val="28"/>
                <w:lang w:eastAsia="uk-UA"/>
              </w:rPr>
              <w:t>т.ч. АЗПСМ та ФАП)</w:t>
            </w:r>
          </w:p>
        </w:tc>
        <w:tc>
          <w:tcPr>
            <w:tcW w:w="2025" w:type="dxa"/>
            <w:tcBorders>
              <w:top w:val="single" w:sz="4" w:space="0" w:color="000000"/>
              <w:left w:val="single" w:sz="4" w:space="0" w:color="000000"/>
              <w:bottom w:val="single" w:sz="4" w:space="0" w:color="000000"/>
              <w:right w:val="single" w:sz="4" w:space="0" w:color="000000"/>
            </w:tcBorders>
          </w:tcPr>
          <w:p w14:paraId="07E0BE0A"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Комунальна (КНП)</w:t>
            </w:r>
          </w:p>
        </w:tc>
      </w:tr>
      <w:tr w:rsidR="00FA3876" w:rsidRPr="0097385C" w14:paraId="70437574"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68028C72" w14:textId="44DFC1DA"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-амбулаторі</w:t>
            </w:r>
            <w:r>
              <w:rPr>
                <w:rFonts w:ascii="Times New Roman" w:eastAsia="Times New Roman" w:hAnsi="Times New Roman" w:cs="Times New Roman"/>
                <w:sz w:val="28"/>
                <w:szCs w:val="28"/>
                <w:lang w:eastAsia="uk-UA"/>
              </w:rPr>
              <w:t>ї</w:t>
            </w:r>
            <w:r w:rsidRPr="00E87444">
              <w:rPr>
                <w:rFonts w:ascii="Times New Roman" w:eastAsia="Times New Roman" w:hAnsi="Times New Roman" w:cs="Times New Roman"/>
                <w:sz w:val="28"/>
                <w:szCs w:val="28"/>
                <w:lang w:eastAsia="uk-UA"/>
              </w:rPr>
              <w:t>:</w:t>
            </w:r>
          </w:p>
          <w:p w14:paraId="44D2E94D" w14:textId="1A9C7354"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 xml:space="preserve">1  вул. Чорновола, 32; </w:t>
            </w:r>
          </w:p>
          <w:p w14:paraId="6A4CFA6C" w14:textId="77777777"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 2  вул. Шевченка, 38;</w:t>
            </w:r>
          </w:p>
          <w:p w14:paraId="262FFE11" w14:textId="729D615E"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3 с.</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Раківчик</w:t>
            </w:r>
          </w:p>
          <w:p w14:paraId="1A329D2E" w14:textId="060B085E"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4 с.</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Товмачик;</w:t>
            </w:r>
          </w:p>
          <w:p w14:paraId="22C4C0BC" w14:textId="01DFE96F"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5, вул.</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Привокзальна, 13</w:t>
            </w:r>
          </w:p>
          <w:p w14:paraId="7122A9A9" w14:textId="1774FE25"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6 с.</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Корнич;</w:t>
            </w:r>
          </w:p>
          <w:p w14:paraId="59D3AF87" w14:textId="7E4690D4"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7  вул. Леонтовича, 26;</w:t>
            </w:r>
          </w:p>
          <w:p w14:paraId="2901C70E" w14:textId="4B652D13" w:rsidR="00FA3876" w:rsidRPr="00E87444" w:rsidRDefault="00FA3876" w:rsidP="00FA3876">
            <w:pPr>
              <w:spacing w:after="0" w:line="276" w:lineRule="auto"/>
              <w:rPr>
                <w:rFonts w:ascii="Times New Roman" w:eastAsia="Times New Roman" w:hAnsi="Times New Roman" w:cs="Times New Roman"/>
                <w:sz w:val="28"/>
                <w:szCs w:val="28"/>
                <w:highlight w:val="white"/>
                <w:lang w:eastAsia="uk-UA"/>
              </w:rPr>
            </w:pPr>
            <w:r w:rsidRPr="00E87444">
              <w:rPr>
                <w:rFonts w:ascii="Times New Roman" w:eastAsia="Times New Roman" w:hAnsi="Times New Roman" w:cs="Times New Roman"/>
                <w:sz w:val="28"/>
                <w:szCs w:val="28"/>
                <w:highlight w:val="white"/>
                <w:lang w:eastAsia="uk-UA"/>
              </w:rPr>
              <w:t>-АЗПСМ №</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8 с.</w:t>
            </w:r>
            <w:r>
              <w:rPr>
                <w:rFonts w:ascii="Times New Roman" w:eastAsia="Times New Roman" w:hAnsi="Times New Roman" w:cs="Times New Roman"/>
                <w:sz w:val="28"/>
                <w:szCs w:val="28"/>
                <w:highlight w:val="white"/>
                <w:lang w:eastAsia="uk-UA"/>
              </w:rPr>
              <w:t xml:space="preserve"> </w:t>
            </w:r>
            <w:r w:rsidRPr="00E87444">
              <w:rPr>
                <w:rFonts w:ascii="Times New Roman" w:eastAsia="Times New Roman" w:hAnsi="Times New Roman" w:cs="Times New Roman"/>
                <w:sz w:val="28"/>
                <w:szCs w:val="28"/>
                <w:highlight w:val="white"/>
                <w:lang w:eastAsia="uk-UA"/>
              </w:rPr>
              <w:t>Саджавка</w:t>
            </w:r>
          </w:p>
          <w:p w14:paraId="443E24F9" w14:textId="037F1C61"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highlight w:val="white"/>
                <w:lang w:eastAsia="uk-UA"/>
              </w:rPr>
              <w:t xml:space="preserve">-АЗПСМ </w:t>
            </w:r>
            <w:r w:rsidRPr="00E8744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E87444">
              <w:rPr>
                <w:rFonts w:ascii="Times New Roman" w:eastAsia="Times New Roman" w:hAnsi="Times New Roman" w:cs="Times New Roman"/>
                <w:sz w:val="28"/>
                <w:szCs w:val="28"/>
                <w:lang w:eastAsia="uk-UA"/>
              </w:rPr>
              <w:t xml:space="preserve">9 </w:t>
            </w:r>
          </w:p>
          <w:p w14:paraId="41A6675E" w14:textId="7F011AE1" w:rsidR="00FA3876" w:rsidRPr="00E87444" w:rsidRDefault="00FA3876" w:rsidP="00FA3876">
            <w:pPr>
              <w:spacing w:after="0" w:line="276" w:lineRule="auto"/>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с. Воскресінці</w:t>
            </w:r>
          </w:p>
        </w:tc>
        <w:tc>
          <w:tcPr>
            <w:tcW w:w="1645" w:type="dxa"/>
            <w:tcBorders>
              <w:top w:val="single" w:sz="4" w:space="0" w:color="000000"/>
              <w:left w:val="single" w:sz="4" w:space="0" w:color="000000"/>
              <w:bottom w:val="single" w:sz="4" w:space="0" w:color="000000"/>
              <w:right w:val="single" w:sz="4" w:space="0" w:color="000000"/>
            </w:tcBorders>
          </w:tcPr>
          <w:p w14:paraId="27D845B6"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9</w:t>
            </w:r>
          </w:p>
        </w:tc>
        <w:tc>
          <w:tcPr>
            <w:tcW w:w="1010" w:type="dxa"/>
            <w:tcBorders>
              <w:top w:val="single" w:sz="4" w:space="0" w:color="000000"/>
              <w:left w:val="single" w:sz="4" w:space="0" w:color="000000"/>
              <w:bottom w:val="single" w:sz="4" w:space="0" w:color="000000"/>
              <w:right w:val="single" w:sz="4" w:space="0" w:color="000000"/>
            </w:tcBorders>
          </w:tcPr>
          <w:p w14:paraId="2EF71250"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57864D92"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199</w:t>
            </w:r>
          </w:p>
        </w:tc>
        <w:tc>
          <w:tcPr>
            <w:tcW w:w="2025" w:type="dxa"/>
            <w:tcBorders>
              <w:top w:val="single" w:sz="4" w:space="0" w:color="000000"/>
              <w:left w:val="single" w:sz="4" w:space="0" w:color="000000"/>
              <w:bottom w:val="single" w:sz="4" w:space="0" w:color="000000"/>
              <w:right w:val="single" w:sz="4" w:space="0" w:color="000000"/>
            </w:tcBorders>
          </w:tcPr>
          <w:p w14:paraId="565AB0F4" w14:textId="77777777" w:rsidR="00FA3876" w:rsidRPr="00E87444" w:rsidRDefault="00FA3876" w:rsidP="00FA3876">
            <w:pPr>
              <w:spacing w:after="0" w:line="276" w:lineRule="auto"/>
              <w:jc w:val="center"/>
              <w:rPr>
                <w:rFonts w:ascii="Times New Roman" w:eastAsia="Times New Roman" w:hAnsi="Times New Roman" w:cs="Times New Roman"/>
                <w:sz w:val="28"/>
                <w:szCs w:val="28"/>
                <w:lang w:eastAsia="uk-UA"/>
              </w:rPr>
            </w:pPr>
            <w:r w:rsidRPr="00E87444">
              <w:rPr>
                <w:rFonts w:ascii="Times New Roman" w:eastAsia="Times New Roman" w:hAnsi="Times New Roman" w:cs="Times New Roman"/>
                <w:sz w:val="28"/>
                <w:szCs w:val="28"/>
                <w:lang w:eastAsia="uk-UA"/>
              </w:rPr>
              <w:t>-</w:t>
            </w:r>
          </w:p>
        </w:tc>
      </w:tr>
      <w:tr w:rsidR="00FA3876" w:rsidRPr="0097385C" w14:paraId="67BA40A0"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304D4F3D" w14:textId="26F8624C"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-диспансери</w:t>
            </w:r>
          </w:p>
        </w:tc>
        <w:tc>
          <w:tcPr>
            <w:tcW w:w="1645" w:type="dxa"/>
            <w:tcBorders>
              <w:top w:val="single" w:sz="4" w:space="0" w:color="000000"/>
              <w:left w:val="single" w:sz="4" w:space="0" w:color="000000"/>
              <w:bottom w:val="single" w:sz="4" w:space="0" w:color="000000"/>
              <w:right w:val="single" w:sz="4" w:space="0" w:color="000000"/>
            </w:tcBorders>
          </w:tcPr>
          <w:p w14:paraId="20E5A0BE"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010" w:type="dxa"/>
            <w:tcBorders>
              <w:top w:val="single" w:sz="4" w:space="0" w:color="000000"/>
              <w:left w:val="single" w:sz="4" w:space="0" w:color="000000"/>
              <w:bottom w:val="single" w:sz="4" w:space="0" w:color="000000"/>
              <w:right w:val="single" w:sz="4" w:space="0" w:color="000000"/>
            </w:tcBorders>
          </w:tcPr>
          <w:p w14:paraId="24545ABD" w14:textId="77777777"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5329C399"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2025" w:type="dxa"/>
            <w:tcBorders>
              <w:top w:val="single" w:sz="4" w:space="0" w:color="000000"/>
              <w:left w:val="single" w:sz="4" w:space="0" w:color="000000"/>
              <w:bottom w:val="single" w:sz="4" w:space="0" w:color="000000"/>
              <w:right w:val="single" w:sz="4" w:space="0" w:color="000000"/>
            </w:tcBorders>
          </w:tcPr>
          <w:p w14:paraId="0441B49B"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r>
      <w:tr w:rsidR="00FA3876" w:rsidRPr="0097385C" w14:paraId="5A013C21" w14:textId="77777777" w:rsidTr="00FA3876">
        <w:tc>
          <w:tcPr>
            <w:tcW w:w="3742" w:type="dxa"/>
            <w:tcBorders>
              <w:top w:val="single" w:sz="4" w:space="0" w:color="000000"/>
              <w:left w:val="single" w:sz="4" w:space="0" w:color="000000"/>
              <w:bottom w:val="single" w:sz="4" w:space="0" w:color="000000"/>
              <w:right w:val="single" w:sz="4" w:space="0" w:color="000000"/>
            </w:tcBorders>
          </w:tcPr>
          <w:p w14:paraId="6F4E1B4E" w14:textId="77777777"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-ФАП</w:t>
            </w:r>
          </w:p>
          <w:p w14:paraId="227A6FBB" w14:textId="74E94E68"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 xml:space="preserve"> </w:t>
            </w:r>
            <w:r w:rsidRPr="0097385C">
              <w:rPr>
                <w:rFonts w:ascii="Times New Roman" w:eastAsia="Times New Roman" w:hAnsi="Times New Roman" w:cs="Times New Roman"/>
                <w:sz w:val="28"/>
                <w:szCs w:val="28"/>
                <w:lang w:eastAsia="uk-UA"/>
              </w:rPr>
              <w:t>Іванівці</w:t>
            </w:r>
          </w:p>
          <w:p w14:paraId="4E1D1E18" w14:textId="3571E877"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 xml:space="preserve"> </w:t>
            </w:r>
            <w:r w:rsidRPr="0097385C">
              <w:rPr>
                <w:rFonts w:ascii="Times New Roman" w:eastAsia="Times New Roman" w:hAnsi="Times New Roman" w:cs="Times New Roman"/>
                <w:sz w:val="28"/>
                <w:szCs w:val="28"/>
                <w:lang w:eastAsia="uk-UA"/>
              </w:rPr>
              <w:t>Шепарівці</w:t>
            </w:r>
          </w:p>
        </w:tc>
        <w:tc>
          <w:tcPr>
            <w:tcW w:w="1645" w:type="dxa"/>
            <w:tcBorders>
              <w:top w:val="single" w:sz="4" w:space="0" w:color="000000"/>
              <w:left w:val="single" w:sz="4" w:space="0" w:color="000000"/>
              <w:bottom w:val="single" w:sz="4" w:space="0" w:color="000000"/>
              <w:right w:val="single" w:sz="4" w:space="0" w:color="000000"/>
            </w:tcBorders>
          </w:tcPr>
          <w:p w14:paraId="4E184B4C"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2</w:t>
            </w:r>
          </w:p>
        </w:tc>
        <w:tc>
          <w:tcPr>
            <w:tcW w:w="1010" w:type="dxa"/>
            <w:tcBorders>
              <w:top w:val="single" w:sz="4" w:space="0" w:color="000000"/>
              <w:left w:val="single" w:sz="4" w:space="0" w:color="000000"/>
              <w:bottom w:val="single" w:sz="4" w:space="0" w:color="000000"/>
              <w:right w:val="single" w:sz="4" w:space="0" w:color="000000"/>
            </w:tcBorders>
          </w:tcPr>
          <w:p w14:paraId="150D6E84"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3F557181" w14:textId="1F17F39B" w:rsidR="00FA3876" w:rsidRPr="0097385C" w:rsidRDefault="00FA3876" w:rsidP="00FA3876">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7385C">
              <w:rPr>
                <w:rFonts w:ascii="Times New Roman" w:eastAsia="Times New Roman" w:hAnsi="Times New Roman" w:cs="Times New Roman"/>
                <w:sz w:val="28"/>
                <w:szCs w:val="28"/>
                <w:lang w:eastAsia="uk-UA"/>
              </w:rPr>
              <w:t>-</w:t>
            </w:r>
          </w:p>
        </w:tc>
        <w:tc>
          <w:tcPr>
            <w:tcW w:w="2025" w:type="dxa"/>
            <w:tcBorders>
              <w:top w:val="single" w:sz="4" w:space="0" w:color="000000"/>
              <w:left w:val="single" w:sz="4" w:space="0" w:color="000000"/>
              <w:bottom w:val="single" w:sz="4" w:space="0" w:color="000000"/>
              <w:right w:val="single" w:sz="4" w:space="0" w:color="000000"/>
            </w:tcBorders>
          </w:tcPr>
          <w:p w14:paraId="4BF03A81"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r>
      <w:tr w:rsidR="00FA3876" w:rsidRPr="0097385C" w14:paraId="1A7E6B55" w14:textId="77777777" w:rsidTr="00FA3876">
        <w:trPr>
          <w:trHeight w:val="570"/>
        </w:trPr>
        <w:tc>
          <w:tcPr>
            <w:tcW w:w="3742" w:type="dxa"/>
            <w:tcBorders>
              <w:top w:val="single" w:sz="4" w:space="0" w:color="000000"/>
              <w:left w:val="single" w:sz="4" w:space="0" w:color="000000"/>
              <w:bottom w:val="single" w:sz="4" w:space="0" w:color="000000"/>
              <w:right w:val="single" w:sz="4" w:space="0" w:color="000000"/>
            </w:tcBorders>
          </w:tcPr>
          <w:p w14:paraId="7C6CB2F3" w14:textId="704CA4BC"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97385C">
              <w:rPr>
                <w:rFonts w:ascii="Times New Roman" w:eastAsia="Times New Roman" w:hAnsi="Times New Roman" w:cs="Times New Roman"/>
                <w:sz w:val="28"/>
                <w:szCs w:val="28"/>
                <w:lang w:eastAsia="uk-UA"/>
              </w:rPr>
              <w:t>аптек</w:t>
            </w:r>
            <w:r>
              <w:rPr>
                <w:rFonts w:ascii="Times New Roman" w:eastAsia="Times New Roman" w:hAnsi="Times New Roman" w:cs="Times New Roman"/>
                <w:sz w:val="28"/>
                <w:szCs w:val="28"/>
                <w:lang w:eastAsia="uk-UA"/>
              </w:rPr>
              <w:t>и</w:t>
            </w:r>
            <w:r w:rsidRPr="0097385C">
              <w:rPr>
                <w:rFonts w:ascii="Times New Roman" w:eastAsia="Times New Roman" w:hAnsi="Times New Roman" w:cs="Times New Roman"/>
                <w:sz w:val="28"/>
                <w:szCs w:val="28"/>
                <w:lang w:eastAsia="uk-UA"/>
              </w:rPr>
              <w:t xml:space="preserve"> </w:t>
            </w:r>
          </w:p>
          <w:p w14:paraId="0DED02C0" w14:textId="2FFCD9B5"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Центральна районна аптека №31</w:t>
            </w:r>
          </w:p>
        </w:tc>
        <w:tc>
          <w:tcPr>
            <w:tcW w:w="1645" w:type="dxa"/>
            <w:tcBorders>
              <w:top w:val="single" w:sz="4" w:space="0" w:color="000000"/>
              <w:left w:val="single" w:sz="4" w:space="0" w:color="000000"/>
              <w:bottom w:val="single" w:sz="4" w:space="0" w:color="000000"/>
              <w:right w:val="single" w:sz="4" w:space="0" w:color="000000"/>
            </w:tcBorders>
          </w:tcPr>
          <w:p w14:paraId="588F3C37"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1</w:t>
            </w:r>
          </w:p>
        </w:tc>
        <w:tc>
          <w:tcPr>
            <w:tcW w:w="1010" w:type="dxa"/>
            <w:tcBorders>
              <w:top w:val="single" w:sz="4" w:space="0" w:color="000000"/>
              <w:left w:val="single" w:sz="4" w:space="0" w:color="000000"/>
              <w:bottom w:val="single" w:sz="4" w:space="0" w:color="000000"/>
              <w:right w:val="single" w:sz="4" w:space="0" w:color="000000"/>
            </w:tcBorders>
          </w:tcPr>
          <w:p w14:paraId="0A05FA3A"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225D3A4B"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7</w:t>
            </w:r>
          </w:p>
        </w:tc>
        <w:tc>
          <w:tcPr>
            <w:tcW w:w="2025" w:type="dxa"/>
            <w:tcBorders>
              <w:top w:val="single" w:sz="4" w:space="0" w:color="000000"/>
              <w:left w:val="single" w:sz="4" w:space="0" w:color="000000"/>
              <w:bottom w:val="single" w:sz="4" w:space="0" w:color="000000"/>
              <w:right w:val="single" w:sz="4" w:space="0" w:color="000000"/>
            </w:tcBorders>
          </w:tcPr>
          <w:p w14:paraId="6D922410"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комунальна установа</w:t>
            </w:r>
          </w:p>
        </w:tc>
      </w:tr>
      <w:tr w:rsidR="00FA3876" w:rsidRPr="0097385C" w14:paraId="444D75B3" w14:textId="77777777" w:rsidTr="00FA3876">
        <w:trPr>
          <w:trHeight w:val="493"/>
        </w:trPr>
        <w:tc>
          <w:tcPr>
            <w:tcW w:w="3742" w:type="dxa"/>
            <w:tcBorders>
              <w:top w:val="single" w:sz="4" w:space="0" w:color="000000"/>
              <w:left w:val="single" w:sz="4" w:space="0" w:color="000000"/>
              <w:bottom w:val="single" w:sz="4" w:space="0" w:color="000000"/>
              <w:right w:val="single" w:sz="4" w:space="0" w:color="000000"/>
            </w:tcBorders>
          </w:tcPr>
          <w:p w14:paraId="324D1B51" w14:textId="7993A3B9" w:rsidR="00FA3876" w:rsidRPr="0097385C" w:rsidRDefault="00FA3876" w:rsidP="00FA3876">
            <w:pPr>
              <w:spacing w:after="0" w:line="276" w:lineRule="auto"/>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-інші</w:t>
            </w:r>
          </w:p>
        </w:tc>
        <w:tc>
          <w:tcPr>
            <w:tcW w:w="1645" w:type="dxa"/>
            <w:tcBorders>
              <w:top w:val="single" w:sz="4" w:space="0" w:color="000000"/>
              <w:left w:val="single" w:sz="4" w:space="0" w:color="000000"/>
              <w:bottom w:val="single" w:sz="4" w:space="0" w:color="000000"/>
              <w:right w:val="single" w:sz="4" w:space="0" w:color="000000"/>
            </w:tcBorders>
          </w:tcPr>
          <w:p w14:paraId="531DBFFA"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010" w:type="dxa"/>
            <w:tcBorders>
              <w:top w:val="single" w:sz="4" w:space="0" w:color="000000"/>
              <w:left w:val="single" w:sz="4" w:space="0" w:color="000000"/>
              <w:bottom w:val="single" w:sz="4" w:space="0" w:color="000000"/>
              <w:right w:val="single" w:sz="4" w:space="0" w:color="000000"/>
            </w:tcBorders>
          </w:tcPr>
          <w:p w14:paraId="375AB396"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1501" w:type="dxa"/>
            <w:tcBorders>
              <w:top w:val="single" w:sz="4" w:space="0" w:color="000000"/>
              <w:left w:val="single" w:sz="4" w:space="0" w:color="000000"/>
              <w:bottom w:val="single" w:sz="4" w:space="0" w:color="000000"/>
              <w:right w:val="single" w:sz="4" w:space="0" w:color="000000"/>
            </w:tcBorders>
          </w:tcPr>
          <w:p w14:paraId="2DA84C32"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c>
          <w:tcPr>
            <w:tcW w:w="2025" w:type="dxa"/>
            <w:tcBorders>
              <w:top w:val="single" w:sz="4" w:space="0" w:color="000000"/>
              <w:left w:val="single" w:sz="4" w:space="0" w:color="000000"/>
              <w:bottom w:val="single" w:sz="4" w:space="0" w:color="000000"/>
              <w:right w:val="single" w:sz="4" w:space="0" w:color="000000"/>
            </w:tcBorders>
          </w:tcPr>
          <w:p w14:paraId="2C7FF7AD" w14:textId="77777777" w:rsidR="00FA3876" w:rsidRPr="0097385C" w:rsidRDefault="00FA3876" w:rsidP="00FA3876">
            <w:pPr>
              <w:spacing w:after="0" w:line="276" w:lineRule="auto"/>
              <w:jc w:val="center"/>
              <w:rPr>
                <w:rFonts w:ascii="Times New Roman" w:eastAsia="Times New Roman" w:hAnsi="Times New Roman" w:cs="Times New Roman"/>
                <w:sz w:val="28"/>
                <w:szCs w:val="28"/>
                <w:lang w:eastAsia="uk-UA"/>
              </w:rPr>
            </w:pPr>
            <w:r w:rsidRPr="0097385C">
              <w:rPr>
                <w:rFonts w:ascii="Times New Roman" w:eastAsia="Times New Roman" w:hAnsi="Times New Roman" w:cs="Times New Roman"/>
                <w:sz w:val="28"/>
                <w:szCs w:val="28"/>
                <w:lang w:eastAsia="uk-UA"/>
              </w:rPr>
              <w:t>-</w:t>
            </w:r>
          </w:p>
        </w:tc>
      </w:tr>
    </w:tbl>
    <w:p w14:paraId="28CBC27B" w14:textId="77777777" w:rsidR="008A058F" w:rsidRDefault="008A058F" w:rsidP="00993763">
      <w:pPr>
        <w:spacing w:after="0" w:line="276" w:lineRule="auto"/>
        <w:rPr>
          <w:rFonts w:ascii="Times New Roman" w:eastAsia="Times New Roman" w:hAnsi="Times New Roman" w:cs="Times New Roman"/>
          <w:b/>
          <w:sz w:val="28"/>
          <w:szCs w:val="28"/>
          <w:lang w:eastAsia="ru-RU"/>
        </w:rPr>
      </w:pPr>
    </w:p>
    <w:p w14:paraId="2BF0A96C" w14:textId="42A84E28" w:rsidR="00F521EA" w:rsidRPr="00474BA0" w:rsidRDefault="00346864" w:rsidP="00993763">
      <w:pPr>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w:t>
      </w:r>
      <w:r w:rsidR="006D2921">
        <w:rPr>
          <w:rFonts w:ascii="Times New Roman" w:eastAsia="Times New Roman" w:hAnsi="Times New Roman" w:cs="Times New Roman"/>
          <w:b/>
          <w:sz w:val="28"/>
          <w:szCs w:val="28"/>
          <w:lang w:eastAsia="ru-RU"/>
        </w:rPr>
        <w:t>8</w:t>
      </w:r>
      <w:r w:rsidR="00F521EA" w:rsidRPr="00474BA0">
        <w:rPr>
          <w:rFonts w:ascii="Times New Roman" w:eastAsia="Times New Roman" w:hAnsi="Times New Roman" w:cs="Times New Roman"/>
          <w:b/>
          <w:sz w:val="28"/>
          <w:szCs w:val="28"/>
          <w:lang w:eastAsia="ru-RU"/>
        </w:rPr>
        <w:t>. Освіта</w:t>
      </w:r>
    </w:p>
    <w:tbl>
      <w:tblPr>
        <w:tblStyle w:val="a9"/>
        <w:tblW w:w="10064" w:type="dxa"/>
        <w:tblInd w:w="137" w:type="dxa"/>
        <w:tblLook w:val="04A0" w:firstRow="1" w:lastRow="0" w:firstColumn="1" w:lastColumn="0" w:noHBand="0" w:noVBand="1"/>
      </w:tblPr>
      <w:tblGrid>
        <w:gridCol w:w="2539"/>
        <w:gridCol w:w="1286"/>
        <w:gridCol w:w="2083"/>
        <w:gridCol w:w="1785"/>
        <w:gridCol w:w="927"/>
        <w:gridCol w:w="1625"/>
      </w:tblGrid>
      <w:tr w:rsidR="0037729D" w14:paraId="7B27B2CE" w14:textId="77777777" w:rsidTr="0020748C">
        <w:tc>
          <w:tcPr>
            <w:tcW w:w="2539" w:type="dxa"/>
            <w:vMerge w:val="restart"/>
          </w:tcPr>
          <w:p w14:paraId="0F26E735" w14:textId="77777777" w:rsidR="0037729D" w:rsidRDefault="0037729D" w:rsidP="00993763">
            <w:pPr>
              <w:spacing w:line="276" w:lineRule="auto"/>
              <w:rPr>
                <w:b/>
                <w:sz w:val="28"/>
                <w:szCs w:val="28"/>
              </w:rPr>
            </w:pPr>
          </w:p>
        </w:tc>
        <w:tc>
          <w:tcPr>
            <w:tcW w:w="7525" w:type="dxa"/>
            <w:gridSpan w:val="5"/>
          </w:tcPr>
          <w:p w14:paraId="62809D84" w14:textId="77777777" w:rsidR="0037729D" w:rsidRPr="00E958CB" w:rsidRDefault="0037729D" w:rsidP="00993763">
            <w:pPr>
              <w:spacing w:line="276" w:lineRule="auto"/>
              <w:jc w:val="center"/>
              <w:rPr>
                <w:sz w:val="28"/>
                <w:szCs w:val="28"/>
              </w:rPr>
            </w:pPr>
            <w:r w:rsidRPr="00E958CB">
              <w:rPr>
                <w:sz w:val="28"/>
                <w:szCs w:val="28"/>
              </w:rPr>
              <w:t>На 01.01.2022р</w:t>
            </w:r>
          </w:p>
        </w:tc>
      </w:tr>
      <w:tr w:rsidR="0020748C" w14:paraId="42595EBD" w14:textId="77777777" w:rsidTr="0020748C">
        <w:tc>
          <w:tcPr>
            <w:tcW w:w="2539" w:type="dxa"/>
            <w:vMerge/>
          </w:tcPr>
          <w:p w14:paraId="3D039195" w14:textId="77777777" w:rsidR="0037729D" w:rsidRDefault="0037729D" w:rsidP="00993763">
            <w:pPr>
              <w:spacing w:line="276" w:lineRule="auto"/>
              <w:rPr>
                <w:b/>
                <w:sz w:val="28"/>
                <w:szCs w:val="28"/>
              </w:rPr>
            </w:pPr>
          </w:p>
        </w:tc>
        <w:tc>
          <w:tcPr>
            <w:tcW w:w="1286" w:type="dxa"/>
            <w:vMerge w:val="restart"/>
          </w:tcPr>
          <w:p w14:paraId="4CF4C7A3" w14:textId="77777777" w:rsidR="0037729D" w:rsidRPr="00E958CB" w:rsidRDefault="0037729D" w:rsidP="00993763">
            <w:pPr>
              <w:spacing w:line="276" w:lineRule="auto"/>
              <w:rPr>
                <w:sz w:val="28"/>
                <w:szCs w:val="28"/>
              </w:rPr>
            </w:pPr>
            <w:r w:rsidRPr="00E958CB">
              <w:rPr>
                <w:sz w:val="28"/>
                <w:szCs w:val="28"/>
              </w:rPr>
              <w:t>кількість</w:t>
            </w:r>
          </w:p>
        </w:tc>
        <w:tc>
          <w:tcPr>
            <w:tcW w:w="2083" w:type="dxa"/>
            <w:vMerge w:val="restart"/>
          </w:tcPr>
          <w:p w14:paraId="659B8F21" w14:textId="77777777" w:rsidR="0037729D" w:rsidRPr="00E958CB" w:rsidRDefault="0037729D" w:rsidP="00993763">
            <w:pPr>
              <w:spacing w:line="276" w:lineRule="auto"/>
              <w:rPr>
                <w:sz w:val="28"/>
                <w:szCs w:val="28"/>
              </w:rPr>
            </w:pPr>
            <w:r w:rsidRPr="00E958CB">
              <w:rPr>
                <w:sz w:val="28"/>
                <w:szCs w:val="28"/>
              </w:rPr>
              <w:t>розрахункова</w:t>
            </w:r>
          </w:p>
          <w:p w14:paraId="1BCED9CE" w14:textId="77777777" w:rsidR="0037729D" w:rsidRPr="00E958CB" w:rsidRDefault="0037729D" w:rsidP="00993763">
            <w:pPr>
              <w:spacing w:line="276" w:lineRule="auto"/>
              <w:rPr>
                <w:sz w:val="28"/>
                <w:szCs w:val="28"/>
              </w:rPr>
            </w:pPr>
            <w:r w:rsidRPr="00E958CB">
              <w:rPr>
                <w:sz w:val="28"/>
                <w:szCs w:val="28"/>
              </w:rPr>
              <w:t>кількість місць</w:t>
            </w:r>
          </w:p>
        </w:tc>
        <w:tc>
          <w:tcPr>
            <w:tcW w:w="2712" w:type="dxa"/>
            <w:gridSpan w:val="2"/>
          </w:tcPr>
          <w:p w14:paraId="69866E21" w14:textId="77777777" w:rsidR="0037729D" w:rsidRPr="00E958CB" w:rsidRDefault="0037729D" w:rsidP="00993763">
            <w:pPr>
              <w:spacing w:line="276" w:lineRule="auto"/>
              <w:rPr>
                <w:sz w:val="28"/>
                <w:szCs w:val="28"/>
              </w:rPr>
            </w:pPr>
            <w:r w:rsidRPr="00E958CB">
              <w:rPr>
                <w:sz w:val="28"/>
                <w:szCs w:val="28"/>
              </w:rPr>
              <w:t>в них:</w:t>
            </w:r>
          </w:p>
        </w:tc>
        <w:tc>
          <w:tcPr>
            <w:tcW w:w="1444" w:type="dxa"/>
            <w:vMerge w:val="restart"/>
          </w:tcPr>
          <w:p w14:paraId="653BCDF7" w14:textId="77777777" w:rsidR="0037729D" w:rsidRPr="00E958CB" w:rsidRDefault="0037729D" w:rsidP="00993763">
            <w:pPr>
              <w:spacing w:line="276" w:lineRule="auto"/>
              <w:rPr>
                <w:sz w:val="28"/>
                <w:szCs w:val="28"/>
              </w:rPr>
            </w:pPr>
            <w:r w:rsidRPr="00E958CB">
              <w:rPr>
                <w:sz w:val="28"/>
                <w:szCs w:val="28"/>
              </w:rPr>
              <w:t>форма власності</w:t>
            </w:r>
          </w:p>
        </w:tc>
      </w:tr>
      <w:tr w:rsidR="0020748C" w14:paraId="0AE9A4BE" w14:textId="77777777" w:rsidTr="0020748C">
        <w:tc>
          <w:tcPr>
            <w:tcW w:w="2539" w:type="dxa"/>
            <w:vMerge/>
          </w:tcPr>
          <w:p w14:paraId="7994429C" w14:textId="77777777" w:rsidR="0037729D" w:rsidRDefault="0037729D" w:rsidP="00993763">
            <w:pPr>
              <w:spacing w:line="276" w:lineRule="auto"/>
              <w:rPr>
                <w:b/>
                <w:sz w:val="28"/>
                <w:szCs w:val="28"/>
              </w:rPr>
            </w:pPr>
          </w:p>
        </w:tc>
        <w:tc>
          <w:tcPr>
            <w:tcW w:w="1286" w:type="dxa"/>
            <w:vMerge/>
          </w:tcPr>
          <w:p w14:paraId="47CC6597" w14:textId="77777777" w:rsidR="0037729D" w:rsidRPr="00E958CB" w:rsidRDefault="0037729D" w:rsidP="00993763">
            <w:pPr>
              <w:spacing w:line="276" w:lineRule="auto"/>
              <w:rPr>
                <w:sz w:val="28"/>
                <w:szCs w:val="28"/>
              </w:rPr>
            </w:pPr>
          </w:p>
        </w:tc>
        <w:tc>
          <w:tcPr>
            <w:tcW w:w="2083" w:type="dxa"/>
            <w:vMerge/>
          </w:tcPr>
          <w:p w14:paraId="076222B5" w14:textId="77777777" w:rsidR="0037729D" w:rsidRPr="00E958CB" w:rsidRDefault="0037729D" w:rsidP="00993763">
            <w:pPr>
              <w:spacing w:line="276" w:lineRule="auto"/>
              <w:rPr>
                <w:sz w:val="28"/>
                <w:szCs w:val="28"/>
              </w:rPr>
            </w:pPr>
          </w:p>
        </w:tc>
        <w:tc>
          <w:tcPr>
            <w:tcW w:w="1785" w:type="dxa"/>
          </w:tcPr>
          <w:p w14:paraId="5ADA2CDB" w14:textId="77777777" w:rsidR="0037729D" w:rsidRPr="00E958CB" w:rsidRDefault="0037729D" w:rsidP="00993763">
            <w:pPr>
              <w:spacing w:line="276" w:lineRule="auto"/>
              <w:rPr>
                <w:sz w:val="28"/>
                <w:szCs w:val="28"/>
              </w:rPr>
            </w:pPr>
            <w:r w:rsidRPr="00E958CB">
              <w:rPr>
                <w:sz w:val="28"/>
                <w:szCs w:val="28"/>
              </w:rPr>
              <w:t>педагогічних працівників</w:t>
            </w:r>
          </w:p>
        </w:tc>
        <w:tc>
          <w:tcPr>
            <w:tcW w:w="927" w:type="dxa"/>
          </w:tcPr>
          <w:p w14:paraId="7EF7A2C0" w14:textId="77777777" w:rsidR="0037729D" w:rsidRPr="00E958CB" w:rsidRDefault="0037729D" w:rsidP="00993763">
            <w:pPr>
              <w:spacing w:line="276" w:lineRule="auto"/>
              <w:rPr>
                <w:sz w:val="28"/>
                <w:szCs w:val="28"/>
              </w:rPr>
            </w:pPr>
            <w:r w:rsidRPr="00E958CB">
              <w:rPr>
                <w:sz w:val="28"/>
                <w:szCs w:val="28"/>
              </w:rPr>
              <w:t>учнів, дітей</w:t>
            </w:r>
          </w:p>
        </w:tc>
        <w:tc>
          <w:tcPr>
            <w:tcW w:w="1444" w:type="dxa"/>
            <w:vMerge/>
          </w:tcPr>
          <w:p w14:paraId="7D2B8DBE" w14:textId="77777777" w:rsidR="0037729D" w:rsidRPr="00E958CB" w:rsidRDefault="0037729D" w:rsidP="00993763">
            <w:pPr>
              <w:spacing w:line="276" w:lineRule="auto"/>
              <w:rPr>
                <w:sz w:val="28"/>
                <w:szCs w:val="28"/>
              </w:rPr>
            </w:pPr>
          </w:p>
        </w:tc>
      </w:tr>
      <w:tr w:rsidR="0020748C" w14:paraId="369BD898" w14:textId="77777777" w:rsidTr="0020748C">
        <w:tc>
          <w:tcPr>
            <w:tcW w:w="2539" w:type="dxa"/>
          </w:tcPr>
          <w:p w14:paraId="4061C419" w14:textId="77777777" w:rsidR="0037729D" w:rsidRPr="0039193D" w:rsidRDefault="0037729D" w:rsidP="00993763">
            <w:pPr>
              <w:spacing w:line="276" w:lineRule="auto"/>
              <w:rPr>
                <w:bCs/>
                <w:sz w:val="28"/>
                <w:szCs w:val="28"/>
              </w:rPr>
            </w:pPr>
            <w:r w:rsidRPr="0039193D">
              <w:rPr>
                <w:bCs/>
                <w:sz w:val="28"/>
                <w:szCs w:val="28"/>
              </w:rPr>
              <w:t>Заклади загальної середньої освіти</w:t>
            </w:r>
          </w:p>
        </w:tc>
        <w:tc>
          <w:tcPr>
            <w:tcW w:w="1286" w:type="dxa"/>
          </w:tcPr>
          <w:p w14:paraId="01ACB9F8" w14:textId="77777777" w:rsidR="0037729D" w:rsidRPr="0039193D" w:rsidRDefault="0037729D" w:rsidP="00993763">
            <w:pPr>
              <w:spacing w:line="276" w:lineRule="auto"/>
              <w:jc w:val="center"/>
              <w:rPr>
                <w:bCs/>
                <w:sz w:val="28"/>
                <w:szCs w:val="28"/>
              </w:rPr>
            </w:pPr>
            <w:r w:rsidRPr="0039193D">
              <w:rPr>
                <w:bCs/>
                <w:sz w:val="28"/>
                <w:szCs w:val="28"/>
              </w:rPr>
              <w:t>15</w:t>
            </w:r>
          </w:p>
        </w:tc>
        <w:tc>
          <w:tcPr>
            <w:tcW w:w="2083" w:type="dxa"/>
          </w:tcPr>
          <w:p w14:paraId="5A670C20" w14:textId="77777777" w:rsidR="0037729D" w:rsidRPr="0039193D" w:rsidRDefault="0037729D" w:rsidP="00993763">
            <w:pPr>
              <w:spacing w:line="276" w:lineRule="auto"/>
              <w:jc w:val="center"/>
              <w:rPr>
                <w:bCs/>
                <w:sz w:val="28"/>
                <w:szCs w:val="28"/>
              </w:rPr>
            </w:pPr>
          </w:p>
        </w:tc>
        <w:tc>
          <w:tcPr>
            <w:tcW w:w="1785" w:type="dxa"/>
          </w:tcPr>
          <w:p w14:paraId="3E4907D6" w14:textId="77777777" w:rsidR="0037729D" w:rsidRPr="0039193D" w:rsidRDefault="0037729D" w:rsidP="00993763">
            <w:pPr>
              <w:spacing w:line="276" w:lineRule="auto"/>
              <w:jc w:val="center"/>
              <w:rPr>
                <w:bCs/>
                <w:sz w:val="28"/>
                <w:szCs w:val="28"/>
              </w:rPr>
            </w:pPr>
            <w:r w:rsidRPr="0039193D">
              <w:rPr>
                <w:bCs/>
                <w:sz w:val="28"/>
                <w:szCs w:val="28"/>
              </w:rPr>
              <w:t>944</w:t>
            </w:r>
          </w:p>
        </w:tc>
        <w:tc>
          <w:tcPr>
            <w:tcW w:w="927" w:type="dxa"/>
          </w:tcPr>
          <w:p w14:paraId="12BE6FEA" w14:textId="77777777" w:rsidR="0037729D" w:rsidRPr="0039193D" w:rsidRDefault="0037729D" w:rsidP="00993763">
            <w:pPr>
              <w:spacing w:line="276" w:lineRule="auto"/>
              <w:jc w:val="center"/>
              <w:rPr>
                <w:bCs/>
                <w:sz w:val="28"/>
                <w:szCs w:val="28"/>
              </w:rPr>
            </w:pPr>
            <w:r w:rsidRPr="0039193D">
              <w:rPr>
                <w:bCs/>
                <w:sz w:val="28"/>
                <w:szCs w:val="28"/>
              </w:rPr>
              <w:t>9095</w:t>
            </w:r>
          </w:p>
        </w:tc>
        <w:tc>
          <w:tcPr>
            <w:tcW w:w="1444" w:type="dxa"/>
          </w:tcPr>
          <w:p w14:paraId="2ED82F50" w14:textId="37A5C888" w:rsidR="0037729D" w:rsidRPr="00E958CB" w:rsidRDefault="0037729D" w:rsidP="00993763">
            <w:pPr>
              <w:spacing w:line="276" w:lineRule="auto"/>
              <w:jc w:val="center"/>
              <w:rPr>
                <w:sz w:val="28"/>
                <w:szCs w:val="28"/>
              </w:rPr>
            </w:pPr>
          </w:p>
        </w:tc>
      </w:tr>
      <w:tr w:rsidR="0020748C" w14:paraId="29439D1F" w14:textId="77777777" w:rsidTr="0020748C">
        <w:tc>
          <w:tcPr>
            <w:tcW w:w="2539" w:type="dxa"/>
          </w:tcPr>
          <w:p w14:paraId="13D11278" w14:textId="23AC8F50" w:rsidR="0037729D" w:rsidRPr="0026737F" w:rsidRDefault="0037729D" w:rsidP="00993763">
            <w:pPr>
              <w:spacing w:line="276" w:lineRule="auto"/>
              <w:rPr>
                <w:sz w:val="28"/>
                <w:szCs w:val="28"/>
              </w:rPr>
            </w:pPr>
            <w:r w:rsidRPr="0026737F">
              <w:rPr>
                <w:sz w:val="28"/>
                <w:szCs w:val="28"/>
              </w:rPr>
              <w:t>Коломийський ліцей №</w:t>
            </w:r>
            <w:r w:rsidR="00E958CB">
              <w:rPr>
                <w:sz w:val="28"/>
                <w:szCs w:val="28"/>
              </w:rPr>
              <w:t xml:space="preserve"> </w:t>
            </w:r>
            <w:r w:rsidRPr="0026737F">
              <w:rPr>
                <w:sz w:val="28"/>
                <w:szCs w:val="28"/>
              </w:rPr>
              <w:t xml:space="preserve">1 імені В. Стефаника Коломийської міської ради </w:t>
            </w:r>
          </w:p>
        </w:tc>
        <w:tc>
          <w:tcPr>
            <w:tcW w:w="1286" w:type="dxa"/>
          </w:tcPr>
          <w:p w14:paraId="56BE3180" w14:textId="77777777" w:rsidR="0037729D" w:rsidRPr="0002461C" w:rsidRDefault="0037729D" w:rsidP="00993763">
            <w:pPr>
              <w:spacing w:line="276" w:lineRule="auto"/>
              <w:jc w:val="center"/>
              <w:rPr>
                <w:sz w:val="28"/>
                <w:szCs w:val="28"/>
              </w:rPr>
            </w:pPr>
            <w:r w:rsidRPr="0002461C">
              <w:rPr>
                <w:sz w:val="28"/>
                <w:szCs w:val="28"/>
              </w:rPr>
              <w:t>1</w:t>
            </w:r>
          </w:p>
        </w:tc>
        <w:tc>
          <w:tcPr>
            <w:tcW w:w="2083" w:type="dxa"/>
          </w:tcPr>
          <w:p w14:paraId="597DE646" w14:textId="77777777" w:rsidR="0037729D" w:rsidRPr="0002461C" w:rsidRDefault="0037729D" w:rsidP="00993763">
            <w:pPr>
              <w:spacing w:line="276" w:lineRule="auto"/>
              <w:jc w:val="center"/>
              <w:rPr>
                <w:sz w:val="28"/>
                <w:szCs w:val="28"/>
              </w:rPr>
            </w:pPr>
            <w:r w:rsidRPr="0002461C">
              <w:rPr>
                <w:sz w:val="28"/>
                <w:szCs w:val="28"/>
              </w:rPr>
              <w:t>1300</w:t>
            </w:r>
          </w:p>
        </w:tc>
        <w:tc>
          <w:tcPr>
            <w:tcW w:w="1785" w:type="dxa"/>
          </w:tcPr>
          <w:p w14:paraId="4DF7DF0D" w14:textId="77777777" w:rsidR="0037729D" w:rsidRPr="00622436" w:rsidRDefault="0037729D" w:rsidP="00993763">
            <w:pPr>
              <w:spacing w:line="276" w:lineRule="auto"/>
              <w:jc w:val="center"/>
              <w:rPr>
                <w:sz w:val="28"/>
                <w:szCs w:val="28"/>
              </w:rPr>
            </w:pPr>
            <w:r w:rsidRPr="00622436">
              <w:rPr>
                <w:sz w:val="28"/>
                <w:szCs w:val="28"/>
              </w:rPr>
              <w:t>144</w:t>
            </w:r>
          </w:p>
        </w:tc>
        <w:tc>
          <w:tcPr>
            <w:tcW w:w="927" w:type="dxa"/>
          </w:tcPr>
          <w:p w14:paraId="3934C479" w14:textId="77777777" w:rsidR="0037729D" w:rsidRPr="00B45F08" w:rsidRDefault="0037729D" w:rsidP="00993763">
            <w:pPr>
              <w:spacing w:line="276" w:lineRule="auto"/>
              <w:jc w:val="center"/>
              <w:rPr>
                <w:sz w:val="28"/>
                <w:szCs w:val="28"/>
              </w:rPr>
            </w:pPr>
            <w:r w:rsidRPr="00B45F08">
              <w:rPr>
                <w:sz w:val="28"/>
                <w:szCs w:val="28"/>
              </w:rPr>
              <w:t>1294</w:t>
            </w:r>
          </w:p>
        </w:tc>
        <w:tc>
          <w:tcPr>
            <w:tcW w:w="1444" w:type="dxa"/>
          </w:tcPr>
          <w:p w14:paraId="38622C20" w14:textId="77777777" w:rsidR="0037729D" w:rsidRPr="00B45F08" w:rsidRDefault="0037729D" w:rsidP="00993763">
            <w:pPr>
              <w:spacing w:line="276" w:lineRule="auto"/>
              <w:jc w:val="center"/>
              <w:rPr>
                <w:sz w:val="28"/>
                <w:szCs w:val="28"/>
              </w:rPr>
            </w:pPr>
            <w:r w:rsidRPr="00B45F08">
              <w:rPr>
                <w:sz w:val="28"/>
                <w:szCs w:val="28"/>
              </w:rPr>
              <w:t>комунальна</w:t>
            </w:r>
          </w:p>
        </w:tc>
      </w:tr>
      <w:tr w:rsidR="0020748C" w14:paraId="6ADB9808" w14:textId="77777777" w:rsidTr="0020748C">
        <w:tc>
          <w:tcPr>
            <w:tcW w:w="2539" w:type="dxa"/>
          </w:tcPr>
          <w:p w14:paraId="21EF6B68" w14:textId="3AEBE165" w:rsidR="0037729D" w:rsidRPr="0026737F" w:rsidRDefault="0037729D" w:rsidP="00993763">
            <w:pPr>
              <w:spacing w:line="276" w:lineRule="auto"/>
              <w:rPr>
                <w:sz w:val="28"/>
                <w:szCs w:val="28"/>
              </w:rPr>
            </w:pPr>
            <w:r w:rsidRPr="0026737F">
              <w:rPr>
                <w:sz w:val="28"/>
                <w:szCs w:val="28"/>
              </w:rPr>
              <w:t>Коломийський ліцей №</w:t>
            </w:r>
            <w:r w:rsidR="00E958CB">
              <w:rPr>
                <w:sz w:val="28"/>
                <w:szCs w:val="28"/>
              </w:rPr>
              <w:t xml:space="preserve"> </w:t>
            </w:r>
            <w:r w:rsidRPr="0026737F">
              <w:rPr>
                <w:sz w:val="28"/>
                <w:szCs w:val="28"/>
              </w:rPr>
              <w:t xml:space="preserve">2 Коломийської міської ради </w:t>
            </w:r>
          </w:p>
        </w:tc>
        <w:tc>
          <w:tcPr>
            <w:tcW w:w="1286" w:type="dxa"/>
          </w:tcPr>
          <w:p w14:paraId="78F830A5"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646F2F29" w14:textId="77777777" w:rsidR="0037729D" w:rsidRPr="0026737F" w:rsidRDefault="0037729D" w:rsidP="00993763">
            <w:pPr>
              <w:spacing w:line="276" w:lineRule="auto"/>
              <w:jc w:val="center"/>
              <w:rPr>
                <w:sz w:val="28"/>
                <w:szCs w:val="28"/>
              </w:rPr>
            </w:pPr>
            <w:r>
              <w:rPr>
                <w:sz w:val="28"/>
                <w:szCs w:val="28"/>
              </w:rPr>
              <w:t>750</w:t>
            </w:r>
          </w:p>
        </w:tc>
        <w:tc>
          <w:tcPr>
            <w:tcW w:w="1785" w:type="dxa"/>
          </w:tcPr>
          <w:p w14:paraId="1871369A" w14:textId="77777777" w:rsidR="0037729D" w:rsidRPr="0026737F" w:rsidRDefault="0037729D" w:rsidP="00993763">
            <w:pPr>
              <w:spacing w:line="276" w:lineRule="auto"/>
              <w:jc w:val="center"/>
              <w:rPr>
                <w:sz w:val="28"/>
                <w:szCs w:val="28"/>
              </w:rPr>
            </w:pPr>
            <w:r>
              <w:rPr>
                <w:sz w:val="28"/>
                <w:szCs w:val="28"/>
              </w:rPr>
              <w:t>51</w:t>
            </w:r>
          </w:p>
        </w:tc>
        <w:tc>
          <w:tcPr>
            <w:tcW w:w="927" w:type="dxa"/>
          </w:tcPr>
          <w:p w14:paraId="4A486B57" w14:textId="77777777" w:rsidR="0037729D" w:rsidRPr="0026737F" w:rsidRDefault="0037729D" w:rsidP="00993763">
            <w:pPr>
              <w:spacing w:line="276" w:lineRule="auto"/>
              <w:jc w:val="center"/>
              <w:rPr>
                <w:sz w:val="28"/>
                <w:szCs w:val="28"/>
              </w:rPr>
            </w:pPr>
            <w:r>
              <w:rPr>
                <w:sz w:val="28"/>
                <w:szCs w:val="28"/>
              </w:rPr>
              <w:t>613</w:t>
            </w:r>
          </w:p>
        </w:tc>
        <w:tc>
          <w:tcPr>
            <w:tcW w:w="1444" w:type="dxa"/>
          </w:tcPr>
          <w:p w14:paraId="574AC7B0" w14:textId="77777777" w:rsidR="0037729D" w:rsidRDefault="0037729D" w:rsidP="00993763">
            <w:pPr>
              <w:spacing w:line="276" w:lineRule="auto"/>
              <w:jc w:val="center"/>
            </w:pPr>
            <w:r w:rsidRPr="002F0F3A">
              <w:rPr>
                <w:sz w:val="28"/>
                <w:szCs w:val="28"/>
              </w:rPr>
              <w:t>комунальна</w:t>
            </w:r>
          </w:p>
        </w:tc>
      </w:tr>
      <w:tr w:rsidR="0020748C" w14:paraId="366D6152" w14:textId="77777777" w:rsidTr="0020748C">
        <w:tc>
          <w:tcPr>
            <w:tcW w:w="2539" w:type="dxa"/>
          </w:tcPr>
          <w:p w14:paraId="056456BB" w14:textId="60D9A109" w:rsidR="0037729D" w:rsidRPr="0026737F"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3 </w:t>
            </w:r>
            <w:r w:rsidRPr="0026737F">
              <w:rPr>
                <w:sz w:val="28"/>
                <w:szCs w:val="28"/>
              </w:rPr>
              <w:t xml:space="preserve">Коломийської міської ради </w:t>
            </w:r>
          </w:p>
        </w:tc>
        <w:tc>
          <w:tcPr>
            <w:tcW w:w="1286" w:type="dxa"/>
          </w:tcPr>
          <w:p w14:paraId="75600618"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7FD6AF77" w14:textId="77777777" w:rsidR="0037729D" w:rsidRPr="0026737F" w:rsidRDefault="0037729D" w:rsidP="00993763">
            <w:pPr>
              <w:spacing w:line="276" w:lineRule="auto"/>
              <w:jc w:val="center"/>
              <w:rPr>
                <w:sz w:val="28"/>
                <w:szCs w:val="28"/>
              </w:rPr>
            </w:pPr>
            <w:r>
              <w:rPr>
                <w:sz w:val="28"/>
                <w:szCs w:val="28"/>
              </w:rPr>
              <w:t>430</w:t>
            </w:r>
          </w:p>
        </w:tc>
        <w:tc>
          <w:tcPr>
            <w:tcW w:w="1785" w:type="dxa"/>
          </w:tcPr>
          <w:p w14:paraId="6A166608" w14:textId="77777777" w:rsidR="0037729D" w:rsidRPr="0026737F" w:rsidRDefault="0037729D" w:rsidP="00993763">
            <w:pPr>
              <w:spacing w:line="276" w:lineRule="auto"/>
              <w:jc w:val="center"/>
              <w:rPr>
                <w:sz w:val="28"/>
                <w:szCs w:val="28"/>
              </w:rPr>
            </w:pPr>
            <w:r>
              <w:rPr>
                <w:sz w:val="28"/>
                <w:szCs w:val="28"/>
              </w:rPr>
              <w:t>41</w:t>
            </w:r>
          </w:p>
        </w:tc>
        <w:tc>
          <w:tcPr>
            <w:tcW w:w="927" w:type="dxa"/>
          </w:tcPr>
          <w:p w14:paraId="78554035" w14:textId="77777777" w:rsidR="0037729D" w:rsidRPr="0026737F" w:rsidRDefault="0037729D" w:rsidP="00993763">
            <w:pPr>
              <w:spacing w:line="276" w:lineRule="auto"/>
              <w:jc w:val="center"/>
              <w:rPr>
                <w:sz w:val="28"/>
                <w:szCs w:val="28"/>
              </w:rPr>
            </w:pPr>
            <w:r>
              <w:rPr>
                <w:sz w:val="28"/>
                <w:szCs w:val="28"/>
              </w:rPr>
              <w:t>326</w:t>
            </w:r>
          </w:p>
        </w:tc>
        <w:tc>
          <w:tcPr>
            <w:tcW w:w="1444" w:type="dxa"/>
          </w:tcPr>
          <w:p w14:paraId="798D2264" w14:textId="77777777" w:rsidR="0037729D" w:rsidRDefault="0037729D" w:rsidP="00993763">
            <w:pPr>
              <w:spacing w:line="276" w:lineRule="auto"/>
              <w:jc w:val="center"/>
            </w:pPr>
            <w:r w:rsidRPr="002F0F3A">
              <w:rPr>
                <w:sz w:val="28"/>
                <w:szCs w:val="28"/>
              </w:rPr>
              <w:t>комунальна</w:t>
            </w:r>
          </w:p>
        </w:tc>
      </w:tr>
      <w:tr w:rsidR="0020748C" w14:paraId="4E8243A5" w14:textId="77777777" w:rsidTr="0020748C">
        <w:tc>
          <w:tcPr>
            <w:tcW w:w="2539" w:type="dxa"/>
          </w:tcPr>
          <w:p w14:paraId="1D3B5E88" w14:textId="64ACA41F" w:rsidR="0037729D" w:rsidRPr="0026737F"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4 імені Сергія Лисенка </w:t>
            </w:r>
            <w:r w:rsidRPr="0026737F">
              <w:rPr>
                <w:sz w:val="28"/>
                <w:szCs w:val="28"/>
              </w:rPr>
              <w:t xml:space="preserve">Коломийської міської ради </w:t>
            </w:r>
          </w:p>
        </w:tc>
        <w:tc>
          <w:tcPr>
            <w:tcW w:w="1286" w:type="dxa"/>
          </w:tcPr>
          <w:p w14:paraId="09A655C9"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D35B358" w14:textId="77777777" w:rsidR="0037729D" w:rsidRPr="0026737F" w:rsidRDefault="0037729D" w:rsidP="00993763">
            <w:pPr>
              <w:spacing w:line="276" w:lineRule="auto"/>
              <w:jc w:val="center"/>
              <w:rPr>
                <w:sz w:val="28"/>
                <w:szCs w:val="28"/>
              </w:rPr>
            </w:pPr>
            <w:r>
              <w:rPr>
                <w:sz w:val="28"/>
                <w:szCs w:val="28"/>
              </w:rPr>
              <w:t>1568</w:t>
            </w:r>
          </w:p>
        </w:tc>
        <w:tc>
          <w:tcPr>
            <w:tcW w:w="1785" w:type="dxa"/>
          </w:tcPr>
          <w:p w14:paraId="202E2112" w14:textId="77777777" w:rsidR="0037729D" w:rsidRPr="0026737F" w:rsidRDefault="0037729D" w:rsidP="00993763">
            <w:pPr>
              <w:spacing w:line="276" w:lineRule="auto"/>
              <w:jc w:val="center"/>
              <w:rPr>
                <w:sz w:val="28"/>
                <w:szCs w:val="28"/>
              </w:rPr>
            </w:pPr>
            <w:r>
              <w:rPr>
                <w:sz w:val="28"/>
                <w:szCs w:val="28"/>
              </w:rPr>
              <w:t>109</w:t>
            </w:r>
          </w:p>
        </w:tc>
        <w:tc>
          <w:tcPr>
            <w:tcW w:w="927" w:type="dxa"/>
          </w:tcPr>
          <w:p w14:paraId="24B76ACF" w14:textId="77777777" w:rsidR="0037729D" w:rsidRPr="0026737F" w:rsidRDefault="0037729D" w:rsidP="00993763">
            <w:pPr>
              <w:spacing w:line="276" w:lineRule="auto"/>
              <w:jc w:val="center"/>
              <w:rPr>
                <w:sz w:val="28"/>
                <w:szCs w:val="28"/>
              </w:rPr>
            </w:pPr>
            <w:r>
              <w:rPr>
                <w:sz w:val="28"/>
                <w:szCs w:val="28"/>
              </w:rPr>
              <w:t>1273</w:t>
            </w:r>
          </w:p>
        </w:tc>
        <w:tc>
          <w:tcPr>
            <w:tcW w:w="1444" w:type="dxa"/>
          </w:tcPr>
          <w:p w14:paraId="2B8954AD" w14:textId="77777777" w:rsidR="0037729D" w:rsidRDefault="0037729D" w:rsidP="00993763">
            <w:pPr>
              <w:spacing w:line="276" w:lineRule="auto"/>
              <w:jc w:val="center"/>
            </w:pPr>
            <w:r w:rsidRPr="002F0F3A">
              <w:rPr>
                <w:sz w:val="28"/>
                <w:szCs w:val="28"/>
              </w:rPr>
              <w:t>комунальна</w:t>
            </w:r>
          </w:p>
        </w:tc>
      </w:tr>
      <w:tr w:rsidR="0020748C" w14:paraId="7E8BF670" w14:textId="77777777" w:rsidTr="0020748C">
        <w:tc>
          <w:tcPr>
            <w:tcW w:w="2539" w:type="dxa"/>
          </w:tcPr>
          <w:p w14:paraId="7669DFC3" w14:textId="67E926F7" w:rsidR="0037729D" w:rsidRPr="0026737F"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5 імені Т. Г. Шевченка </w:t>
            </w:r>
            <w:r w:rsidRPr="0026737F">
              <w:rPr>
                <w:sz w:val="28"/>
                <w:szCs w:val="28"/>
              </w:rPr>
              <w:t xml:space="preserve">Коломийської міської ради </w:t>
            </w:r>
          </w:p>
        </w:tc>
        <w:tc>
          <w:tcPr>
            <w:tcW w:w="1286" w:type="dxa"/>
          </w:tcPr>
          <w:p w14:paraId="56BA3F57"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21CBE0D" w14:textId="77777777" w:rsidR="0037729D" w:rsidRPr="0026737F" w:rsidRDefault="0037729D" w:rsidP="00993763">
            <w:pPr>
              <w:spacing w:line="276" w:lineRule="auto"/>
              <w:jc w:val="center"/>
              <w:rPr>
                <w:sz w:val="28"/>
                <w:szCs w:val="28"/>
              </w:rPr>
            </w:pPr>
            <w:r>
              <w:rPr>
                <w:sz w:val="28"/>
                <w:szCs w:val="28"/>
              </w:rPr>
              <w:t>830</w:t>
            </w:r>
          </w:p>
        </w:tc>
        <w:tc>
          <w:tcPr>
            <w:tcW w:w="1785" w:type="dxa"/>
          </w:tcPr>
          <w:p w14:paraId="63B3E392" w14:textId="77777777" w:rsidR="0037729D" w:rsidRPr="0026737F" w:rsidRDefault="0037729D" w:rsidP="00993763">
            <w:pPr>
              <w:spacing w:line="276" w:lineRule="auto"/>
              <w:jc w:val="center"/>
              <w:rPr>
                <w:sz w:val="28"/>
                <w:szCs w:val="28"/>
              </w:rPr>
            </w:pPr>
            <w:r>
              <w:rPr>
                <w:sz w:val="28"/>
                <w:szCs w:val="28"/>
              </w:rPr>
              <w:t>73</w:t>
            </w:r>
          </w:p>
        </w:tc>
        <w:tc>
          <w:tcPr>
            <w:tcW w:w="927" w:type="dxa"/>
          </w:tcPr>
          <w:p w14:paraId="072E32A2" w14:textId="77777777" w:rsidR="0037729D" w:rsidRPr="0026737F" w:rsidRDefault="0037729D" w:rsidP="00993763">
            <w:pPr>
              <w:spacing w:line="276" w:lineRule="auto"/>
              <w:jc w:val="center"/>
              <w:rPr>
                <w:sz w:val="28"/>
                <w:szCs w:val="28"/>
              </w:rPr>
            </w:pPr>
            <w:r>
              <w:rPr>
                <w:sz w:val="28"/>
                <w:szCs w:val="28"/>
              </w:rPr>
              <w:t>681</w:t>
            </w:r>
          </w:p>
        </w:tc>
        <w:tc>
          <w:tcPr>
            <w:tcW w:w="1444" w:type="dxa"/>
          </w:tcPr>
          <w:p w14:paraId="1259151F" w14:textId="77777777" w:rsidR="0037729D" w:rsidRDefault="0037729D" w:rsidP="00993763">
            <w:pPr>
              <w:spacing w:line="276" w:lineRule="auto"/>
              <w:jc w:val="center"/>
            </w:pPr>
            <w:r w:rsidRPr="002F0F3A">
              <w:rPr>
                <w:sz w:val="28"/>
                <w:szCs w:val="28"/>
              </w:rPr>
              <w:t>комунальна</w:t>
            </w:r>
          </w:p>
        </w:tc>
      </w:tr>
      <w:tr w:rsidR="0020748C" w14:paraId="3B17CA1B" w14:textId="77777777" w:rsidTr="0020748C">
        <w:tc>
          <w:tcPr>
            <w:tcW w:w="2539" w:type="dxa"/>
          </w:tcPr>
          <w:p w14:paraId="5A7A1F05" w14:textId="48F12BBF" w:rsidR="0037729D" w:rsidRPr="0026737F" w:rsidRDefault="0037729D" w:rsidP="00993763">
            <w:pPr>
              <w:spacing w:line="276" w:lineRule="auto"/>
              <w:rPr>
                <w:sz w:val="28"/>
                <w:szCs w:val="28"/>
              </w:rPr>
            </w:pPr>
            <w:r w:rsidRPr="00870800">
              <w:rPr>
                <w:sz w:val="28"/>
                <w:szCs w:val="28"/>
              </w:rPr>
              <w:t>Коломийська філія №</w:t>
            </w:r>
            <w:r w:rsidR="00E958CB" w:rsidRPr="00870800">
              <w:rPr>
                <w:sz w:val="28"/>
                <w:szCs w:val="28"/>
              </w:rPr>
              <w:t xml:space="preserve"> </w:t>
            </w:r>
            <w:r w:rsidRPr="00870800">
              <w:rPr>
                <w:sz w:val="28"/>
                <w:szCs w:val="28"/>
              </w:rPr>
              <w:t>7 Коломийсь</w:t>
            </w:r>
            <w:r w:rsidR="00E958CB" w:rsidRPr="00870800">
              <w:rPr>
                <w:sz w:val="28"/>
                <w:szCs w:val="28"/>
              </w:rPr>
              <w:t>-</w:t>
            </w:r>
            <w:r w:rsidRPr="00870800">
              <w:rPr>
                <w:sz w:val="28"/>
                <w:szCs w:val="28"/>
              </w:rPr>
              <w:t>кого ліцею №</w:t>
            </w:r>
            <w:r w:rsidR="00E958CB" w:rsidRPr="00870800">
              <w:rPr>
                <w:sz w:val="28"/>
                <w:szCs w:val="28"/>
              </w:rPr>
              <w:t xml:space="preserve"> </w:t>
            </w:r>
            <w:r w:rsidRPr="00870800">
              <w:rPr>
                <w:sz w:val="28"/>
                <w:szCs w:val="28"/>
              </w:rPr>
              <w:t xml:space="preserve">5 </w:t>
            </w:r>
            <w:r>
              <w:rPr>
                <w:sz w:val="28"/>
                <w:szCs w:val="28"/>
              </w:rPr>
              <w:t>імені Т. Г</w:t>
            </w:r>
            <w:r w:rsidR="00E958CB">
              <w:rPr>
                <w:sz w:val="28"/>
                <w:szCs w:val="28"/>
              </w:rPr>
              <w:t xml:space="preserve">. </w:t>
            </w:r>
            <w:r>
              <w:rPr>
                <w:sz w:val="28"/>
                <w:szCs w:val="28"/>
              </w:rPr>
              <w:t xml:space="preserve">Шевченка </w:t>
            </w:r>
            <w:r w:rsidRPr="0026737F">
              <w:rPr>
                <w:sz w:val="28"/>
                <w:szCs w:val="28"/>
              </w:rPr>
              <w:t xml:space="preserve">Коломийської міської ради </w:t>
            </w:r>
          </w:p>
        </w:tc>
        <w:tc>
          <w:tcPr>
            <w:tcW w:w="1286" w:type="dxa"/>
          </w:tcPr>
          <w:p w14:paraId="1A04F83B" w14:textId="77777777" w:rsidR="0037729D" w:rsidRPr="0026737F" w:rsidRDefault="0037729D" w:rsidP="00993763">
            <w:pPr>
              <w:spacing w:line="276" w:lineRule="auto"/>
              <w:jc w:val="center"/>
              <w:rPr>
                <w:sz w:val="28"/>
                <w:szCs w:val="28"/>
              </w:rPr>
            </w:pPr>
          </w:p>
        </w:tc>
        <w:tc>
          <w:tcPr>
            <w:tcW w:w="2083" w:type="dxa"/>
          </w:tcPr>
          <w:p w14:paraId="4BB3BB1C" w14:textId="77777777" w:rsidR="0037729D" w:rsidRPr="0026737F" w:rsidRDefault="0037729D" w:rsidP="00993763">
            <w:pPr>
              <w:spacing w:line="276" w:lineRule="auto"/>
              <w:jc w:val="center"/>
              <w:rPr>
                <w:sz w:val="28"/>
                <w:szCs w:val="28"/>
              </w:rPr>
            </w:pPr>
            <w:r>
              <w:rPr>
                <w:sz w:val="28"/>
                <w:szCs w:val="28"/>
              </w:rPr>
              <w:t>256</w:t>
            </w:r>
          </w:p>
        </w:tc>
        <w:tc>
          <w:tcPr>
            <w:tcW w:w="1785" w:type="dxa"/>
          </w:tcPr>
          <w:p w14:paraId="491E0C8B" w14:textId="77777777" w:rsidR="0037729D" w:rsidRPr="0026737F" w:rsidRDefault="0037729D" w:rsidP="00993763">
            <w:pPr>
              <w:spacing w:line="276" w:lineRule="auto"/>
              <w:jc w:val="center"/>
              <w:rPr>
                <w:sz w:val="28"/>
                <w:szCs w:val="28"/>
              </w:rPr>
            </w:pPr>
            <w:r>
              <w:rPr>
                <w:sz w:val="28"/>
                <w:szCs w:val="28"/>
              </w:rPr>
              <w:t>34</w:t>
            </w:r>
          </w:p>
        </w:tc>
        <w:tc>
          <w:tcPr>
            <w:tcW w:w="927" w:type="dxa"/>
          </w:tcPr>
          <w:p w14:paraId="20D41580" w14:textId="77777777" w:rsidR="0037729D" w:rsidRPr="0026737F" w:rsidRDefault="0037729D" w:rsidP="00993763">
            <w:pPr>
              <w:spacing w:line="276" w:lineRule="auto"/>
              <w:jc w:val="center"/>
              <w:rPr>
                <w:sz w:val="28"/>
                <w:szCs w:val="28"/>
              </w:rPr>
            </w:pPr>
            <w:r>
              <w:rPr>
                <w:sz w:val="28"/>
                <w:szCs w:val="28"/>
              </w:rPr>
              <w:t>269</w:t>
            </w:r>
          </w:p>
        </w:tc>
        <w:tc>
          <w:tcPr>
            <w:tcW w:w="1444" w:type="dxa"/>
          </w:tcPr>
          <w:p w14:paraId="0349A3A6" w14:textId="77777777" w:rsidR="0037729D" w:rsidRDefault="0037729D" w:rsidP="00993763">
            <w:pPr>
              <w:spacing w:line="276" w:lineRule="auto"/>
              <w:jc w:val="center"/>
            </w:pPr>
            <w:r w:rsidRPr="002F0F3A">
              <w:rPr>
                <w:sz w:val="28"/>
                <w:szCs w:val="28"/>
              </w:rPr>
              <w:t>комунальна</w:t>
            </w:r>
          </w:p>
        </w:tc>
      </w:tr>
      <w:tr w:rsidR="0020748C" w14:paraId="13D5F98C" w14:textId="77777777" w:rsidTr="0020748C">
        <w:tc>
          <w:tcPr>
            <w:tcW w:w="2539" w:type="dxa"/>
          </w:tcPr>
          <w:p w14:paraId="1AB14D7F" w14:textId="67280DA9" w:rsidR="0037729D" w:rsidRPr="0026737F" w:rsidRDefault="0037729D" w:rsidP="00993763">
            <w:pPr>
              <w:spacing w:line="276" w:lineRule="auto"/>
              <w:rPr>
                <w:sz w:val="28"/>
                <w:szCs w:val="28"/>
              </w:rPr>
            </w:pPr>
            <w:r>
              <w:rPr>
                <w:sz w:val="28"/>
                <w:szCs w:val="28"/>
              </w:rPr>
              <w:t xml:space="preserve">Раківчицька філія Коломийського ліцею № 5 імені Т.Г. Шевченка </w:t>
            </w:r>
            <w:r w:rsidRPr="0026737F">
              <w:rPr>
                <w:sz w:val="28"/>
                <w:szCs w:val="28"/>
              </w:rPr>
              <w:t xml:space="preserve">Коломийської міської ради </w:t>
            </w:r>
          </w:p>
        </w:tc>
        <w:tc>
          <w:tcPr>
            <w:tcW w:w="1286" w:type="dxa"/>
          </w:tcPr>
          <w:p w14:paraId="1EF6C9E5" w14:textId="77777777" w:rsidR="0037729D" w:rsidRPr="0026737F" w:rsidRDefault="0037729D" w:rsidP="00993763">
            <w:pPr>
              <w:spacing w:line="276" w:lineRule="auto"/>
              <w:jc w:val="center"/>
              <w:rPr>
                <w:sz w:val="28"/>
                <w:szCs w:val="28"/>
              </w:rPr>
            </w:pPr>
          </w:p>
        </w:tc>
        <w:tc>
          <w:tcPr>
            <w:tcW w:w="2083" w:type="dxa"/>
          </w:tcPr>
          <w:p w14:paraId="7CAC17FA" w14:textId="77777777" w:rsidR="0037729D" w:rsidRPr="0026737F" w:rsidRDefault="0037729D" w:rsidP="00993763">
            <w:pPr>
              <w:spacing w:line="276" w:lineRule="auto"/>
              <w:jc w:val="center"/>
              <w:rPr>
                <w:sz w:val="28"/>
                <w:szCs w:val="28"/>
              </w:rPr>
            </w:pPr>
            <w:r>
              <w:rPr>
                <w:sz w:val="28"/>
                <w:szCs w:val="28"/>
              </w:rPr>
              <w:t>360</w:t>
            </w:r>
          </w:p>
        </w:tc>
        <w:tc>
          <w:tcPr>
            <w:tcW w:w="1785" w:type="dxa"/>
          </w:tcPr>
          <w:p w14:paraId="7120BE17" w14:textId="77777777" w:rsidR="0037729D" w:rsidRPr="0026737F" w:rsidRDefault="0037729D" w:rsidP="00993763">
            <w:pPr>
              <w:spacing w:line="276" w:lineRule="auto"/>
              <w:jc w:val="center"/>
              <w:rPr>
                <w:sz w:val="28"/>
                <w:szCs w:val="28"/>
              </w:rPr>
            </w:pPr>
            <w:r>
              <w:rPr>
                <w:sz w:val="28"/>
                <w:szCs w:val="28"/>
              </w:rPr>
              <w:t>20</w:t>
            </w:r>
          </w:p>
        </w:tc>
        <w:tc>
          <w:tcPr>
            <w:tcW w:w="927" w:type="dxa"/>
          </w:tcPr>
          <w:p w14:paraId="10296455" w14:textId="77777777" w:rsidR="0037729D" w:rsidRPr="0026737F" w:rsidRDefault="0037729D" w:rsidP="00993763">
            <w:pPr>
              <w:spacing w:line="276" w:lineRule="auto"/>
              <w:jc w:val="center"/>
              <w:rPr>
                <w:sz w:val="28"/>
                <w:szCs w:val="28"/>
              </w:rPr>
            </w:pPr>
            <w:r>
              <w:rPr>
                <w:sz w:val="28"/>
                <w:szCs w:val="28"/>
              </w:rPr>
              <w:t>108</w:t>
            </w:r>
          </w:p>
        </w:tc>
        <w:tc>
          <w:tcPr>
            <w:tcW w:w="1444" w:type="dxa"/>
          </w:tcPr>
          <w:p w14:paraId="1EFABA9E" w14:textId="77777777" w:rsidR="0037729D" w:rsidRDefault="0037729D" w:rsidP="00993763">
            <w:pPr>
              <w:spacing w:line="276" w:lineRule="auto"/>
              <w:jc w:val="center"/>
            </w:pPr>
            <w:r w:rsidRPr="002F0F3A">
              <w:rPr>
                <w:sz w:val="28"/>
                <w:szCs w:val="28"/>
              </w:rPr>
              <w:t>комунальна</w:t>
            </w:r>
          </w:p>
        </w:tc>
      </w:tr>
      <w:tr w:rsidR="0020748C" w14:paraId="68E36379" w14:textId="77777777" w:rsidTr="0020748C">
        <w:tc>
          <w:tcPr>
            <w:tcW w:w="2539" w:type="dxa"/>
          </w:tcPr>
          <w:p w14:paraId="12D3218A" w14:textId="66B011D4" w:rsidR="0037729D" w:rsidRPr="0026737F" w:rsidRDefault="0037729D" w:rsidP="00993763">
            <w:pPr>
              <w:spacing w:line="276" w:lineRule="auto"/>
              <w:rPr>
                <w:sz w:val="28"/>
                <w:szCs w:val="28"/>
              </w:rPr>
            </w:pPr>
            <w:r>
              <w:rPr>
                <w:sz w:val="28"/>
                <w:szCs w:val="28"/>
              </w:rPr>
              <w:t>Шепарівцівська філія Коломийського  ліцею №</w:t>
            </w:r>
            <w:r w:rsidR="00E958CB">
              <w:rPr>
                <w:sz w:val="28"/>
                <w:szCs w:val="28"/>
              </w:rPr>
              <w:t xml:space="preserve"> </w:t>
            </w:r>
            <w:r>
              <w:rPr>
                <w:sz w:val="28"/>
                <w:szCs w:val="28"/>
              </w:rPr>
              <w:t xml:space="preserve">5 імені Т.Г.Шевченка </w:t>
            </w:r>
            <w:r w:rsidRPr="0026737F">
              <w:rPr>
                <w:sz w:val="28"/>
                <w:szCs w:val="28"/>
              </w:rPr>
              <w:t xml:space="preserve">Коломийської міської ради </w:t>
            </w:r>
          </w:p>
        </w:tc>
        <w:tc>
          <w:tcPr>
            <w:tcW w:w="1286" w:type="dxa"/>
          </w:tcPr>
          <w:p w14:paraId="48BA6F05" w14:textId="77777777" w:rsidR="0037729D" w:rsidRPr="0026737F" w:rsidRDefault="0037729D" w:rsidP="00993763">
            <w:pPr>
              <w:spacing w:line="276" w:lineRule="auto"/>
              <w:jc w:val="center"/>
              <w:rPr>
                <w:sz w:val="28"/>
                <w:szCs w:val="28"/>
              </w:rPr>
            </w:pPr>
          </w:p>
        </w:tc>
        <w:tc>
          <w:tcPr>
            <w:tcW w:w="2083" w:type="dxa"/>
          </w:tcPr>
          <w:p w14:paraId="3341DC06" w14:textId="77777777" w:rsidR="0037729D" w:rsidRPr="0026737F" w:rsidRDefault="0037729D" w:rsidP="00993763">
            <w:pPr>
              <w:spacing w:line="276" w:lineRule="auto"/>
              <w:jc w:val="center"/>
              <w:rPr>
                <w:sz w:val="28"/>
                <w:szCs w:val="28"/>
              </w:rPr>
            </w:pPr>
            <w:r>
              <w:rPr>
                <w:sz w:val="28"/>
                <w:szCs w:val="28"/>
              </w:rPr>
              <w:t>250</w:t>
            </w:r>
          </w:p>
        </w:tc>
        <w:tc>
          <w:tcPr>
            <w:tcW w:w="1785" w:type="dxa"/>
          </w:tcPr>
          <w:p w14:paraId="00A2976B" w14:textId="77777777" w:rsidR="0037729D" w:rsidRPr="0026737F" w:rsidRDefault="0037729D" w:rsidP="00993763">
            <w:pPr>
              <w:spacing w:line="276" w:lineRule="auto"/>
              <w:jc w:val="center"/>
              <w:rPr>
                <w:sz w:val="28"/>
                <w:szCs w:val="28"/>
              </w:rPr>
            </w:pPr>
            <w:r>
              <w:rPr>
                <w:sz w:val="28"/>
                <w:szCs w:val="28"/>
              </w:rPr>
              <w:t>20</w:t>
            </w:r>
          </w:p>
        </w:tc>
        <w:tc>
          <w:tcPr>
            <w:tcW w:w="927" w:type="dxa"/>
          </w:tcPr>
          <w:p w14:paraId="7897910D" w14:textId="77777777" w:rsidR="0037729D" w:rsidRPr="0026737F" w:rsidRDefault="0037729D" w:rsidP="00993763">
            <w:pPr>
              <w:spacing w:line="276" w:lineRule="auto"/>
              <w:jc w:val="center"/>
              <w:rPr>
                <w:sz w:val="28"/>
                <w:szCs w:val="28"/>
              </w:rPr>
            </w:pPr>
            <w:r>
              <w:rPr>
                <w:sz w:val="28"/>
                <w:szCs w:val="28"/>
              </w:rPr>
              <w:t>102</w:t>
            </w:r>
          </w:p>
        </w:tc>
        <w:tc>
          <w:tcPr>
            <w:tcW w:w="1444" w:type="dxa"/>
          </w:tcPr>
          <w:p w14:paraId="69A48DDE" w14:textId="77777777" w:rsidR="0037729D" w:rsidRDefault="0037729D" w:rsidP="00993763">
            <w:pPr>
              <w:spacing w:line="276" w:lineRule="auto"/>
              <w:jc w:val="center"/>
            </w:pPr>
            <w:r w:rsidRPr="002F0F3A">
              <w:rPr>
                <w:sz w:val="28"/>
                <w:szCs w:val="28"/>
              </w:rPr>
              <w:t>комунальна</w:t>
            </w:r>
          </w:p>
        </w:tc>
      </w:tr>
      <w:tr w:rsidR="0020748C" w14:paraId="5082D8B9" w14:textId="77777777" w:rsidTr="0020748C">
        <w:tc>
          <w:tcPr>
            <w:tcW w:w="2539" w:type="dxa"/>
          </w:tcPr>
          <w:p w14:paraId="766C1363" w14:textId="6778CD05" w:rsidR="0037729D" w:rsidRPr="0026737F"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6 імені Героя України Тараса Сенюка </w:t>
            </w:r>
            <w:r w:rsidRPr="0026737F">
              <w:rPr>
                <w:sz w:val="28"/>
                <w:szCs w:val="28"/>
              </w:rPr>
              <w:t xml:space="preserve">Коломийської міської ради </w:t>
            </w:r>
          </w:p>
        </w:tc>
        <w:tc>
          <w:tcPr>
            <w:tcW w:w="1286" w:type="dxa"/>
          </w:tcPr>
          <w:p w14:paraId="2B30B587"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6B0B990" w14:textId="77777777" w:rsidR="0037729D" w:rsidRPr="0026737F" w:rsidRDefault="0037729D" w:rsidP="00993763">
            <w:pPr>
              <w:spacing w:line="276" w:lineRule="auto"/>
              <w:jc w:val="center"/>
              <w:rPr>
                <w:sz w:val="28"/>
                <w:szCs w:val="28"/>
              </w:rPr>
            </w:pPr>
            <w:r>
              <w:rPr>
                <w:sz w:val="28"/>
                <w:szCs w:val="28"/>
              </w:rPr>
              <w:t>1200</w:t>
            </w:r>
          </w:p>
        </w:tc>
        <w:tc>
          <w:tcPr>
            <w:tcW w:w="1785" w:type="dxa"/>
          </w:tcPr>
          <w:p w14:paraId="44CB81A9" w14:textId="77777777" w:rsidR="0037729D" w:rsidRPr="0026737F" w:rsidRDefault="0037729D" w:rsidP="00993763">
            <w:pPr>
              <w:spacing w:line="276" w:lineRule="auto"/>
              <w:jc w:val="center"/>
              <w:rPr>
                <w:sz w:val="28"/>
                <w:szCs w:val="28"/>
              </w:rPr>
            </w:pPr>
            <w:r>
              <w:rPr>
                <w:sz w:val="28"/>
                <w:szCs w:val="28"/>
              </w:rPr>
              <w:t>60</w:t>
            </w:r>
          </w:p>
        </w:tc>
        <w:tc>
          <w:tcPr>
            <w:tcW w:w="927" w:type="dxa"/>
          </w:tcPr>
          <w:p w14:paraId="4E39FAA6" w14:textId="77777777" w:rsidR="0037729D" w:rsidRPr="0026737F" w:rsidRDefault="0037729D" w:rsidP="00993763">
            <w:pPr>
              <w:spacing w:line="276" w:lineRule="auto"/>
              <w:jc w:val="center"/>
              <w:rPr>
                <w:sz w:val="28"/>
                <w:szCs w:val="28"/>
              </w:rPr>
            </w:pPr>
            <w:r>
              <w:rPr>
                <w:sz w:val="28"/>
                <w:szCs w:val="28"/>
              </w:rPr>
              <w:t>642</w:t>
            </w:r>
          </w:p>
        </w:tc>
        <w:tc>
          <w:tcPr>
            <w:tcW w:w="1444" w:type="dxa"/>
          </w:tcPr>
          <w:p w14:paraId="21518C5F" w14:textId="77777777" w:rsidR="0037729D" w:rsidRDefault="0037729D" w:rsidP="00993763">
            <w:pPr>
              <w:spacing w:line="276" w:lineRule="auto"/>
              <w:jc w:val="center"/>
            </w:pPr>
            <w:r w:rsidRPr="002F0F3A">
              <w:rPr>
                <w:sz w:val="28"/>
                <w:szCs w:val="28"/>
              </w:rPr>
              <w:t>комунальна</w:t>
            </w:r>
          </w:p>
        </w:tc>
      </w:tr>
      <w:tr w:rsidR="0020748C" w14:paraId="341F7192" w14:textId="77777777" w:rsidTr="0020748C">
        <w:tc>
          <w:tcPr>
            <w:tcW w:w="2539" w:type="dxa"/>
          </w:tcPr>
          <w:p w14:paraId="46C12499" w14:textId="5620B021" w:rsidR="0037729D" w:rsidRPr="0026737F"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8 </w:t>
            </w:r>
            <w:r w:rsidRPr="0026737F">
              <w:rPr>
                <w:sz w:val="28"/>
                <w:szCs w:val="28"/>
              </w:rPr>
              <w:t xml:space="preserve">Коломийської міської ради </w:t>
            </w:r>
          </w:p>
        </w:tc>
        <w:tc>
          <w:tcPr>
            <w:tcW w:w="1286" w:type="dxa"/>
          </w:tcPr>
          <w:p w14:paraId="7AA5D0EE"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64D2203" w14:textId="77777777" w:rsidR="0037729D" w:rsidRPr="0026737F" w:rsidRDefault="0037729D" w:rsidP="00993763">
            <w:pPr>
              <w:spacing w:line="276" w:lineRule="auto"/>
              <w:jc w:val="center"/>
              <w:rPr>
                <w:sz w:val="28"/>
                <w:szCs w:val="28"/>
              </w:rPr>
            </w:pPr>
            <w:r>
              <w:rPr>
                <w:sz w:val="28"/>
                <w:szCs w:val="28"/>
              </w:rPr>
              <w:t>900</w:t>
            </w:r>
          </w:p>
        </w:tc>
        <w:tc>
          <w:tcPr>
            <w:tcW w:w="1785" w:type="dxa"/>
          </w:tcPr>
          <w:p w14:paraId="181EA821" w14:textId="77777777" w:rsidR="0037729D" w:rsidRPr="0026737F" w:rsidRDefault="0037729D" w:rsidP="00993763">
            <w:pPr>
              <w:spacing w:line="276" w:lineRule="auto"/>
              <w:jc w:val="center"/>
              <w:rPr>
                <w:sz w:val="28"/>
                <w:szCs w:val="28"/>
              </w:rPr>
            </w:pPr>
            <w:r>
              <w:rPr>
                <w:sz w:val="28"/>
                <w:szCs w:val="28"/>
              </w:rPr>
              <w:t>77</w:t>
            </w:r>
          </w:p>
        </w:tc>
        <w:tc>
          <w:tcPr>
            <w:tcW w:w="927" w:type="dxa"/>
          </w:tcPr>
          <w:p w14:paraId="6B24C810" w14:textId="77777777" w:rsidR="0037729D" w:rsidRPr="0026737F" w:rsidRDefault="0037729D" w:rsidP="00993763">
            <w:pPr>
              <w:spacing w:line="276" w:lineRule="auto"/>
              <w:jc w:val="center"/>
              <w:rPr>
                <w:sz w:val="28"/>
                <w:szCs w:val="28"/>
              </w:rPr>
            </w:pPr>
            <w:r>
              <w:rPr>
                <w:sz w:val="28"/>
                <w:szCs w:val="28"/>
              </w:rPr>
              <w:t>836</w:t>
            </w:r>
          </w:p>
        </w:tc>
        <w:tc>
          <w:tcPr>
            <w:tcW w:w="1444" w:type="dxa"/>
          </w:tcPr>
          <w:p w14:paraId="7D1BF1FD" w14:textId="77777777" w:rsidR="0037729D" w:rsidRDefault="0037729D" w:rsidP="00993763">
            <w:pPr>
              <w:spacing w:line="276" w:lineRule="auto"/>
              <w:jc w:val="center"/>
            </w:pPr>
            <w:r w:rsidRPr="002F0F3A">
              <w:rPr>
                <w:sz w:val="28"/>
                <w:szCs w:val="28"/>
              </w:rPr>
              <w:t>комунальна</w:t>
            </w:r>
          </w:p>
        </w:tc>
      </w:tr>
      <w:tr w:rsidR="0020748C" w14:paraId="2EE07D6A" w14:textId="77777777" w:rsidTr="0020748C">
        <w:tc>
          <w:tcPr>
            <w:tcW w:w="2539" w:type="dxa"/>
          </w:tcPr>
          <w:p w14:paraId="3554AEDA" w14:textId="3B02F9F7" w:rsidR="0037729D" w:rsidRDefault="0037729D" w:rsidP="00993763">
            <w:pPr>
              <w:spacing w:line="276" w:lineRule="auto"/>
              <w:rPr>
                <w:sz w:val="28"/>
                <w:szCs w:val="28"/>
              </w:rPr>
            </w:pPr>
            <w:r>
              <w:rPr>
                <w:sz w:val="28"/>
                <w:szCs w:val="28"/>
              </w:rPr>
              <w:t>Коломийський ліцей №</w:t>
            </w:r>
            <w:r w:rsidR="00E958CB">
              <w:rPr>
                <w:sz w:val="28"/>
                <w:szCs w:val="28"/>
              </w:rPr>
              <w:t xml:space="preserve"> </w:t>
            </w:r>
            <w:r>
              <w:rPr>
                <w:sz w:val="28"/>
                <w:szCs w:val="28"/>
              </w:rPr>
              <w:t xml:space="preserve">9 </w:t>
            </w:r>
            <w:r w:rsidRPr="0026737F">
              <w:rPr>
                <w:sz w:val="28"/>
                <w:szCs w:val="28"/>
              </w:rPr>
              <w:t xml:space="preserve">Коломийської міської ради </w:t>
            </w:r>
          </w:p>
        </w:tc>
        <w:tc>
          <w:tcPr>
            <w:tcW w:w="1286" w:type="dxa"/>
          </w:tcPr>
          <w:p w14:paraId="0CC4BF9C"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72F7720D" w14:textId="77777777" w:rsidR="0037729D" w:rsidRPr="0026737F" w:rsidRDefault="0037729D" w:rsidP="00993763">
            <w:pPr>
              <w:spacing w:line="276" w:lineRule="auto"/>
              <w:jc w:val="center"/>
              <w:rPr>
                <w:sz w:val="28"/>
                <w:szCs w:val="28"/>
              </w:rPr>
            </w:pPr>
            <w:r>
              <w:rPr>
                <w:sz w:val="28"/>
                <w:szCs w:val="28"/>
              </w:rPr>
              <w:t>820</w:t>
            </w:r>
          </w:p>
        </w:tc>
        <w:tc>
          <w:tcPr>
            <w:tcW w:w="1785" w:type="dxa"/>
          </w:tcPr>
          <w:p w14:paraId="19DF4746" w14:textId="77777777" w:rsidR="0037729D" w:rsidRPr="0026737F" w:rsidRDefault="0037729D" w:rsidP="00993763">
            <w:pPr>
              <w:spacing w:line="276" w:lineRule="auto"/>
              <w:jc w:val="center"/>
              <w:rPr>
                <w:sz w:val="28"/>
                <w:szCs w:val="28"/>
              </w:rPr>
            </w:pPr>
            <w:r>
              <w:rPr>
                <w:sz w:val="28"/>
                <w:szCs w:val="28"/>
              </w:rPr>
              <w:t>67</w:t>
            </w:r>
          </w:p>
        </w:tc>
        <w:tc>
          <w:tcPr>
            <w:tcW w:w="927" w:type="dxa"/>
          </w:tcPr>
          <w:p w14:paraId="25BE074C" w14:textId="77777777" w:rsidR="0037729D" w:rsidRPr="0026737F" w:rsidRDefault="0037729D" w:rsidP="00993763">
            <w:pPr>
              <w:spacing w:line="276" w:lineRule="auto"/>
              <w:jc w:val="center"/>
              <w:rPr>
                <w:sz w:val="28"/>
                <w:szCs w:val="28"/>
              </w:rPr>
            </w:pPr>
            <w:r>
              <w:rPr>
                <w:sz w:val="28"/>
                <w:szCs w:val="28"/>
              </w:rPr>
              <w:t>997</w:t>
            </w:r>
          </w:p>
        </w:tc>
        <w:tc>
          <w:tcPr>
            <w:tcW w:w="1444" w:type="dxa"/>
          </w:tcPr>
          <w:p w14:paraId="062AB14D" w14:textId="77777777" w:rsidR="0037729D" w:rsidRDefault="0037729D" w:rsidP="00993763">
            <w:pPr>
              <w:spacing w:line="276" w:lineRule="auto"/>
              <w:jc w:val="center"/>
            </w:pPr>
            <w:r w:rsidRPr="002F0F3A">
              <w:rPr>
                <w:sz w:val="28"/>
                <w:szCs w:val="28"/>
              </w:rPr>
              <w:t>комунальна</w:t>
            </w:r>
          </w:p>
        </w:tc>
      </w:tr>
      <w:tr w:rsidR="0020748C" w14:paraId="79EA07BF" w14:textId="77777777" w:rsidTr="0020748C">
        <w:tc>
          <w:tcPr>
            <w:tcW w:w="2539" w:type="dxa"/>
          </w:tcPr>
          <w:p w14:paraId="753805F3" w14:textId="7C3C42C2" w:rsidR="0037729D" w:rsidRDefault="0037729D" w:rsidP="00993763">
            <w:pPr>
              <w:spacing w:line="276" w:lineRule="auto"/>
              <w:rPr>
                <w:sz w:val="28"/>
                <w:szCs w:val="28"/>
              </w:rPr>
            </w:pPr>
            <w:r>
              <w:rPr>
                <w:sz w:val="28"/>
                <w:szCs w:val="28"/>
              </w:rPr>
              <w:t>Коломийська філія №</w:t>
            </w:r>
            <w:r w:rsidR="00E958CB">
              <w:rPr>
                <w:sz w:val="28"/>
                <w:szCs w:val="28"/>
              </w:rPr>
              <w:t xml:space="preserve"> </w:t>
            </w:r>
            <w:r>
              <w:rPr>
                <w:sz w:val="28"/>
                <w:szCs w:val="28"/>
              </w:rPr>
              <w:t xml:space="preserve">10 Коломийського ліцею №9 </w:t>
            </w:r>
            <w:r w:rsidRPr="0026737F">
              <w:rPr>
                <w:sz w:val="28"/>
                <w:szCs w:val="28"/>
              </w:rPr>
              <w:t xml:space="preserve">Коломийської міської ради </w:t>
            </w:r>
          </w:p>
        </w:tc>
        <w:tc>
          <w:tcPr>
            <w:tcW w:w="1286" w:type="dxa"/>
          </w:tcPr>
          <w:p w14:paraId="01492F32" w14:textId="77777777" w:rsidR="0037729D" w:rsidRPr="0026737F" w:rsidRDefault="0037729D" w:rsidP="00993763">
            <w:pPr>
              <w:spacing w:line="276" w:lineRule="auto"/>
              <w:jc w:val="center"/>
              <w:rPr>
                <w:sz w:val="28"/>
                <w:szCs w:val="28"/>
              </w:rPr>
            </w:pPr>
          </w:p>
        </w:tc>
        <w:tc>
          <w:tcPr>
            <w:tcW w:w="2083" w:type="dxa"/>
          </w:tcPr>
          <w:p w14:paraId="6FA444A3" w14:textId="77777777" w:rsidR="0037729D" w:rsidRPr="0026737F" w:rsidRDefault="0037729D" w:rsidP="00993763">
            <w:pPr>
              <w:spacing w:line="276" w:lineRule="auto"/>
              <w:jc w:val="center"/>
              <w:rPr>
                <w:sz w:val="28"/>
                <w:szCs w:val="28"/>
              </w:rPr>
            </w:pPr>
            <w:r>
              <w:rPr>
                <w:sz w:val="28"/>
                <w:szCs w:val="28"/>
              </w:rPr>
              <w:t>326</w:t>
            </w:r>
          </w:p>
        </w:tc>
        <w:tc>
          <w:tcPr>
            <w:tcW w:w="1785" w:type="dxa"/>
          </w:tcPr>
          <w:p w14:paraId="0BEA1941" w14:textId="77777777" w:rsidR="0037729D" w:rsidRPr="0026737F" w:rsidRDefault="0037729D" w:rsidP="00993763">
            <w:pPr>
              <w:spacing w:line="276" w:lineRule="auto"/>
              <w:jc w:val="center"/>
              <w:rPr>
                <w:sz w:val="28"/>
                <w:szCs w:val="28"/>
              </w:rPr>
            </w:pPr>
            <w:r>
              <w:rPr>
                <w:sz w:val="28"/>
                <w:szCs w:val="28"/>
              </w:rPr>
              <w:t>37</w:t>
            </w:r>
          </w:p>
        </w:tc>
        <w:tc>
          <w:tcPr>
            <w:tcW w:w="927" w:type="dxa"/>
          </w:tcPr>
          <w:p w14:paraId="2ED7912E" w14:textId="77777777" w:rsidR="0037729D" w:rsidRPr="0026737F" w:rsidRDefault="0037729D" w:rsidP="00993763">
            <w:pPr>
              <w:spacing w:line="276" w:lineRule="auto"/>
              <w:jc w:val="center"/>
              <w:rPr>
                <w:sz w:val="28"/>
                <w:szCs w:val="28"/>
              </w:rPr>
            </w:pPr>
            <w:r>
              <w:rPr>
                <w:sz w:val="28"/>
                <w:szCs w:val="28"/>
              </w:rPr>
              <w:t>274</w:t>
            </w:r>
          </w:p>
        </w:tc>
        <w:tc>
          <w:tcPr>
            <w:tcW w:w="1444" w:type="dxa"/>
          </w:tcPr>
          <w:p w14:paraId="1EE95EE4" w14:textId="77777777" w:rsidR="0037729D" w:rsidRDefault="0037729D" w:rsidP="00993763">
            <w:pPr>
              <w:spacing w:line="276" w:lineRule="auto"/>
              <w:jc w:val="center"/>
            </w:pPr>
            <w:r w:rsidRPr="002F0F3A">
              <w:rPr>
                <w:sz w:val="28"/>
                <w:szCs w:val="28"/>
              </w:rPr>
              <w:t>комунальна</w:t>
            </w:r>
          </w:p>
        </w:tc>
      </w:tr>
      <w:tr w:rsidR="0020748C" w14:paraId="3347C345" w14:textId="77777777" w:rsidTr="0020748C">
        <w:tc>
          <w:tcPr>
            <w:tcW w:w="2539" w:type="dxa"/>
          </w:tcPr>
          <w:p w14:paraId="22383010" w14:textId="2ED9F800" w:rsidR="0037729D" w:rsidRDefault="0037729D" w:rsidP="00993763">
            <w:pPr>
              <w:spacing w:line="276" w:lineRule="auto"/>
              <w:rPr>
                <w:sz w:val="28"/>
                <w:szCs w:val="28"/>
              </w:rPr>
            </w:pPr>
            <w:r>
              <w:rPr>
                <w:sz w:val="28"/>
                <w:szCs w:val="28"/>
              </w:rPr>
              <w:t xml:space="preserve">Коломийський ліцей імені М. Грушевського </w:t>
            </w:r>
            <w:r w:rsidRPr="0026737F">
              <w:rPr>
                <w:sz w:val="28"/>
                <w:szCs w:val="28"/>
              </w:rPr>
              <w:t xml:space="preserve">Коломийської міської ради </w:t>
            </w:r>
          </w:p>
        </w:tc>
        <w:tc>
          <w:tcPr>
            <w:tcW w:w="1286" w:type="dxa"/>
          </w:tcPr>
          <w:p w14:paraId="60988B16"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571CAA73" w14:textId="77777777" w:rsidR="0037729D" w:rsidRPr="0026737F" w:rsidRDefault="0037729D" w:rsidP="00993763">
            <w:pPr>
              <w:spacing w:line="276" w:lineRule="auto"/>
              <w:jc w:val="center"/>
              <w:rPr>
                <w:sz w:val="28"/>
                <w:szCs w:val="28"/>
              </w:rPr>
            </w:pPr>
            <w:r>
              <w:rPr>
                <w:sz w:val="28"/>
                <w:szCs w:val="28"/>
              </w:rPr>
              <w:t>718</w:t>
            </w:r>
          </w:p>
        </w:tc>
        <w:tc>
          <w:tcPr>
            <w:tcW w:w="1785" w:type="dxa"/>
          </w:tcPr>
          <w:p w14:paraId="01C3E75B" w14:textId="77777777" w:rsidR="0037729D" w:rsidRPr="0026737F" w:rsidRDefault="0037729D" w:rsidP="00993763">
            <w:pPr>
              <w:spacing w:line="276" w:lineRule="auto"/>
              <w:jc w:val="center"/>
              <w:rPr>
                <w:sz w:val="28"/>
                <w:szCs w:val="28"/>
              </w:rPr>
            </w:pPr>
            <w:r>
              <w:rPr>
                <w:sz w:val="28"/>
                <w:szCs w:val="28"/>
              </w:rPr>
              <w:t>47</w:t>
            </w:r>
          </w:p>
        </w:tc>
        <w:tc>
          <w:tcPr>
            <w:tcW w:w="927" w:type="dxa"/>
          </w:tcPr>
          <w:p w14:paraId="538F3EE9" w14:textId="77777777" w:rsidR="0037729D" w:rsidRPr="0026737F" w:rsidRDefault="0037729D" w:rsidP="00993763">
            <w:pPr>
              <w:spacing w:line="276" w:lineRule="auto"/>
              <w:jc w:val="center"/>
              <w:rPr>
                <w:sz w:val="28"/>
                <w:szCs w:val="28"/>
              </w:rPr>
            </w:pPr>
            <w:r>
              <w:rPr>
                <w:sz w:val="28"/>
                <w:szCs w:val="28"/>
              </w:rPr>
              <w:t>409</w:t>
            </w:r>
          </w:p>
        </w:tc>
        <w:tc>
          <w:tcPr>
            <w:tcW w:w="1444" w:type="dxa"/>
          </w:tcPr>
          <w:p w14:paraId="396D5AF9" w14:textId="77777777" w:rsidR="0037729D" w:rsidRDefault="0037729D" w:rsidP="00993763">
            <w:pPr>
              <w:spacing w:line="276" w:lineRule="auto"/>
              <w:jc w:val="center"/>
            </w:pPr>
            <w:r w:rsidRPr="002F0F3A">
              <w:rPr>
                <w:sz w:val="28"/>
                <w:szCs w:val="28"/>
              </w:rPr>
              <w:t>комунальна</w:t>
            </w:r>
          </w:p>
        </w:tc>
      </w:tr>
      <w:tr w:rsidR="0020748C" w14:paraId="1F5D1753" w14:textId="77777777" w:rsidTr="0020748C">
        <w:tc>
          <w:tcPr>
            <w:tcW w:w="2539" w:type="dxa"/>
          </w:tcPr>
          <w:p w14:paraId="631B0C79" w14:textId="15C15D14" w:rsidR="0037729D" w:rsidRDefault="0037729D" w:rsidP="00993763">
            <w:pPr>
              <w:spacing w:line="276" w:lineRule="auto"/>
              <w:rPr>
                <w:sz w:val="28"/>
                <w:szCs w:val="28"/>
              </w:rPr>
            </w:pPr>
            <w:r>
              <w:rPr>
                <w:sz w:val="28"/>
                <w:szCs w:val="28"/>
              </w:rPr>
              <w:t>Коломийська початкова школа №</w:t>
            </w:r>
            <w:r w:rsidR="00E958CB">
              <w:rPr>
                <w:sz w:val="28"/>
                <w:szCs w:val="28"/>
              </w:rPr>
              <w:t xml:space="preserve"> </w:t>
            </w:r>
            <w:r>
              <w:rPr>
                <w:sz w:val="28"/>
                <w:szCs w:val="28"/>
              </w:rPr>
              <w:t xml:space="preserve">20 </w:t>
            </w:r>
            <w:r w:rsidRPr="0026737F">
              <w:rPr>
                <w:sz w:val="28"/>
                <w:szCs w:val="28"/>
              </w:rPr>
              <w:t xml:space="preserve">Коломийської міської ради </w:t>
            </w:r>
          </w:p>
        </w:tc>
        <w:tc>
          <w:tcPr>
            <w:tcW w:w="1286" w:type="dxa"/>
          </w:tcPr>
          <w:p w14:paraId="1FBA7911"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FC3455C" w14:textId="77777777" w:rsidR="0037729D" w:rsidRPr="0026737F" w:rsidRDefault="0037729D" w:rsidP="00993763">
            <w:pPr>
              <w:spacing w:line="276" w:lineRule="auto"/>
              <w:jc w:val="center"/>
              <w:rPr>
                <w:sz w:val="28"/>
                <w:szCs w:val="28"/>
              </w:rPr>
            </w:pPr>
            <w:r>
              <w:rPr>
                <w:sz w:val="28"/>
                <w:szCs w:val="28"/>
              </w:rPr>
              <w:t>105</w:t>
            </w:r>
          </w:p>
        </w:tc>
        <w:tc>
          <w:tcPr>
            <w:tcW w:w="1785" w:type="dxa"/>
          </w:tcPr>
          <w:p w14:paraId="1148BF81" w14:textId="77777777" w:rsidR="0037729D" w:rsidRPr="0026737F" w:rsidRDefault="0037729D" w:rsidP="00993763">
            <w:pPr>
              <w:spacing w:line="276" w:lineRule="auto"/>
              <w:jc w:val="center"/>
              <w:rPr>
                <w:sz w:val="28"/>
                <w:szCs w:val="28"/>
              </w:rPr>
            </w:pPr>
            <w:r>
              <w:rPr>
                <w:sz w:val="28"/>
                <w:szCs w:val="28"/>
              </w:rPr>
              <w:t>12</w:t>
            </w:r>
          </w:p>
        </w:tc>
        <w:tc>
          <w:tcPr>
            <w:tcW w:w="927" w:type="dxa"/>
          </w:tcPr>
          <w:p w14:paraId="2EE76C9D" w14:textId="77777777" w:rsidR="0037729D" w:rsidRPr="0026737F" w:rsidRDefault="0037729D" w:rsidP="00993763">
            <w:pPr>
              <w:spacing w:line="276" w:lineRule="auto"/>
              <w:jc w:val="center"/>
              <w:rPr>
                <w:sz w:val="28"/>
                <w:szCs w:val="28"/>
              </w:rPr>
            </w:pPr>
            <w:r>
              <w:rPr>
                <w:sz w:val="28"/>
                <w:szCs w:val="28"/>
              </w:rPr>
              <w:t>86</w:t>
            </w:r>
          </w:p>
        </w:tc>
        <w:tc>
          <w:tcPr>
            <w:tcW w:w="1444" w:type="dxa"/>
          </w:tcPr>
          <w:p w14:paraId="7F3E9813" w14:textId="77777777" w:rsidR="0037729D" w:rsidRDefault="0037729D" w:rsidP="00993763">
            <w:pPr>
              <w:spacing w:line="276" w:lineRule="auto"/>
              <w:jc w:val="center"/>
            </w:pPr>
            <w:r w:rsidRPr="002F0F3A">
              <w:rPr>
                <w:sz w:val="28"/>
                <w:szCs w:val="28"/>
              </w:rPr>
              <w:t>комунальна</w:t>
            </w:r>
          </w:p>
        </w:tc>
      </w:tr>
      <w:tr w:rsidR="0020748C" w14:paraId="51987A8C" w14:textId="77777777" w:rsidTr="0020748C">
        <w:tc>
          <w:tcPr>
            <w:tcW w:w="2539" w:type="dxa"/>
          </w:tcPr>
          <w:p w14:paraId="51549FE5" w14:textId="7B0BE4A6" w:rsidR="0037729D" w:rsidRDefault="0037729D" w:rsidP="00993763">
            <w:pPr>
              <w:spacing w:line="276" w:lineRule="auto"/>
              <w:rPr>
                <w:sz w:val="28"/>
                <w:szCs w:val="28"/>
              </w:rPr>
            </w:pPr>
            <w:r>
              <w:rPr>
                <w:sz w:val="28"/>
                <w:szCs w:val="28"/>
              </w:rPr>
              <w:t xml:space="preserve">Воскресинцівський ліцей </w:t>
            </w:r>
            <w:r w:rsidRPr="0026737F">
              <w:rPr>
                <w:sz w:val="28"/>
                <w:szCs w:val="28"/>
              </w:rPr>
              <w:t xml:space="preserve">Коломийської міської ради </w:t>
            </w:r>
          </w:p>
        </w:tc>
        <w:tc>
          <w:tcPr>
            <w:tcW w:w="1286" w:type="dxa"/>
          </w:tcPr>
          <w:p w14:paraId="3686FEBE"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73E77DBC" w14:textId="77777777" w:rsidR="0037729D" w:rsidRPr="0026737F" w:rsidRDefault="0037729D" w:rsidP="00993763">
            <w:pPr>
              <w:spacing w:line="276" w:lineRule="auto"/>
              <w:jc w:val="center"/>
              <w:rPr>
                <w:sz w:val="28"/>
                <w:szCs w:val="28"/>
              </w:rPr>
            </w:pPr>
            <w:r>
              <w:rPr>
                <w:sz w:val="28"/>
                <w:szCs w:val="28"/>
              </w:rPr>
              <w:t>400</w:t>
            </w:r>
          </w:p>
        </w:tc>
        <w:tc>
          <w:tcPr>
            <w:tcW w:w="1785" w:type="dxa"/>
          </w:tcPr>
          <w:p w14:paraId="12CF96C7" w14:textId="77777777" w:rsidR="0037729D" w:rsidRPr="0026737F" w:rsidRDefault="0037729D" w:rsidP="00993763">
            <w:pPr>
              <w:spacing w:line="276" w:lineRule="auto"/>
              <w:jc w:val="center"/>
              <w:rPr>
                <w:sz w:val="28"/>
                <w:szCs w:val="28"/>
              </w:rPr>
            </w:pPr>
            <w:r>
              <w:rPr>
                <w:sz w:val="28"/>
                <w:szCs w:val="28"/>
              </w:rPr>
              <w:t>26</w:t>
            </w:r>
          </w:p>
        </w:tc>
        <w:tc>
          <w:tcPr>
            <w:tcW w:w="927" w:type="dxa"/>
          </w:tcPr>
          <w:p w14:paraId="40D7FEF9" w14:textId="77777777" w:rsidR="0037729D" w:rsidRPr="0026737F" w:rsidRDefault="0037729D" w:rsidP="00993763">
            <w:pPr>
              <w:spacing w:line="276" w:lineRule="auto"/>
              <w:jc w:val="center"/>
              <w:rPr>
                <w:sz w:val="28"/>
                <w:szCs w:val="28"/>
              </w:rPr>
            </w:pPr>
            <w:r>
              <w:rPr>
                <w:sz w:val="28"/>
                <w:szCs w:val="28"/>
              </w:rPr>
              <w:t>143</w:t>
            </w:r>
          </w:p>
        </w:tc>
        <w:tc>
          <w:tcPr>
            <w:tcW w:w="1444" w:type="dxa"/>
          </w:tcPr>
          <w:p w14:paraId="395D7684" w14:textId="77777777" w:rsidR="0037729D" w:rsidRDefault="0037729D" w:rsidP="00993763">
            <w:pPr>
              <w:spacing w:line="276" w:lineRule="auto"/>
              <w:jc w:val="center"/>
            </w:pPr>
            <w:r w:rsidRPr="002F0F3A">
              <w:rPr>
                <w:sz w:val="28"/>
                <w:szCs w:val="28"/>
              </w:rPr>
              <w:t>комунальна</w:t>
            </w:r>
          </w:p>
        </w:tc>
      </w:tr>
      <w:tr w:rsidR="0020748C" w14:paraId="7D190570" w14:textId="77777777" w:rsidTr="0020748C">
        <w:tc>
          <w:tcPr>
            <w:tcW w:w="2539" w:type="dxa"/>
          </w:tcPr>
          <w:p w14:paraId="61A22978" w14:textId="7FBB030F" w:rsidR="0037729D" w:rsidRDefault="0037729D" w:rsidP="00993763">
            <w:pPr>
              <w:spacing w:line="276" w:lineRule="auto"/>
              <w:rPr>
                <w:sz w:val="28"/>
                <w:szCs w:val="28"/>
              </w:rPr>
            </w:pPr>
            <w:r>
              <w:rPr>
                <w:sz w:val="28"/>
                <w:szCs w:val="28"/>
              </w:rPr>
              <w:t>Іванівецька гімназія імені М.</w:t>
            </w:r>
            <w:r w:rsidR="00E958CB">
              <w:rPr>
                <w:sz w:val="28"/>
                <w:szCs w:val="28"/>
              </w:rPr>
              <w:t xml:space="preserve"> </w:t>
            </w:r>
            <w:r>
              <w:rPr>
                <w:sz w:val="28"/>
                <w:szCs w:val="28"/>
              </w:rPr>
              <w:t xml:space="preserve">Вишиванюка </w:t>
            </w:r>
            <w:r w:rsidRPr="0026737F">
              <w:rPr>
                <w:sz w:val="28"/>
                <w:szCs w:val="28"/>
              </w:rPr>
              <w:t xml:space="preserve">Коломийської міської ради </w:t>
            </w:r>
          </w:p>
        </w:tc>
        <w:tc>
          <w:tcPr>
            <w:tcW w:w="1286" w:type="dxa"/>
          </w:tcPr>
          <w:p w14:paraId="251DCDEB"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3716460" w14:textId="77777777" w:rsidR="0037729D" w:rsidRPr="0026737F" w:rsidRDefault="0037729D" w:rsidP="00993763">
            <w:pPr>
              <w:spacing w:line="276" w:lineRule="auto"/>
              <w:jc w:val="center"/>
              <w:rPr>
                <w:sz w:val="28"/>
                <w:szCs w:val="28"/>
              </w:rPr>
            </w:pPr>
            <w:r>
              <w:rPr>
                <w:sz w:val="28"/>
                <w:szCs w:val="28"/>
              </w:rPr>
              <w:t>330</w:t>
            </w:r>
          </w:p>
        </w:tc>
        <w:tc>
          <w:tcPr>
            <w:tcW w:w="1785" w:type="dxa"/>
          </w:tcPr>
          <w:p w14:paraId="30246C9A" w14:textId="77777777" w:rsidR="0037729D" w:rsidRPr="0026737F" w:rsidRDefault="0037729D" w:rsidP="00993763">
            <w:pPr>
              <w:spacing w:line="276" w:lineRule="auto"/>
              <w:jc w:val="center"/>
              <w:rPr>
                <w:sz w:val="28"/>
                <w:szCs w:val="28"/>
              </w:rPr>
            </w:pPr>
            <w:r>
              <w:rPr>
                <w:sz w:val="28"/>
                <w:szCs w:val="28"/>
              </w:rPr>
              <w:t>21</w:t>
            </w:r>
          </w:p>
        </w:tc>
        <w:tc>
          <w:tcPr>
            <w:tcW w:w="927" w:type="dxa"/>
          </w:tcPr>
          <w:p w14:paraId="00670C7E" w14:textId="77777777" w:rsidR="0037729D" w:rsidRPr="0026737F" w:rsidRDefault="0037729D" w:rsidP="00993763">
            <w:pPr>
              <w:spacing w:line="276" w:lineRule="auto"/>
              <w:jc w:val="center"/>
              <w:rPr>
                <w:sz w:val="28"/>
                <w:szCs w:val="28"/>
              </w:rPr>
            </w:pPr>
            <w:r>
              <w:rPr>
                <w:sz w:val="28"/>
                <w:szCs w:val="28"/>
              </w:rPr>
              <w:t>140</w:t>
            </w:r>
          </w:p>
        </w:tc>
        <w:tc>
          <w:tcPr>
            <w:tcW w:w="1444" w:type="dxa"/>
          </w:tcPr>
          <w:p w14:paraId="0C56E843" w14:textId="77777777" w:rsidR="0037729D" w:rsidRDefault="0037729D" w:rsidP="00993763">
            <w:pPr>
              <w:spacing w:line="276" w:lineRule="auto"/>
              <w:jc w:val="center"/>
            </w:pPr>
            <w:r w:rsidRPr="002F0F3A">
              <w:rPr>
                <w:sz w:val="28"/>
                <w:szCs w:val="28"/>
              </w:rPr>
              <w:t>комунальна</w:t>
            </w:r>
          </w:p>
        </w:tc>
      </w:tr>
      <w:tr w:rsidR="0020748C" w14:paraId="10DAADB0" w14:textId="77777777" w:rsidTr="0020748C">
        <w:tc>
          <w:tcPr>
            <w:tcW w:w="2539" w:type="dxa"/>
          </w:tcPr>
          <w:p w14:paraId="43F2A39F" w14:textId="44715DEB" w:rsidR="0037729D" w:rsidRDefault="0037729D" w:rsidP="00993763">
            <w:pPr>
              <w:spacing w:line="276" w:lineRule="auto"/>
              <w:rPr>
                <w:sz w:val="28"/>
                <w:szCs w:val="28"/>
              </w:rPr>
            </w:pPr>
            <w:r>
              <w:rPr>
                <w:sz w:val="28"/>
                <w:szCs w:val="28"/>
              </w:rPr>
              <w:t xml:space="preserve">Корницький ліцей </w:t>
            </w:r>
            <w:r w:rsidRPr="0026737F">
              <w:rPr>
                <w:sz w:val="28"/>
                <w:szCs w:val="28"/>
              </w:rPr>
              <w:t xml:space="preserve">Коломийської міської ради </w:t>
            </w:r>
          </w:p>
        </w:tc>
        <w:tc>
          <w:tcPr>
            <w:tcW w:w="1286" w:type="dxa"/>
          </w:tcPr>
          <w:p w14:paraId="4E7BE4C0"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203795D" w14:textId="77777777" w:rsidR="0037729D" w:rsidRPr="0026737F" w:rsidRDefault="0037729D" w:rsidP="00993763">
            <w:pPr>
              <w:spacing w:line="276" w:lineRule="auto"/>
              <w:jc w:val="center"/>
              <w:rPr>
                <w:sz w:val="28"/>
                <w:szCs w:val="28"/>
              </w:rPr>
            </w:pPr>
            <w:r>
              <w:rPr>
                <w:sz w:val="28"/>
                <w:szCs w:val="28"/>
              </w:rPr>
              <w:t>300</w:t>
            </w:r>
          </w:p>
        </w:tc>
        <w:tc>
          <w:tcPr>
            <w:tcW w:w="1785" w:type="dxa"/>
          </w:tcPr>
          <w:p w14:paraId="5A538F91" w14:textId="77777777" w:rsidR="0037729D" w:rsidRPr="0026737F" w:rsidRDefault="0037729D" w:rsidP="00993763">
            <w:pPr>
              <w:spacing w:line="276" w:lineRule="auto"/>
              <w:jc w:val="center"/>
              <w:rPr>
                <w:sz w:val="28"/>
                <w:szCs w:val="28"/>
              </w:rPr>
            </w:pPr>
            <w:r>
              <w:rPr>
                <w:sz w:val="28"/>
                <w:szCs w:val="28"/>
              </w:rPr>
              <w:t>30</w:t>
            </w:r>
          </w:p>
        </w:tc>
        <w:tc>
          <w:tcPr>
            <w:tcW w:w="927" w:type="dxa"/>
          </w:tcPr>
          <w:p w14:paraId="52B7A304" w14:textId="77777777" w:rsidR="0037729D" w:rsidRPr="0026737F" w:rsidRDefault="0037729D" w:rsidP="00993763">
            <w:pPr>
              <w:spacing w:line="276" w:lineRule="auto"/>
              <w:jc w:val="center"/>
              <w:rPr>
                <w:sz w:val="28"/>
                <w:szCs w:val="28"/>
              </w:rPr>
            </w:pPr>
            <w:r>
              <w:rPr>
                <w:sz w:val="28"/>
                <w:szCs w:val="28"/>
              </w:rPr>
              <w:t>222</w:t>
            </w:r>
          </w:p>
        </w:tc>
        <w:tc>
          <w:tcPr>
            <w:tcW w:w="1444" w:type="dxa"/>
          </w:tcPr>
          <w:p w14:paraId="69F5AC2A" w14:textId="77777777" w:rsidR="0037729D" w:rsidRDefault="0037729D" w:rsidP="00993763">
            <w:pPr>
              <w:spacing w:line="276" w:lineRule="auto"/>
              <w:jc w:val="center"/>
            </w:pPr>
            <w:r w:rsidRPr="002F0F3A">
              <w:rPr>
                <w:sz w:val="28"/>
                <w:szCs w:val="28"/>
              </w:rPr>
              <w:t>комунальна</w:t>
            </w:r>
          </w:p>
        </w:tc>
      </w:tr>
      <w:tr w:rsidR="0020748C" w14:paraId="035F968B" w14:textId="77777777" w:rsidTr="0020748C">
        <w:tc>
          <w:tcPr>
            <w:tcW w:w="2539" w:type="dxa"/>
          </w:tcPr>
          <w:p w14:paraId="3045F807" w14:textId="4C2CE9CB" w:rsidR="0037729D" w:rsidRDefault="0037729D" w:rsidP="00993763">
            <w:pPr>
              <w:spacing w:line="276" w:lineRule="auto"/>
              <w:rPr>
                <w:sz w:val="28"/>
                <w:szCs w:val="28"/>
              </w:rPr>
            </w:pPr>
            <w:r>
              <w:rPr>
                <w:sz w:val="28"/>
                <w:szCs w:val="28"/>
              </w:rPr>
              <w:t xml:space="preserve">Саджавський ліцей </w:t>
            </w:r>
            <w:r w:rsidRPr="0026737F">
              <w:rPr>
                <w:sz w:val="28"/>
                <w:szCs w:val="28"/>
              </w:rPr>
              <w:t xml:space="preserve">Коломийської міської ради </w:t>
            </w:r>
          </w:p>
        </w:tc>
        <w:tc>
          <w:tcPr>
            <w:tcW w:w="1286" w:type="dxa"/>
          </w:tcPr>
          <w:p w14:paraId="0748FC23"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15FD8B28" w14:textId="77777777" w:rsidR="0037729D" w:rsidRPr="0026737F" w:rsidRDefault="0037729D" w:rsidP="00993763">
            <w:pPr>
              <w:spacing w:line="276" w:lineRule="auto"/>
              <w:jc w:val="center"/>
              <w:rPr>
                <w:sz w:val="28"/>
                <w:szCs w:val="28"/>
              </w:rPr>
            </w:pPr>
            <w:r>
              <w:rPr>
                <w:sz w:val="28"/>
                <w:szCs w:val="28"/>
              </w:rPr>
              <w:t>485</w:t>
            </w:r>
          </w:p>
        </w:tc>
        <w:tc>
          <w:tcPr>
            <w:tcW w:w="1785" w:type="dxa"/>
          </w:tcPr>
          <w:p w14:paraId="3AD0391A" w14:textId="77777777" w:rsidR="0037729D" w:rsidRPr="0026737F" w:rsidRDefault="0037729D" w:rsidP="00993763">
            <w:pPr>
              <w:spacing w:line="276" w:lineRule="auto"/>
              <w:jc w:val="center"/>
              <w:rPr>
                <w:sz w:val="28"/>
                <w:szCs w:val="28"/>
              </w:rPr>
            </w:pPr>
            <w:r>
              <w:rPr>
                <w:sz w:val="28"/>
                <w:szCs w:val="28"/>
              </w:rPr>
              <w:t>45</w:t>
            </w:r>
          </w:p>
        </w:tc>
        <w:tc>
          <w:tcPr>
            <w:tcW w:w="927" w:type="dxa"/>
          </w:tcPr>
          <w:p w14:paraId="612B5D6E" w14:textId="77777777" w:rsidR="0037729D" w:rsidRPr="0026737F" w:rsidRDefault="0037729D" w:rsidP="00993763">
            <w:pPr>
              <w:spacing w:line="276" w:lineRule="auto"/>
              <w:jc w:val="center"/>
              <w:rPr>
                <w:sz w:val="28"/>
                <w:szCs w:val="28"/>
              </w:rPr>
            </w:pPr>
            <w:r>
              <w:rPr>
                <w:sz w:val="28"/>
                <w:szCs w:val="28"/>
              </w:rPr>
              <w:t>452</w:t>
            </w:r>
          </w:p>
        </w:tc>
        <w:tc>
          <w:tcPr>
            <w:tcW w:w="1444" w:type="dxa"/>
          </w:tcPr>
          <w:p w14:paraId="57AC2DA2" w14:textId="77777777" w:rsidR="0037729D" w:rsidRDefault="0037729D" w:rsidP="00993763">
            <w:pPr>
              <w:spacing w:line="276" w:lineRule="auto"/>
              <w:jc w:val="center"/>
            </w:pPr>
            <w:r w:rsidRPr="002F0F3A">
              <w:rPr>
                <w:sz w:val="28"/>
                <w:szCs w:val="28"/>
              </w:rPr>
              <w:t>комунальна</w:t>
            </w:r>
          </w:p>
        </w:tc>
      </w:tr>
      <w:tr w:rsidR="0020748C" w14:paraId="2B65D752" w14:textId="77777777" w:rsidTr="0020748C">
        <w:tc>
          <w:tcPr>
            <w:tcW w:w="2539" w:type="dxa"/>
          </w:tcPr>
          <w:p w14:paraId="051EFB30" w14:textId="72120063" w:rsidR="0037729D" w:rsidRDefault="0037729D" w:rsidP="00993763">
            <w:pPr>
              <w:spacing w:line="276" w:lineRule="auto"/>
              <w:rPr>
                <w:sz w:val="28"/>
                <w:szCs w:val="28"/>
              </w:rPr>
            </w:pPr>
            <w:r>
              <w:rPr>
                <w:sz w:val="28"/>
                <w:szCs w:val="28"/>
              </w:rPr>
              <w:t xml:space="preserve">Товмачицький ліцей </w:t>
            </w:r>
            <w:r w:rsidRPr="0026737F">
              <w:rPr>
                <w:sz w:val="28"/>
                <w:szCs w:val="28"/>
              </w:rPr>
              <w:t xml:space="preserve">Коломийської міської ради </w:t>
            </w:r>
          </w:p>
        </w:tc>
        <w:tc>
          <w:tcPr>
            <w:tcW w:w="1286" w:type="dxa"/>
          </w:tcPr>
          <w:p w14:paraId="109705C1"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CC48220" w14:textId="77777777" w:rsidR="0037729D" w:rsidRPr="0026737F" w:rsidRDefault="0037729D" w:rsidP="00993763">
            <w:pPr>
              <w:spacing w:line="276" w:lineRule="auto"/>
              <w:jc w:val="center"/>
              <w:rPr>
                <w:sz w:val="28"/>
                <w:szCs w:val="28"/>
              </w:rPr>
            </w:pPr>
            <w:r>
              <w:rPr>
                <w:sz w:val="28"/>
                <w:szCs w:val="28"/>
              </w:rPr>
              <w:t>230</w:t>
            </w:r>
          </w:p>
        </w:tc>
        <w:tc>
          <w:tcPr>
            <w:tcW w:w="1785" w:type="dxa"/>
          </w:tcPr>
          <w:p w14:paraId="69C0C443" w14:textId="77777777" w:rsidR="0037729D" w:rsidRPr="0026737F" w:rsidRDefault="0037729D" w:rsidP="00993763">
            <w:pPr>
              <w:spacing w:line="276" w:lineRule="auto"/>
              <w:jc w:val="center"/>
              <w:rPr>
                <w:sz w:val="28"/>
                <w:szCs w:val="28"/>
              </w:rPr>
            </w:pPr>
            <w:r>
              <w:rPr>
                <w:sz w:val="28"/>
                <w:szCs w:val="28"/>
              </w:rPr>
              <w:t>30</w:t>
            </w:r>
          </w:p>
        </w:tc>
        <w:tc>
          <w:tcPr>
            <w:tcW w:w="927" w:type="dxa"/>
          </w:tcPr>
          <w:p w14:paraId="233638DA" w14:textId="77777777" w:rsidR="0037729D" w:rsidRPr="0026737F" w:rsidRDefault="0037729D" w:rsidP="00993763">
            <w:pPr>
              <w:spacing w:line="276" w:lineRule="auto"/>
              <w:jc w:val="center"/>
              <w:rPr>
                <w:sz w:val="28"/>
                <w:szCs w:val="28"/>
              </w:rPr>
            </w:pPr>
            <w:r>
              <w:rPr>
                <w:sz w:val="28"/>
                <w:szCs w:val="28"/>
              </w:rPr>
              <w:t>228</w:t>
            </w:r>
          </w:p>
        </w:tc>
        <w:tc>
          <w:tcPr>
            <w:tcW w:w="1444" w:type="dxa"/>
          </w:tcPr>
          <w:p w14:paraId="722FB5FE" w14:textId="77777777" w:rsidR="0037729D" w:rsidRDefault="0037729D" w:rsidP="00993763">
            <w:pPr>
              <w:spacing w:line="276" w:lineRule="auto"/>
              <w:jc w:val="center"/>
            </w:pPr>
            <w:r w:rsidRPr="002F0F3A">
              <w:rPr>
                <w:sz w:val="28"/>
                <w:szCs w:val="28"/>
              </w:rPr>
              <w:t>комунальна</w:t>
            </w:r>
          </w:p>
        </w:tc>
      </w:tr>
      <w:tr w:rsidR="0020748C" w14:paraId="75CA7291" w14:textId="77777777" w:rsidTr="0020748C">
        <w:tc>
          <w:tcPr>
            <w:tcW w:w="2539" w:type="dxa"/>
          </w:tcPr>
          <w:p w14:paraId="7D023CFA" w14:textId="77777777" w:rsidR="0037729D" w:rsidRPr="0014074E" w:rsidRDefault="0037729D" w:rsidP="00993763">
            <w:pPr>
              <w:spacing w:line="276" w:lineRule="auto"/>
              <w:rPr>
                <w:b/>
                <w:sz w:val="28"/>
                <w:szCs w:val="28"/>
              </w:rPr>
            </w:pPr>
            <w:r w:rsidRPr="0014074E">
              <w:rPr>
                <w:b/>
                <w:sz w:val="28"/>
                <w:szCs w:val="28"/>
              </w:rPr>
              <w:t>Заклади дошкільної освіти</w:t>
            </w:r>
          </w:p>
        </w:tc>
        <w:tc>
          <w:tcPr>
            <w:tcW w:w="1286" w:type="dxa"/>
          </w:tcPr>
          <w:p w14:paraId="59EA3B01" w14:textId="77777777" w:rsidR="0037729D" w:rsidRPr="00DA5378" w:rsidRDefault="0037729D" w:rsidP="00993763">
            <w:pPr>
              <w:spacing w:line="276" w:lineRule="auto"/>
              <w:jc w:val="center"/>
              <w:rPr>
                <w:b/>
                <w:sz w:val="28"/>
                <w:szCs w:val="28"/>
              </w:rPr>
            </w:pPr>
            <w:r w:rsidRPr="00DA5378">
              <w:rPr>
                <w:b/>
                <w:sz w:val="28"/>
                <w:szCs w:val="28"/>
              </w:rPr>
              <w:t>20</w:t>
            </w:r>
          </w:p>
        </w:tc>
        <w:tc>
          <w:tcPr>
            <w:tcW w:w="2083" w:type="dxa"/>
          </w:tcPr>
          <w:p w14:paraId="09E67CB1" w14:textId="77777777" w:rsidR="0037729D" w:rsidRPr="0026737F" w:rsidRDefault="0037729D" w:rsidP="00993763">
            <w:pPr>
              <w:spacing w:line="276" w:lineRule="auto"/>
              <w:jc w:val="center"/>
              <w:rPr>
                <w:sz w:val="28"/>
                <w:szCs w:val="28"/>
              </w:rPr>
            </w:pPr>
          </w:p>
        </w:tc>
        <w:tc>
          <w:tcPr>
            <w:tcW w:w="1785" w:type="dxa"/>
          </w:tcPr>
          <w:p w14:paraId="6A4A5848" w14:textId="77777777" w:rsidR="0037729D" w:rsidRPr="006738C7" w:rsidRDefault="0037729D" w:rsidP="00993763">
            <w:pPr>
              <w:spacing w:line="276" w:lineRule="auto"/>
              <w:jc w:val="center"/>
              <w:rPr>
                <w:b/>
                <w:sz w:val="28"/>
                <w:szCs w:val="28"/>
              </w:rPr>
            </w:pPr>
            <w:r w:rsidRPr="006738C7">
              <w:rPr>
                <w:b/>
                <w:sz w:val="28"/>
                <w:szCs w:val="28"/>
              </w:rPr>
              <w:t>369</w:t>
            </w:r>
          </w:p>
        </w:tc>
        <w:tc>
          <w:tcPr>
            <w:tcW w:w="927" w:type="dxa"/>
          </w:tcPr>
          <w:p w14:paraId="4129B506" w14:textId="77777777" w:rsidR="0037729D" w:rsidRPr="00B45F08" w:rsidRDefault="0037729D" w:rsidP="00993763">
            <w:pPr>
              <w:spacing w:line="276" w:lineRule="auto"/>
              <w:jc w:val="center"/>
              <w:rPr>
                <w:b/>
                <w:sz w:val="28"/>
                <w:szCs w:val="28"/>
              </w:rPr>
            </w:pPr>
            <w:r w:rsidRPr="00B45F08">
              <w:rPr>
                <w:b/>
                <w:sz w:val="28"/>
                <w:szCs w:val="28"/>
              </w:rPr>
              <w:t>2524</w:t>
            </w:r>
          </w:p>
        </w:tc>
        <w:tc>
          <w:tcPr>
            <w:tcW w:w="1444" w:type="dxa"/>
          </w:tcPr>
          <w:p w14:paraId="78126C1C" w14:textId="6E0AD8E7" w:rsidR="0037729D" w:rsidRPr="00B45F08" w:rsidRDefault="0037729D" w:rsidP="00993763">
            <w:pPr>
              <w:spacing w:line="276" w:lineRule="auto"/>
              <w:jc w:val="center"/>
              <w:rPr>
                <w:b/>
              </w:rPr>
            </w:pPr>
          </w:p>
        </w:tc>
      </w:tr>
      <w:tr w:rsidR="0020748C" w14:paraId="41248968" w14:textId="77777777" w:rsidTr="0020748C">
        <w:tc>
          <w:tcPr>
            <w:tcW w:w="2539" w:type="dxa"/>
          </w:tcPr>
          <w:p w14:paraId="729A2360" w14:textId="39BF999F"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комбінованого типу №</w:t>
            </w:r>
            <w:r w:rsidR="00870800">
              <w:rPr>
                <w:color w:val="000000"/>
                <w:sz w:val="28"/>
                <w:szCs w:val="28"/>
              </w:rPr>
              <w:t xml:space="preserve"> </w:t>
            </w:r>
            <w:r w:rsidRPr="00FF63F3">
              <w:rPr>
                <w:color w:val="000000"/>
                <w:sz w:val="28"/>
                <w:szCs w:val="28"/>
              </w:rPr>
              <w:t>2 "Дударик" Коломийської міської ради</w:t>
            </w:r>
            <w:r w:rsidRPr="0026737F">
              <w:rPr>
                <w:sz w:val="28"/>
                <w:szCs w:val="28"/>
              </w:rPr>
              <w:t xml:space="preserve"> </w:t>
            </w:r>
          </w:p>
        </w:tc>
        <w:tc>
          <w:tcPr>
            <w:tcW w:w="1286" w:type="dxa"/>
          </w:tcPr>
          <w:p w14:paraId="1E4C2013"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697738AA" w14:textId="77777777" w:rsidR="0037729D" w:rsidRPr="0026737F" w:rsidRDefault="0037729D" w:rsidP="00993763">
            <w:pPr>
              <w:spacing w:line="276" w:lineRule="auto"/>
              <w:jc w:val="center"/>
              <w:rPr>
                <w:sz w:val="28"/>
                <w:szCs w:val="28"/>
              </w:rPr>
            </w:pPr>
            <w:r>
              <w:rPr>
                <w:sz w:val="28"/>
                <w:szCs w:val="28"/>
              </w:rPr>
              <w:t>227</w:t>
            </w:r>
          </w:p>
        </w:tc>
        <w:tc>
          <w:tcPr>
            <w:tcW w:w="1785" w:type="dxa"/>
          </w:tcPr>
          <w:p w14:paraId="1DC5C1B4" w14:textId="77777777" w:rsidR="0037729D" w:rsidRPr="0026737F" w:rsidRDefault="0037729D" w:rsidP="00993763">
            <w:pPr>
              <w:spacing w:line="276" w:lineRule="auto"/>
              <w:jc w:val="center"/>
              <w:rPr>
                <w:sz w:val="28"/>
                <w:szCs w:val="28"/>
              </w:rPr>
            </w:pPr>
            <w:r>
              <w:rPr>
                <w:sz w:val="28"/>
                <w:szCs w:val="28"/>
              </w:rPr>
              <w:t>35</w:t>
            </w:r>
          </w:p>
        </w:tc>
        <w:tc>
          <w:tcPr>
            <w:tcW w:w="927" w:type="dxa"/>
          </w:tcPr>
          <w:p w14:paraId="46A4D81A" w14:textId="77777777" w:rsidR="0037729D" w:rsidRPr="0026737F" w:rsidRDefault="0037729D" w:rsidP="00993763">
            <w:pPr>
              <w:spacing w:line="276" w:lineRule="auto"/>
              <w:jc w:val="center"/>
              <w:rPr>
                <w:sz w:val="28"/>
                <w:szCs w:val="28"/>
              </w:rPr>
            </w:pPr>
            <w:r>
              <w:rPr>
                <w:sz w:val="28"/>
                <w:szCs w:val="28"/>
              </w:rPr>
              <w:t>212</w:t>
            </w:r>
          </w:p>
        </w:tc>
        <w:tc>
          <w:tcPr>
            <w:tcW w:w="1444" w:type="dxa"/>
          </w:tcPr>
          <w:p w14:paraId="3D0342C0" w14:textId="77777777" w:rsidR="0037729D" w:rsidRDefault="0037729D" w:rsidP="00993763">
            <w:pPr>
              <w:spacing w:line="276" w:lineRule="auto"/>
              <w:jc w:val="center"/>
            </w:pPr>
            <w:r w:rsidRPr="002F0F3A">
              <w:rPr>
                <w:sz w:val="28"/>
                <w:szCs w:val="28"/>
              </w:rPr>
              <w:t>комунальна</w:t>
            </w:r>
          </w:p>
        </w:tc>
      </w:tr>
      <w:tr w:rsidR="0020748C" w14:paraId="3BDA48F5" w14:textId="77777777" w:rsidTr="0020748C">
        <w:tc>
          <w:tcPr>
            <w:tcW w:w="2539" w:type="dxa"/>
          </w:tcPr>
          <w:p w14:paraId="31B82377" w14:textId="3C1CD90D"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w:t>
            </w:r>
            <w:r w:rsidR="00870800">
              <w:rPr>
                <w:color w:val="000000"/>
                <w:sz w:val="28"/>
                <w:szCs w:val="28"/>
              </w:rPr>
              <w:t xml:space="preserve"> </w:t>
            </w:r>
            <w:r w:rsidRPr="00FF63F3">
              <w:rPr>
                <w:color w:val="000000"/>
                <w:sz w:val="28"/>
                <w:szCs w:val="28"/>
              </w:rPr>
              <w:t>3 "Берізка" Коломийської міської ради</w:t>
            </w:r>
            <w:r w:rsidRPr="0026737F">
              <w:rPr>
                <w:sz w:val="28"/>
                <w:szCs w:val="28"/>
              </w:rPr>
              <w:t xml:space="preserve"> </w:t>
            </w:r>
          </w:p>
        </w:tc>
        <w:tc>
          <w:tcPr>
            <w:tcW w:w="1286" w:type="dxa"/>
          </w:tcPr>
          <w:p w14:paraId="0035470E"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16F387C1" w14:textId="77777777" w:rsidR="0037729D" w:rsidRPr="0026737F" w:rsidRDefault="0037729D" w:rsidP="00993763">
            <w:pPr>
              <w:spacing w:line="276" w:lineRule="auto"/>
              <w:jc w:val="center"/>
              <w:rPr>
                <w:sz w:val="28"/>
                <w:szCs w:val="28"/>
              </w:rPr>
            </w:pPr>
            <w:r>
              <w:rPr>
                <w:sz w:val="28"/>
                <w:szCs w:val="28"/>
              </w:rPr>
              <w:t>167</w:t>
            </w:r>
          </w:p>
        </w:tc>
        <w:tc>
          <w:tcPr>
            <w:tcW w:w="1785" w:type="dxa"/>
          </w:tcPr>
          <w:p w14:paraId="17ABBC47" w14:textId="77777777" w:rsidR="0037729D" w:rsidRPr="0026737F" w:rsidRDefault="0037729D" w:rsidP="00993763">
            <w:pPr>
              <w:spacing w:line="276" w:lineRule="auto"/>
              <w:jc w:val="center"/>
              <w:rPr>
                <w:sz w:val="28"/>
                <w:szCs w:val="28"/>
              </w:rPr>
            </w:pPr>
            <w:r>
              <w:rPr>
                <w:sz w:val="28"/>
                <w:szCs w:val="28"/>
              </w:rPr>
              <w:t>32</w:t>
            </w:r>
          </w:p>
        </w:tc>
        <w:tc>
          <w:tcPr>
            <w:tcW w:w="927" w:type="dxa"/>
          </w:tcPr>
          <w:p w14:paraId="3262A460" w14:textId="77777777" w:rsidR="0037729D" w:rsidRPr="0026737F" w:rsidRDefault="0037729D" w:rsidP="00993763">
            <w:pPr>
              <w:spacing w:line="276" w:lineRule="auto"/>
              <w:jc w:val="center"/>
              <w:rPr>
                <w:sz w:val="28"/>
                <w:szCs w:val="28"/>
              </w:rPr>
            </w:pPr>
            <w:r>
              <w:rPr>
                <w:sz w:val="28"/>
                <w:szCs w:val="28"/>
              </w:rPr>
              <w:t>218</w:t>
            </w:r>
          </w:p>
        </w:tc>
        <w:tc>
          <w:tcPr>
            <w:tcW w:w="1444" w:type="dxa"/>
          </w:tcPr>
          <w:p w14:paraId="0D48C5D6" w14:textId="77777777" w:rsidR="0037729D" w:rsidRDefault="0037729D" w:rsidP="00993763">
            <w:pPr>
              <w:spacing w:line="276" w:lineRule="auto"/>
              <w:jc w:val="center"/>
            </w:pPr>
            <w:r w:rsidRPr="002F0F3A">
              <w:rPr>
                <w:sz w:val="28"/>
                <w:szCs w:val="28"/>
              </w:rPr>
              <w:t>комунальна</w:t>
            </w:r>
          </w:p>
        </w:tc>
      </w:tr>
      <w:tr w:rsidR="0020748C" w14:paraId="2E2ACC65" w14:textId="77777777" w:rsidTr="0020748C">
        <w:tc>
          <w:tcPr>
            <w:tcW w:w="2539" w:type="dxa"/>
          </w:tcPr>
          <w:p w14:paraId="402DAAE8" w14:textId="77B6A7D9"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5 "Барвінок" Коломийської міської ради</w:t>
            </w:r>
            <w:r w:rsidRPr="0026737F">
              <w:rPr>
                <w:sz w:val="28"/>
                <w:szCs w:val="28"/>
              </w:rPr>
              <w:t xml:space="preserve"> </w:t>
            </w:r>
          </w:p>
        </w:tc>
        <w:tc>
          <w:tcPr>
            <w:tcW w:w="1286" w:type="dxa"/>
          </w:tcPr>
          <w:p w14:paraId="33026032"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7D3136CD" w14:textId="77777777" w:rsidR="0037729D" w:rsidRPr="0026737F" w:rsidRDefault="0037729D" w:rsidP="00993763">
            <w:pPr>
              <w:spacing w:line="276" w:lineRule="auto"/>
              <w:jc w:val="center"/>
              <w:rPr>
                <w:sz w:val="28"/>
                <w:szCs w:val="28"/>
              </w:rPr>
            </w:pPr>
            <w:r>
              <w:rPr>
                <w:sz w:val="28"/>
                <w:szCs w:val="28"/>
              </w:rPr>
              <w:t>145</w:t>
            </w:r>
          </w:p>
        </w:tc>
        <w:tc>
          <w:tcPr>
            <w:tcW w:w="1785" w:type="dxa"/>
          </w:tcPr>
          <w:p w14:paraId="6410521A" w14:textId="77777777" w:rsidR="0037729D" w:rsidRPr="0026737F" w:rsidRDefault="0037729D" w:rsidP="00993763">
            <w:pPr>
              <w:spacing w:line="276" w:lineRule="auto"/>
              <w:jc w:val="center"/>
              <w:rPr>
                <w:sz w:val="28"/>
                <w:szCs w:val="28"/>
              </w:rPr>
            </w:pPr>
            <w:r>
              <w:rPr>
                <w:sz w:val="28"/>
                <w:szCs w:val="28"/>
              </w:rPr>
              <w:t>23</w:t>
            </w:r>
          </w:p>
        </w:tc>
        <w:tc>
          <w:tcPr>
            <w:tcW w:w="927" w:type="dxa"/>
          </w:tcPr>
          <w:p w14:paraId="612AA48E" w14:textId="77777777" w:rsidR="0037729D" w:rsidRPr="0026737F" w:rsidRDefault="0037729D" w:rsidP="00993763">
            <w:pPr>
              <w:spacing w:line="276" w:lineRule="auto"/>
              <w:jc w:val="center"/>
              <w:rPr>
                <w:sz w:val="28"/>
                <w:szCs w:val="28"/>
              </w:rPr>
            </w:pPr>
            <w:r>
              <w:rPr>
                <w:sz w:val="28"/>
                <w:szCs w:val="28"/>
              </w:rPr>
              <w:t>123</w:t>
            </w:r>
          </w:p>
        </w:tc>
        <w:tc>
          <w:tcPr>
            <w:tcW w:w="1444" w:type="dxa"/>
          </w:tcPr>
          <w:p w14:paraId="3BF7D81E" w14:textId="77777777" w:rsidR="0037729D" w:rsidRDefault="0037729D" w:rsidP="00993763">
            <w:pPr>
              <w:spacing w:line="276" w:lineRule="auto"/>
              <w:jc w:val="center"/>
            </w:pPr>
            <w:r w:rsidRPr="002F0F3A">
              <w:rPr>
                <w:sz w:val="28"/>
                <w:szCs w:val="28"/>
              </w:rPr>
              <w:t>комунальна</w:t>
            </w:r>
          </w:p>
        </w:tc>
      </w:tr>
      <w:tr w:rsidR="0020748C" w14:paraId="7BD0725E" w14:textId="77777777" w:rsidTr="0020748C">
        <w:tc>
          <w:tcPr>
            <w:tcW w:w="2539" w:type="dxa"/>
          </w:tcPr>
          <w:p w14:paraId="3AEFFBD5" w14:textId="5BAEAC13"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7 "Росинка" Коломийської міської ради</w:t>
            </w:r>
            <w:r w:rsidRPr="0026737F">
              <w:rPr>
                <w:sz w:val="28"/>
                <w:szCs w:val="28"/>
              </w:rPr>
              <w:t xml:space="preserve"> </w:t>
            </w:r>
          </w:p>
        </w:tc>
        <w:tc>
          <w:tcPr>
            <w:tcW w:w="1286" w:type="dxa"/>
          </w:tcPr>
          <w:p w14:paraId="239CFC9D"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5893CB88" w14:textId="77777777" w:rsidR="0037729D" w:rsidRPr="0026737F" w:rsidRDefault="0037729D" w:rsidP="00993763">
            <w:pPr>
              <w:spacing w:line="276" w:lineRule="auto"/>
              <w:jc w:val="center"/>
              <w:rPr>
                <w:sz w:val="28"/>
                <w:szCs w:val="28"/>
              </w:rPr>
            </w:pPr>
            <w:r>
              <w:rPr>
                <w:sz w:val="28"/>
                <w:szCs w:val="28"/>
              </w:rPr>
              <w:t>216</w:t>
            </w:r>
          </w:p>
        </w:tc>
        <w:tc>
          <w:tcPr>
            <w:tcW w:w="1785" w:type="dxa"/>
          </w:tcPr>
          <w:p w14:paraId="38F3F899" w14:textId="77777777" w:rsidR="0037729D" w:rsidRPr="0026737F" w:rsidRDefault="0037729D" w:rsidP="00993763">
            <w:pPr>
              <w:spacing w:line="276" w:lineRule="auto"/>
              <w:jc w:val="center"/>
              <w:rPr>
                <w:sz w:val="28"/>
                <w:szCs w:val="28"/>
              </w:rPr>
            </w:pPr>
            <w:r>
              <w:rPr>
                <w:sz w:val="28"/>
                <w:szCs w:val="28"/>
              </w:rPr>
              <w:t>26</w:t>
            </w:r>
          </w:p>
        </w:tc>
        <w:tc>
          <w:tcPr>
            <w:tcW w:w="927" w:type="dxa"/>
          </w:tcPr>
          <w:p w14:paraId="0294D768" w14:textId="77777777" w:rsidR="0037729D" w:rsidRPr="0026737F" w:rsidRDefault="0037729D" w:rsidP="00993763">
            <w:pPr>
              <w:spacing w:line="276" w:lineRule="auto"/>
              <w:jc w:val="center"/>
              <w:rPr>
                <w:sz w:val="28"/>
                <w:szCs w:val="28"/>
              </w:rPr>
            </w:pPr>
            <w:r>
              <w:rPr>
                <w:sz w:val="28"/>
                <w:szCs w:val="28"/>
              </w:rPr>
              <w:t>198</w:t>
            </w:r>
          </w:p>
        </w:tc>
        <w:tc>
          <w:tcPr>
            <w:tcW w:w="1444" w:type="dxa"/>
          </w:tcPr>
          <w:p w14:paraId="231871BF" w14:textId="77777777" w:rsidR="0037729D" w:rsidRDefault="0037729D" w:rsidP="00993763">
            <w:pPr>
              <w:spacing w:line="276" w:lineRule="auto"/>
              <w:jc w:val="center"/>
            </w:pPr>
            <w:r w:rsidRPr="002F0F3A">
              <w:rPr>
                <w:sz w:val="28"/>
                <w:szCs w:val="28"/>
              </w:rPr>
              <w:t>комунальна</w:t>
            </w:r>
          </w:p>
        </w:tc>
      </w:tr>
      <w:tr w:rsidR="0020748C" w14:paraId="291F84F6" w14:textId="77777777" w:rsidTr="0020748C">
        <w:tc>
          <w:tcPr>
            <w:tcW w:w="2539" w:type="dxa"/>
          </w:tcPr>
          <w:p w14:paraId="06C08A05" w14:textId="570C2C45"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9 "Веселка" Коломийської міської ради</w:t>
            </w:r>
            <w:r w:rsidRPr="0026737F">
              <w:rPr>
                <w:sz w:val="28"/>
                <w:szCs w:val="28"/>
              </w:rPr>
              <w:t xml:space="preserve"> </w:t>
            </w:r>
          </w:p>
        </w:tc>
        <w:tc>
          <w:tcPr>
            <w:tcW w:w="1286" w:type="dxa"/>
          </w:tcPr>
          <w:p w14:paraId="237B9DB0"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585D216F" w14:textId="77777777" w:rsidR="0037729D" w:rsidRPr="0026737F" w:rsidRDefault="0037729D" w:rsidP="00993763">
            <w:pPr>
              <w:spacing w:line="276" w:lineRule="auto"/>
              <w:jc w:val="center"/>
              <w:rPr>
                <w:sz w:val="28"/>
                <w:szCs w:val="28"/>
              </w:rPr>
            </w:pPr>
            <w:r>
              <w:rPr>
                <w:sz w:val="28"/>
                <w:szCs w:val="28"/>
              </w:rPr>
              <w:t>62</w:t>
            </w:r>
          </w:p>
        </w:tc>
        <w:tc>
          <w:tcPr>
            <w:tcW w:w="1785" w:type="dxa"/>
          </w:tcPr>
          <w:p w14:paraId="07D87785" w14:textId="77777777" w:rsidR="0037729D" w:rsidRPr="0026737F" w:rsidRDefault="0037729D" w:rsidP="00993763">
            <w:pPr>
              <w:spacing w:line="276" w:lineRule="auto"/>
              <w:jc w:val="center"/>
              <w:rPr>
                <w:sz w:val="28"/>
                <w:szCs w:val="28"/>
              </w:rPr>
            </w:pPr>
            <w:r>
              <w:rPr>
                <w:sz w:val="28"/>
                <w:szCs w:val="28"/>
              </w:rPr>
              <w:t>15</w:t>
            </w:r>
          </w:p>
        </w:tc>
        <w:tc>
          <w:tcPr>
            <w:tcW w:w="927" w:type="dxa"/>
          </w:tcPr>
          <w:p w14:paraId="166DD4C7" w14:textId="77777777" w:rsidR="0037729D" w:rsidRPr="0026737F" w:rsidRDefault="0037729D" w:rsidP="00993763">
            <w:pPr>
              <w:spacing w:line="276" w:lineRule="auto"/>
              <w:jc w:val="center"/>
              <w:rPr>
                <w:sz w:val="28"/>
                <w:szCs w:val="28"/>
              </w:rPr>
            </w:pPr>
            <w:r>
              <w:rPr>
                <w:sz w:val="28"/>
                <w:szCs w:val="28"/>
              </w:rPr>
              <w:t>108</w:t>
            </w:r>
          </w:p>
        </w:tc>
        <w:tc>
          <w:tcPr>
            <w:tcW w:w="1444" w:type="dxa"/>
          </w:tcPr>
          <w:p w14:paraId="0E889742" w14:textId="77777777" w:rsidR="0037729D" w:rsidRDefault="0037729D" w:rsidP="00993763">
            <w:pPr>
              <w:spacing w:line="276" w:lineRule="auto"/>
              <w:jc w:val="center"/>
            </w:pPr>
            <w:r w:rsidRPr="002F0F3A">
              <w:rPr>
                <w:sz w:val="28"/>
                <w:szCs w:val="28"/>
              </w:rPr>
              <w:t>комунальна</w:t>
            </w:r>
          </w:p>
        </w:tc>
      </w:tr>
      <w:tr w:rsidR="0020748C" w14:paraId="27F634EE" w14:textId="77777777" w:rsidTr="0020748C">
        <w:tc>
          <w:tcPr>
            <w:tcW w:w="2539" w:type="dxa"/>
          </w:tcPr>
          <w:p w14:paraId="393C9DDF" w14:textId="090B24F7"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11"Сонечко" Коломийської міської ради</w:t>
            </w:r>
            <w:r w:rsidRPr="0026737F">
              <w:rPr>
                <w:sz w:val="28"/>
                <w:szCs w:val="28"/>
              </w:rPr>
              <w:t xml:space="preserve"> </w:t>
            </w:r>
          </w:p>
        </w:tc>
        <w:tc>
          <w:tcPr>
            <w:tcW w:w="1286" w:type="dxa"/>
          </w:tcPr>
          <w:p w14:paraId="658138F2"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297279F3" w14:textId="77777777" w:rsidR="0037729D" w:rsidRPr="0026737F" w:rsidRDefault="0037729D" w:rsidP="00993763">
            <w:pPr>
              <w:spacing w:line="276" w:lineRule="auto"/>
              <w:jc w:val="center"/>
              <w:rPr>
                <w:sz w:val="28"/>
                <w:szCs w:val="28"/>
              </w:rPr>
            </w:pPr>
            <w:r>
              <w:rPr>
                <w:sz w:val="28"/>
                <w:szCs w:val="28"/>
              </w:rPr>
              <w:t>87</w:t>
            </w:r>
          </w:p>
        </w:tc>
        <w:tc>
          <w:tcPr>
            <w:tcW w:w="1785" w:type="dxa"/>
          </w:tcPr>
          <w:p w14:paraId="27BD378B" w14:textId="77777777" w:rsidR="0037729D" w:rsidRPr="0026737F" w:rsidRDefault="0037729D" w:rsidP="00993763">
            <w:pPr>
              <w:spacing w:line="276" w:lineRule="auto"/>
              <w:jc w:val="center"/>
              <w:rPr>
                <w:sz w:val="28"/>
                <w:szCs w:val="28"/>
              </w:rPr>
            </w:pPr>
            <w:r>
              <w:rPr>
                <w:sz w:val="28"/>
                <w:szCs w:val="28"/>
              </w:rPr>
              <w:t>20</w:t>
            </w:r>
          </w:p>
        </w:tc>
        <w:tc>
          <w:tcPr>
            <w:tcW w:w="927" w:type="dxa"/>
          </w:tcPr>
          <w:p w14:paraId="2108A84A" w14:textId="77777777" w:rsidR="0037729D" w:rsidRPr="0026737F" w:rsidRDefault="0037729D" w:rsidP="00993763">
            <w:pPr>
              <w:spacing w:line="276" w:lineRule="auto"/>
              <w:jc w:val="center"/>
              <w:rPr>
                <w:sz w:val="28"/>
                <w:szCs w:val="28"/>
              </w:rPr>
            </w:pPr>
            <w:r>
              <w:rPr>
                <w:sz w:val="28"/>
                <w:szCs w:val="28"/>
              </w:rPr>
              <w:t>148</w:t>
            </w:r>
          </w:p>
        </w:tc>
        <w:tc>
          <w:tcPr>
            <w:tcW w:w="1444" w:type="dxa"/>
          </w:tcPr>
          <w:p w14:paraId="642CDBB9" w14:textId="77777777" w:rsidR="0037729D" w:rsidRDefault="0037729D" w:rsidP="00993763">
            <w:pPr>
              <w:spacing w:line="276" w:lineRule="auto"/>
              <w:jc w:val="center"/>
            </w:pPr>
            <w:r w:rsidRPr="002F0F3A">
              <w:rPr>
                <w:sz w:val="28"/>
                <w:szCs w:val="28"/>
              </w:rPr>
              <w:t>комунальна</w:t>
            </w:r>
          </w:p>
        </w:tc>
      </w:tr>
      <w:tr w:rsidR="0020748C" w14:paraId="6B10E503" w14:textId="77777777" w:rsidTr="0020748C">
        <w:tc>
          <w:tcPr>
            <w:tcW w:w="2539" w:type="dxa"/>
          </w:tcPr>
          <w:p w14:paraId="2B595771" w14:textId="067530B2"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w:t>
            </w:r>
            <w:r w:rsidR="00870800">
              <w:rPr>
                <w:color w:val="000000"/>
                <w:sz w:val="28"/>
                <w:szCs w:val="28"/>
              </w:rPr>
              <w:t xml:space="preserve"> </w:t>
            </w:r>
            <w:r w:rsidRPr="00FF63F3">
              <w:rPr>
                <w:color w:val="000000"/>
                <w:sz w:val="28"/>
                <w:szCs w:val="28"/>
              </w:rPr>
              <w:t>14 "Світанок" Коломийської міської ради</w:t>
            </w:r>
            <w:r w:rsidRPr="0026737F">
              <w:rPr>
                <w:sz w:val="28"/>
                <w:szCs w:val="28"/>
              </w:rPr>
              <w:t xml:space="preserve"> </w:t>
            </w:r>
          </w:p>
        </w:tc>
        <w:tc>
          <w:tcPr>
            <w:tcW w:w="1286" w:type="dxa"/>
          </w:tcPr>
          <w:p w14:paraId="1D7C60BF"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79838EE" w14:textId="77777777" w:rsidR="0037729D" w:rsidRPr="0026737F" w:rsidRDefault="0037729D" w:rsidP="00993763">
            <w:pPr>
              <w:spacing w:line="276" w:lineRule="auto"/>
              <w:jc w:val="center"/>
              <w:rPr>
                <w:sz w:val="28"/>
                <w:szCs w:val="28"/>
              </w:rPr>
            </w:pPr>
            <w:r>
              <w:rPr>
                <w:sz w:val="28"/>
                <w:szCs w:val="28"/>
              </w:rPr>
              <w:t>116</w:t>
            </w:r>
          </w:p>
        </w:tc>
        <w:tc>
          <w:tcPr>
            <w:tcW w:w="1785" w:type="dxa"/>
          </w:tcPr>
          <w:p w14:paraId="35CCEF7C" w14:textId="77777777" w:rsidR="0037729D" w:rsidRPr="0026737F" w:rsidRDefault="0037729D" w:rsidP="00993763">
            <w:pPr>
              <w:spacing w:line="276" w:lineRule="auto"/>
              <w:jc w:val="center"/>
              <w:rPr>
                <w:sz w:val="28"/>
                <w:szCs w:val="28"/>
              </w:rPr>
            </w:pPr>
            <w:r>
              <w:rPr>
                <w:sz w:val="28"/>
                <w:szCs w:val="28"/>
              </w:rPr>
              <w:t>21</w:t>
            </w:r>
          </w:p>
        </w:tc>
        <w:tc>
          <w:tcPr>
            <w:tcW w:w="927" w:type="dxa"/>
          </w:tcPr>
          <w:p w14:paraId="120C268A" w14:textId="77777777" w:rsidR="0037729D" w:rsidRPr="0026737F" w:rsidRDefault="0037729D" w:rsidP="00993763">
            <w:pPr>
              <w:spacing w:line="276" w:lineRule="auto"/>
              <w:jc w:val="center"/>
              <w:rPr>
                <w:sz w:val="28"/>
                <w:szCs w:val="28"/>
              </w:rPr>
            </w:pPr>
            <w:r>
              <w:rPr>
                <w:sz w:val="28"/>
                <w:szCs w:val="28"/>
              </w:rPr>
              <w:t>143</w:t>
            </w:r>
          </w:p>
        </w:tc>
        <w:tc>
          <w:tcPr>
            <w:tcW w:w="1444" w:type="dxa"/>
          </w:tcPr>
          <w:p w14:paraId="772F4256" w14:textId="77777777" w:rsidR="0037729D" w:rsidRDefault="0037729D" w:rsidP="00993763">
            <w:pPr>
              <w:spacing w:line="276" w:lineRule="auto"/>
              <w:jc w:val="center"/>
            </w:pPr>
            <w:r w:rsidRPr="002F0F3A">
              <w:rPr>
                <w:sz w:val="28"/>
                <w:szCs w:val="28"/>
              </w:rPr>
              <w:t>комунальна</w:t>
            </w:r>
          </w:p>
        </w:tc>
      </w:tr>
      <w:tr w:rsidR="0020748C" w14:paraId="2BC51018" w14:textId="77777777" w:rsidTr="0020748C">
        <w:tc>
          <w:tcPr>
            <w:tcW w:w="2539" w:type="dxa"/>
          </w:tcPr>
          <w:p w14:paraId="022E8307" w14:textId="0FB23EA0"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16 "Орлятко" Коломийської міської ради</w:t>
            </w:r>
            <w:r w:rsidRPr="0026737F">
              <w:rPr>
                <w:sz w:val="28"/>
                <w:szCs w:val="28"/>
              </w:rPr>
              <w:t xml:space="preserve"> </w:t>
            </w:r>
          </w:p>
        </w:tc>
        <w:tc>
          <w:tcPr>
            <w:tcW w:w="1286" w:type="dxa"/>
          </w:tcPr>
          <w:p w14:paraId="4D655C6A"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497232E" w14:textId="77777777" w:rsidR="0037729D" w:rsidRPr="0026737F" w:rsidRDefault="0037729D" w:rsidP="00993763">
            <w:pPr>
              <w:spacing w:line="276" w:lineRule="auto"/>
              <w:jc w:val="center"/>
              <w:rPr>
                <w:sz w:val="28"/>
                <w:szCs w:val="28"/>
              </w:rPr>
            </w:pPr>
            <w:r>
              <w:rPr>
                <w:sz w:val="28"/>
                <w:szCs w:val="28"/>
              </w:rPr>
              <w:t>198</w:t>
            </w:r>
          </w:p>
        </w:tc>
        <w:tc>
          <w:tcPr>
            <w:tcW w:w="1785" w:type="dxa"/>
          </w:tcPr>
          <w:p w14:paraId="752D6FED" w14:textId="77777777" w:rsidR="0037729D" w:rsidRPr="0026737F" w:rsidRDefault="0037729D" w:rsidP="00993763">
            <w:pPr>
              <w:spacing w:line="276" w:lineRule="auto"/>
              <w:jc w:val="center"/>
              <w:rPr>
                <w:sz w:val="28"/>
                <w:szCs w:val="28"/>
              </w:rPr>
            </w:pPr>
            <w:r>
              <w:rPr>
                <w:sz w:val="28"/>
                <w:szCs w:val="28"/>
              </w:rPr>
              <w:t>32</w:t>
            </w:r>
          </w:p>
        </w:tc>
        <w:tc>
          <w:tcPr>
            <w:tcW w:w="927" w:type="dxa"/>
          </w:tcPr>
          <w:p w14:paraId="6B2BDD97" w14:textId="77777777" w:rsidR="0037729D" w:rsidRPr="0026737F" w:rsidRDefault="0037729D" w:rsidP="00993763">
            <w:pPr>
              <w:spacing w:line="276" w:lineRule="auto"/>
              <w:jc w:val="center"/>
              <w:rPr>
                <w:sz w:val="28"/>
                <w:szCs w:val="28"/>
              </w:rPr>
            </w:pPr>
            <w:r>
              <w:rPr>
                <w:sz w:val="28"/>
                <w:szCs w:val="28"/>
              </w:rPr>
              <w:t>226</w:t>
            </w:r>
          </w:p>
        </w:tc>
        <w:tc>
          <w:tcPr>
            <w:tcW w:w="1444" w:type="dxa"/>
          </w:tcPr>
          <w:p w14:paraId="0CE0EBDC" w14:textId="77777777" w:rsidR="0037729D" w:rsidRDefault="0037729D" w:rsidP="00993763">
            <w:pPr>
              <w:spacing w:line="276" w:lineRule="auto"/>
              <w:jc w:val="center"/>
            </w:pPr>
            <w:r w:rsidRPr="002F0F3A">
              <w:rPr>
                <w:sz w:val="28"/>
                <w:szCs w:val="28"/>
              </w:rPr>
              <w:t>комунальна</w:t>
            </w:r>
          </w:p>
        </w:tc>
      </w:tr>
      <w:tr w:rsidR="0020748C" w14:paraId="7F3D41D1" w14:textId="77777777" w:rsidTr="0020748C">
        <w:tc>
          <w:tcPr>
            <w:tcW w:w="2539" w:type="dxa"/>
          </w:tcPr>
          <w:p w14:paraId="420732E6" w14:textId="441926A3"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17 "Калинка" Коломийської міської ради</w:t>
            </w:r>
            <w:r w:rsidRPr="0026737F">
              <w:rPr>
                <w:sz w:val="28"/>
                <w:szCs w:val="28"/>
              </w:rPr>
              <w:t xml:space="preserve"> </w:t>
            </w:r>
          </w:p>
        </w:tc>
        <w:tc>
          <w:tcPr>
            <w:tcW w:w="1286" w:type="dxa"/>
          </w:tcPr>
          <w:p w14:paraId="293874A7"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75DFEF00" w14:textId="77777777" w:rsidR="0037729D" w:rsidRPr="0026737F" w:rsidRDefault="0037729D" w:rsidP="00993763">
            <w:pPr>
              <w:spacing w:line="276" w:lineRule="auto"/>
              <w:jc w:val="center"/>
              <w:rPr>
                <w:sz w:val="28"/>
                <w:szCs w:val="28"/>
              </w:rPr>
            </w:pPr>
            <w:r>
              <w:rPr>
                <w:sz w:val="28"/>
                <w:szCs w:val="28"/>
              </w:rPr>
              <w:t>198</w:t>
            </w:r>
          </w:p>
        </w:tc>
        <w:tc>
          <w:tcPr>
            <w:tcW w:w="1785" w:type="dxa"/>
          </w:tcPr>
          <w:p w14:paraId="2AE0C604" w14:textId="77777777" w:rsidR="0037729D" w:rsidRPr="0026737F" w:rsidRDefault="0037729D" w:rsidP="00993763">
            <w:pPr>
              <w:spacing w:line="276" w:lineRule="auto"/>
              <w:jc w:val="center"/>
              <w:rPr>
                <w:sz w:val="28"/>
                <w:szCs w:val="28"/>
              </w:rPr>
            </w:pPr>
            <w:r>
              <w:rPr>
                <w:sz w:val="28"/>
                <w:szCs w:val="28"/>
              </w:rPr>
              <w:t>26</w:t>
            </w:r>
          </w:p>
        </w:tc>
        <w:tc>
          <w:tcPr>
            <w:tcW w:w="927" w:type="dxa"/>
          </w:tcPr>
          <w:p w14:paraId="0C195A67" w14:textId="77777777" w:rsidR="0037729D" w:rsidRPr="0026737F" w:rsidRDefault="0037729D" w:rsidP="00993763">
            <w:pPr>
              <w:spacing w:line="276" w:lineRule="auto"/>
              <w:jc w:val="center"/>
              <w:rPr>
                <w:sz w:val="28"/>
                <w:szCs w:val="28"/>
              </w:rPr>
            </w:pPr>
            <w:r>
              <w:rPr>
                <w:sz w:val="28"/>
                <w:szCs w:val="28"/>
              </w:rPr>
              <w:t>165</w:t>
            </w:r>
          </w:p>
        </w:tc>
        <w:tc>
          <w:tcPr>
            <w:tcW w:w="1444" w:type="dxa"/>
          </w:tcPr>
          <w:p w14:paraId="43ADD7D1" w14:textId="77777777" w:rsidR="0037729D" w:rsidRDefault="0037729D" w:rsidP="00993763">
            <w:pPr>
              <w:spacing w:line="276" w:lineRule="auto"/>
              <w:jc w:val="center"/>
            </w:pPr>
            <w:r w:rsidRPr="002F0F3A">
              <w:rPr>
                <w:sz w:val="28"/>
                <w:szCs w:val="28"/>
              </w:rPr>
              <w:t>комунальна</w:t>
            </w:r>
          </w:p>
        </w:tc>
      </w:tr>
      <w:tr w:rsidR="0020748C" w14:paraId="2563B9EE" w14:textId="77777777" w:rsidTr="0020748C">
        <w:tc>
          <w:tcPr>
            <w:tcW w:w="2539" w:type="dxa"/>
          </w:tcPr>
          <w:p w14:paraId="6C12E768" w14:textId="13EC22FE"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18"Ластівка" Коломийської міської ради</w:t>
            </w:r>
            <w:r w:rsidRPr="0026737F">
              <w:rPr>
                <w:sz w:val="28"/>
                <w:szCs w:val="28"/>
              </w:rPr>
              <w:t xml:space="preserve"> </w:t>
            </w:r>
          </w:p>
        </w:tc>
        <w:tc>
          <w:tcPr>
            <w:tcW w:w="1286" w:type="dxa"/>
          </w:tcPr>
          <w:p w14:paraId="2C4483FB"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5B88101F" w14:textId="77777777" w:rsidR="0037729D" w:rsidRPr="0026737F" w:rsidRDefault="0037729D" w:rsidP="00993763">
            <w:pPr>
              <w:spacing w:line="276" w:lineRule="auto"/>
              <w:jc w:val="center"/>
              <w:rPr>
                <w:sz w:val="28"/>
                <w:szCs w:val="28"/>
              </w:rPr>
            </w:pPr>
            <w:r>
              <w:rPr>
                <w:sz w:val="28"/>
                <w:szCs w:val="28"/>
              </w:rPr>
              <w:t>26</w:t>
            </w:r>
          </w:p>
        </w:tc>
        <w:tc>
          <w:tcPr>
            <w:tcW w:w="1785" w:type="dxa"/>
          </w:tcPr>
          <w:p w14:paraId="0DDF4A3C" w14:textId="77777777" w:rsidR="0037729D" w:rsidRPr="0026737F" w:rsidRDefault="0037729D" w:rsidP="00993763">
            <w:pPr>
              <w:spacing w:line="276" w:lineRule="auto"/>
              <w:jc w:val="center"/>
              <w:rPr>
                <w:sz w:val="28"/>
                <w:szCs w:val="28"/>
              </w:rPr>
            </w:pPr>
            <w:r>
              <w:rPr>
                <w:sz w:val="28"/>
                <w:szCs w:val="28"/>
              </w:rPr>
              <w:t>8</w:t>
            </w:r>
          </w:p>
        </w:tc>
        <w:tc>
          <w:tcPr>
            <w:tcW w:w="927" w:type="dxa"/>
          </w:tcPr>
          <w:p w14:paraId="4A2F9286" w14:textId="77777777" w:rsidR="0037729D" w:rsidRPr="0026737F" w:rsidRDefault="0037729D" w:rsidP="00993763">
            <w:pPr>
              <w:spacing w:line="276" w:lineRule="auto"/>
              <w:jc w:val="center"/>
              <w:rPr>
                <w:sz w:val="28"/>
                <w:szCs w:val="28"/>
              </w:rPr>
            </w:pPr>
            <w:r>
              <w:rPr>
                <w:sz w:val="28"/>
                <w:szCs w:val="28"/>
              </w:rPr>
              <w:t>62</w:t>
            </w:r>
          </w:p>
        </w:tc>
        <w:tc>
          <w:tcPr>
            <w:tcW w:w="1444" w:type="dxa"/>
          </w:tcPr>
          <w:p w14:paraId="1E14F766" w14:textId="77777777" w:rsidR="0037729D" w:rsidRDefault="0037729D" w:rsidP="00993763">
            <w:pPr>
              <w:spacing w:line="276" w:lineRule="auto"/>
              <w:jc w:val="center"/>
            </w:pPr>
            <w:r w:rsidRPr="002F0F3A">
              <w:rPr>
                <w:sz w:val="28"/>
                <w:szCs w:val="28"/>
              </w:rPr>
              <w:t>комунальна</w:t>
            </w:r>
          </w:p>
        </w:tc>
      </w:tr>
      <w:tr w:rsidR="0020748C" w14:paraId="2557A89F" w14:textId="77777777" w:rsidTr="0020748C">
        <w:tc>
          <w:tcPr>
            <w:tcW w:w="2539" w:type="dxa"/>
          </w:tcPr>
          <w:p w14:paraId="7DE0A9F0" w14:textId="58D9DE86"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w:t>
            </w:r>
            <w:r w:rsidR="00870800">
              <w:rPr>
                <w:color w:val="000000"/>
                <w:sz w:val="28"/>
                <w:szCs w:val="28"/>
              </w:rPr>
              <w:t xml:space="preserve"> </w:t>
            </w:r>
            <w:r w:rsidRPr="00FF63F3">
              <w:rPr>
                <w:color w:val="000000"/>
                <w:sz w:val="28"/>
                <w:szCs w:val="28"/>
              </w:rPr>
              <w:t>19 "Ромашка" Коломийської міської ради</w:t>
            </w:r>
            <w:r w:rsidRPr="0026737F">
              <w:rPr>
                <w:sz w:val="28"/>
                <w:szCs w:val="28"/>
              </w:rPr>
              <w:t xml:space="preserve"> </w:t>
            </w:r>
          </w:p>
        </w:tc>
        <w:tc>
          <w:tcPr>
            <w:tcW w:w="1286" w:type="dxa"/>
          </w:tcPr>
          <w:p w14:paraId="2EE44B28"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72417D3" w14:textId="77777777" w:rsidR="0037729D" w:rsidRPr="0026737F" w:rsidRDefault="0037729D" w:rsidP="00993763">
            <w:pPr>
              <w:spacing w:line="276" w:lineRule="auto"/>
              <w:jc w:val="center"/>
              <w:rPr>
                <w:sz w:val="28"/>
                <w:szCs w:val="28"/>
              </w:rPr>
            </w:pPr>
            <w:r>
              <w:rPr>
                <w:sz w:val="28"/>
                <w:szCs w:val="28"/>
              </w:rPr>
              <w:t>198</w:t>
            </w:r>
          </w:p>
        </w:tc>
        <w:tc>
          <w:tcPr>
            <w:tcW w:w="1785" w:type="dxa"/>
          </w:tcPr>
          <w:p w14:paraId="0EB2A869" w14:textId="77777777" w:rsidR="0037729D" w:rsidRPr="0026737F" w:rsidRDefault="0037729D" w:rsidP="00993763">
            <w:pPr>
              <w:spacing w:line="276" w:lineRule="auto"/>
              <w:jc w:val="center"/>
              <w:rPr>
                <w:sz w:val="28"/>
                <w:szCs w:val="28"/>
              </w:rPr>
            </w:pPr>
            <w:r>
              <w:rPr>
                <w:sz w:val="28"/>
                <w:szCs w:val="28"/>
              </w:rPr>
              <w:t>32</w:t>
            </w:r>
          </w:p>
        </w:tc>
        <w:tc>
          <w:tcPr>
            <w:tcW w:w="927" w:type="dxa"/>
          </w:tcPr>
          <w:p w14:paraId="76F384CE" w14:textId="77777777" w:rsidR="0037729D" w:rsidRPr="0026737F" w:rsidRDefault="0037729D" w:rsidP="00993763">
            <w:pPr>
              <w:spacing w:line="276" w:lineRule="auto"/>
              <w:jc w:val="center"/>
              <w:rPr>
                <w:sz w:val="28"/>
                <w:szCs w:val="28"/>
              </w:rPr>
            </w:pPr>
            <w:r>
              <w:rPr>
                <w:sz w:val="28"/>
                <w:szCs w:val="28"/>
              </w:rPr>
              <w:t>234</w:t>
            </w:r>
          </w:p>
        </w:tc>
        <w:tc>
          <w:tcPr>
            <w:tcW w:w="1444" w:type="dxa"/>
          </w:tcPr>
          <w:p w14:paraId="773AC9AB" w14:textId="77777777" w:rsidR="0037729D" w:rsidRDefault="0037729D" w:rsidP="00993763">
            <w:pPr>
              <w:spacing w:line="276" w:lineRule="auto"/>
              <w:jc w:val="center"/>
            </w:pPr>
            <w:r w:rsidRPr="002F0F3A">
              <w:rPr>
                <w:sz w:val="28"/>
                <w:szCs w:val="28"/>
              </w:rPr>
              <w:t>комунальна</w:t>
            </w:r>
          </w:p>
        </w:tc>
      </w:tr>
      <w:tr w:rsidR="0020748C" w14:paraId="4C6BD2FC" w14:textId="77777777" w:rsidTr="0020748C">
        <w:tc>
          <w:tcPr>
            <w:tcW w:w="2539" w:type="dxa"/>
          </w:tcPr>
          <w:p w14:paraId="2EECAD36" w14:textId="60575A87" w:rsidR="0037729D" w:rsidRPr="00FF63F3" w:rsidRDefault="0037729D" w:rsidP="00993763">
            <w:pPr>
              <w:spacing w:line="276" w:lineRule="auto"/>
              <w:rPr>
                <w:color w:val="000000"/>
                <w:sz w:val="28"/>
                <w:szCs w:val="28"/>
              </w:rPr>
            </w:pPr>
            <w:r>
              <w:rPr>
                <w:color w:val="000000"/>
                <w:sz w:val="28"/>
                <w:szCs w:val="28"/>
              </w:rPr>
              <w:t xml:space="preserve">Коломийська початкова школа №20 Коломийської міської ради </w:t>
            </w:r>
          </w:p>
        </w:tc>
        <w:tc>
          <w:tcPr>
            <w:tcW w:w="1286" w:type="dxa"/>
          </w:tcPr>
          <w:p w14:paraId="48BDB51A"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30D98109" w14:textId="77777777" w:rsidR="0037729D" w:rsidRDefault="0037729D" w:rsidP="00993763">
            <w:pPr>
              <w:spacing w:line="276" w:lineRule="auto"/>
              <w:jc w:val="center"/>
              <w:rPr>
                <w:sz w:val="28"/>
                <w:szCs w:val="28"/>
              </w:rPr>
            </w:pPr>
            <w:r>
              <w:rPr>
                <w:sz w:val="28"/>
                <w:szCs w:val="28"/>
              </w:rPr>
              <w:t>198</w:t>
            </w:r>
          </w:p>
        </w:tc>
        <w:tc>
          <w:tcPr>
            <w:tcW w:w="1785" w:type="dxa"/>
          </w:tcPr>
          <w:p w14:paraId="233800E6" w14:textId="77777777" w:rsidR="0037729D" w:rsidRPr="0026737F" w:rsidRDefault="0037729D" w:rsidP="00993763">
            <w:pPr>
              <w:spacing w:line="276" w:lineRule="auto"/>
              <w:jc w:val="center"/>
              <w:rPr>
                <w:sz w:val="28"/>
                <w:szCs w:val="28"/>
              </w:rPr>
            </w:pPr>
            <w:r>
              <w:rPr>
                <w:sz w:val="28"/>
                <w:szCs w:val="28"/>
              </w:rPr>
              <w:t>25</w:t>
            </w:r>
          </w:p>
        </w:tc>
        <w:tc>
          <w:tcPr>
            <w:tcW w:w="927" w:type="dxa"/>
          </w:tcPr>
          <w:p w14:paraId="36874E19" w14:textId="77777777" w:rsidR="0037729D" w:rsidRPr="0026737F" w:rsidRDefault="0037729D" w:rsidP="00993763">
            <w:pPr>
              <w:spacing w:line="276" w:lineRule="auto"/>
              <w:jc w:val="center"/>
              <w:rPr>
                <w:sz w:val="28"/>
                <w:szCs w:val="28"/>
              </w:rPr>
            </w:pPr>
            <w:r>
              <w:rPr>
                <w:sz w:val="28"/>
                <w:szCs w:val="28"/>
              </w:rPr>
              <w:t>157</w:t>
            </w:r>
          </w:p>
        </w:tc>
        <w:tc>
          <w:tcPr>
            <w:tcW w:w="1444" w:type="dxa"/>
          </w:tcPr>
          <w:p w14:paraId="7FCBE70D" w14:textId="77777777" w:rsidR="0037729D" w:rsidRDefault="0037729D" w:rsidP="00993763">
            <w:pPr>
              <w:spacing w:line="276" w:lineRule="auto"/>
              <w:jc w:val="center"/>
            </w:pPr>
            <w:r w:rsidRPr="002F0F3A">
              <w:rPr>
                <w:sz w:val="28"/>
                <w:szCs w:val="28"/>
              </w:rPr>
              <w:t>комунальна</w:t>
            </w:r>
          </w:p>
        </w:tc>
      </w:tr>
      <w:tr w:rsidR="0020748C" w14:paraId="7FE9A63A" w14:textId="77777777" w:rsidTr="0020748C">
        <w:tc>
          <w:tcPr>
            <w:tcW w:w="2539" w:type="dxa"/>
          </w:tcPr>
          <w:p w14:paraId="5F89F1B9" w14:textId="1238DA97" w:rsidR="0037729D" w:rsidRPr="00FF63F3" w:rsidRDefault="0037729D" w:rsidP="00993763">
            <w:pPr>
              <w:spacing w:line="276" w:lineRule="auto"/>
              <w:rPr>
                <w:color w:val="000000"/>
                <w:sz w:val="28"/>
                <w:szCs w:val="28"/>
              </w:rPr>
            </w:pPr>
            <w:r w:rsidRPr="00FF63F3">
              <w:rPr>
                <w:color w:val="000000"/>
                <w:sz w:val="28"/>
                <w:szCs w:val="28"/>
              </w:rPr>
              <w:t>Коломийський заклад дошкільної освіти (ясла-садок) № 21 "Пролісок" Коломийської міської ради</w:t>
            </w:r>
            <w:r w:rsidRPr="0026737F">
              <w:rPr>
                <w:sz w:val="28"/>
                <w:szCs w:val="28"/>
              </w:rPr>
              <w:t xml:space="preserve"> </w:t>
            </w:r>
          </w:p>
        </w:tc>
        <w:tc>
          <w:tcPr>
            <w:tcW w:w="1286" w:type="dxa"/>
          </w:tcPr>
          <w:p w14:paraId="4A0B40CA"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2CC16584" w14:textId="77777777" w:rsidR="0037729D" w:rsidRPr="0026737F" w:rsidRDefault="0037729D" w:rsidP="00993763">
            <w:pPr>
              <w:spacing w:line="276" w:lineRule="auto"/>
              <w:jc w:val="center"/>
              <w:rPr>
                <w:sz w:val="28"/>
                <w:szCs w:val="28"/>
              </w:rPr>
            </w:pPr>
            <w:r>
              <w:rPr>
                <w:sz w:val="28"/>
                <w:szCs w:val="28"/>
              </w:rPr>
              <w:t>280</w:t>
            </w:r>
          </w:p>
        </w:tc>
        <w:tc>
          <w:tcPr>
            <w:tcW w:w="1785" w:type="dxa"/>
          </w:tcPr>
          <w:p w14:paraId="12605485" w14:textId="77777777" w:rsidR="0037729D" w:rsidRPr="0026737F" w:rsidRDefault="0037729D" w:rsidP="00993763">
            <w:pPr>
              <w:spacing w:line="276" w:lineRule="auto"/>
              <w:jc w:val="center"/>
              <w:rPr>
                <w:sz w:val="28"/>
                <w:szCs w:val="28"/>
              </w:rPr>
            </w:pPr>
            <w:r>
              <w:rPr>
                <w:sz w:val="28"/>
                <w:szCs w:val="28"/>
              </w:rPr>
              <w:t>28</w:t>
            </w:r>
          </w:p>
        </w:tc>
        <w:tc>
          <w:tcPr>
            <w:tcW w:w="927" w:type="dxa"/>
          </w:tcPr>
          <w:p w14:paraId="14972472" w14:textId="77777777" w:rsidR="0037729D" w:rsidRPr="0026737F" w:rsidRDefault="0037729D" w:rsidP="00993763">
            <w:pPr>
              <w:spacing w:line="276" w:lineRule="auto"/>
              <w:jc w:val="center"/>
              <w:rPr>
                <w:sz w:val="28"/>
                <w:szCs w:val="28"/>
              </w:rPr>
            </w:pPr>
            <w:r>
              <w:rPr>
                <w:sz w:val="28"/>
                <w:szCs w:val="28"/>
              </w:rPr>
              <w:t>185</w:t>
            </w:r>
          </w:p>
        </w:tc>
        <w:tc>
          <w:tcPr>
            <w:tcW w:w="1444" w:type="dxa"/>
          </w:tcPr>
          <w:p w14:paraId="055DF0C0" w14:textId="77777777" w:rsidR="0037729D" w:rsidRDefault="0037729D" w:rsidP="00993763">
            <w:pPr>
              <w:spacing w:line="276" w:lineRule="auto"/>
              <w:jc w:val="center"/>
            </w:pPr>
            <w:r w:rsidRPr="002F0F3A">
              <w:rPr>
                <w:sz w:val="28"/>
                <w:szCs w:val="28"/>
              </w:rPr>
              <w:t>комунальна</w:t>
            </w:r>
          </w:p>
        </w:tc>
      </w:tr>
      <w:tr w:rsidR="0020748C" w14:paraId="37461675" w14:textId="77777777" w:rsidTr="0020748C">
        <w:tc>
          <w:tcPr>
            <w:tcW w:w="2539" w:type="dxa"/>
          </w:tcPr>
          <w:p w14:paraId="419AECEA" w14:textId="2A269BC3" w:rsidR="0037729D" w:rsidRPr="00FF63F3" w:rsidRDefault="0037729D" w:rsidP="00993763">
            <w:pPr>
              <w:spacing w:line="276" w:lineRule="auto"/>
              <w:rPr>
                <w:color w:val="000000"/>
                <w:sz w:val="28"/>
                <w:szCs w:val="28"/>
              </w:rPr>
            </w:pPr>
            <w:r w:rsidRPr="00FF63F3">
              <w:rPr>
                <w:color w:val="000000"/>
                <w:sz w:val="28"/>
                <w:szCs w:val="28"/>
              </w:rPr>
              <w:t>Воскресинцівський заклад дошкільної освіти (дитячий садок) "Світанок" Коломийської міської ради</w:t>
            </w:r>
            <w:r w:rsidRPr="0026737F">
              <w:rPr>
                <w:sz w:val="28"/>
                <w:szCs w:val="28"/>
              </w:rPr>
              <w:t xml:space="preserve"> </w:t>
            </w:r>
          </w:p>
        </w:tc>
        <w:tc>
          <w:tcPr>
            <w:tcW w:w="1286" w:type="dxa"/>
          </w:tcPr>
          <w:p w14:paraId="6F7FB1EF"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10DA115E" w14:textId="77777777" w:rsidR="0037729D" w:rsidRPr="0026737F" w:rsidRDefault="0037729D" w:rsidP="00993763">
            <w:pPr>
              <w:spacing w:line="276" w:lineRule="auto"/>
              <w:jc w:val="center"/>
              <w:rPr>
                <w:sz w:val="28"/>
                <w:szCs w:val="28"/>
              </w:rPr>
            </w:pPr>
            <w:r>
              <w:rPr>
                <w:sz w:val="28"/>
                <w:szCs w:val="28"/>
              </w:rPr>
              <w:t>24</w:t>
            </w:r>
          </w:p>
        </w:tc>
        <w:tc>
          <w:tcPr>
            <w:tcW w:w="1785" w:type="dxa"/>
          </w:tcPr>
          <w:p w14:paraId="18D8FA39" w14:textId="77777777" w:rsidR="0037729D" w:rsidRPr="0026737F" w:rsidRDefault="0037729D" w:rsidP="00993763">
            <w:pPr>
              <w:spacing w:line="276" w:lineRule="auto"/>
              <w:jc w:val="center"/>
              <w:rPr>
                <w:sz w:val="28"/>
                <w:szCs w:val="28"/>
              </w:rPr>
            </w:pPr>
            <w:r>
              <w:rPr>
                <w:sz w:val="28"/>
                <w:szCs w:val="28"/>
              </w:rPr>
              <w:t>6</w:t>
            </w:r>
          </w:p>
        </w:tc>
        <w:tc>
          <w:tcPr>
            <w:tcW w:w="927" w:type="dxa"/>
          </w:tcPr>
          <w:p w14:paraId="57042397" w14:textId="77777777" w:rsidR="0037729D" w:rsidRPr="0026737F" w:rsidRDefault="0037729D" w:rsidP="00993763">
            <w:pPr>
              <w:spacing w:line="276" w:lineRule="auto"/>
              <w:jc w:val="center"/>
              <w:rPr>
                <w:sz w:val="28"/>
                <w:szCs w:val="28"/>
              </w:rPr>
            </w:pPr>
            <w:r>
              <w:rPr>
                <w:sz w:val="28"/>
                <w:szCs w:val="28"/>
              </w:rPr>
              <w:t>40</w:t>
            </w:r>
          </w:p>
        </w:tc>
        <w:tc>
          <w:tcPr>
            <w:tcW w:w="1444" w:type="dxa"/>
          </w:tcPr>
          <w:p w14:paraId="54D62B40" w14:textId="77777777" w:rsidR="0037729D" w:rsidRDefault="0037729D" w:rsidP="00993763">
            <w:pPr>
              <w:spacing w:line="276" w:lineRule="auto"/>
              <w:jc w:val="center"/>
            </w:pPr>
            <w:r w:rsidRPr="002F0F3A">
              <w:rPr>
                <w:sz w:val="28"/>
                <w:szCs w:val="28"/>
              </w:rPr>
              <w:t>комунальна</w:t>
            </w:r>
          </w:p>
        </w:tc>
      </w:tr>
      <w:tr w:rsidR="0020748C" w14:paraId="285B02C2" w14:textId="77777777" w:rsidTr="0020748C">
        <w:tc>
          <w:tcPr>
            <w:tcW w:w="2539" w:type="dxa"/>
          </w:tcPr>
          <w:p w14:paraId="16D8690A" w14:textId="26325791" w:rsidR="0037729D" w:rsidRPr="00FF63F3" w:rsidRDefault="0037729D" w:rsidP="00993763">
            <w:pPr>
              <w:spacing w:line="276" w:lineRule="auto"/>
              <w:rPr>
                <w:color w:val="000000"/>
                <w:sz w:val="28"/>
                <w:szCs w:val="28"/>
              </w:rPr>
            </w:pPr>
            <w:r>
              <w:rPr>
                <w:color w:val="000000"/>
                <w:sz w:val="28"/>
                <w:szCs w:val="28"/>
              </w:rPr>
              <w:t xml:space="preserve">Іванівецька гімназія імені М. Вишиванюка Коломийської  міської ради </w:t>
            </w:r>
          </w:p>
        </w:tc>
        <w:tc>
          <w:tcPr>
            <w:tcW w:w="1286" w:type="dxa"/>
          </w:tcPr>
          <w:p w14:paraId="074252A4"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1669254A" w14:textId="77777777" w:rsidR="0037729D" w:rsidRDefault="0037729D" w:rsidP="00993763">
            <w:pPr>
              <w:spacing w:line="276" w:lineRule="auto"/>
              <w:jc w:val="center"/>
              <w:rPr>
                <w:sz w:val="28"/>
                <w:szCs w:val="28"/>
              </w:rPr>
            </w:pPr>
            <w:r>
              <w:rPr>
                <w:sz w:val="28"/>
                <w:szCs w:val="28"/>
              </w:rPr>
              <w:t>62</w:t>
            </w:r>
          </w:p>
        </w:tc>
        <w:tc>
          <w:tcPr>
            <w:tcW w:w="1785" w:type="dxa"/>
          </w:tcPr>
          <w:p w14:paraId="5AC834D7" w14:textId="77777777" w:rsidR="0037729D" w:rsidRPr="0026737F" w:rsidRDefault="0037729D" w:rsidP="00993763">
            <w:pPr>
              <w:spacing w:line="276" w:lineRule="auto"/>
              <w:jc w:val="center"/>
              <w:rPr>
                <w:sz w:val="28"/>
                <w:szCs w:val="28"/>
              </w:rPr>
            </w:pPr>
            <w:r>
              <w:rPr>
                <w:sz w:val="28"/>
                <w:szCs w:val="28"/>
              </w:rPr>
              <w:t>5</w:t>
            </w:r>
          </w:p>
        </w:tc>
        <w:tc>
          <w:tcPr>
            <w:tcW w:w="927" w:type="dxa"/>
          </w:tcPr>
          <w:p w14:paraId="4D9FF558" w14:textId="77777777" w:rsidR="0037729D" w:rsidRPr="0026737F" w:rsidRDefault="0037729D" w:rsidP="00993763">
            <w:pPr>
              <w:spacing w:line="276" w:lineRule="auto"/>
              <w:jc w:val="center"/>
              <w:rPr>
                <w:sz w:val="28"/>
                <w:szCs w:val="28"/>
              </w:rPr>
            </w:pPr>
            <w:r>
              <w:rPr>
                <w:sz w:val="28"/>
                <w:szCs w:val="28"/>
              </w:rPr>
              <w:t>48</w:t>
            </w:r>
          </w:p>
        </w:tc>
        <w:tc>
          <w:tcPr>
            <w:tcW w:w="1444" w:type="dxa"/>
          </w:tcPr>
          <w:p w14:paraId="0C9417A0" w14:textId="77777777" w:rsidR="0037729D" w:rsidRDefault="0037729D" w:rsidP="00993763">
            <w:pPr>
              <w:spacing w:line="276" w:lineRule="auto"/>
              <w:jc w:val="center"/>
            </w:pPr>
            <w:r w:rsidRPr="002F0F3A">
              <w:rPr>
                <w:sz w:val="28"/>
                <w:szCs w:val="28"/>
              </w:rPr>
              <w:t>комунальна</w:t>
            </w:r>
          </w:p>
        </w:tc>
      </w:tr>
      <w:tr w:rsidR="0020748C" w14:paraId="5948B81C" w14:textId="77777777" w:rsidTr="0020748C">
        <w:tc>
          <w:tcPr>
            <w:tcW w:w="2539" w:type="dxa"/>
          </w:tcPr>
          <w:p w14:paraId="468597B4" w14:textId="74561357" w:rsidR="0037729D" w:rsidRPr="00FF63F3" w:rsidRDefault="0037729D" w:rsidP="00993763">
            <w:pPr>
              <w:spacing w:line="276" w:lineRule="auto"/>
              <w:rPr>
                <w:color w:val="000000"/>
                <w:sz w:val="28"/>
                <w:szCs w:val="28"/>
              </w:rPr>
            </w:pPr>
            <w:r w:rsidRPr="00FF63F3">
              <w:rPr>
                <w:color w:val="000000"/>
                <w:sz w:val="28"/>
                <w:szCs w:val="28"/>
              </w:rPr>
              <w:t>Товмачицький заклад дошкільної освіти (дитячий садок) "Теремок" Коломийської міської ради</w:t>
            </w:r>
            <w:r w:rsidRPr="0026737F">
              <w:rPr>
                <w:sz w:val="28"/>
                <w:szCs w:val="28"/>
              </w:rPr>
              <w:t xml:space="preserve"> </w:t>
            </w:r>
          </w:p>
        </w:tc>
        <w:tc>
          <w:tcPr>
            <w:tcW w:w="1286" w:type="dxa"/>
          </w:tcPr>
          <w:p w14:paraId="0E19BC52"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C5A46CC" w14:textId="77777777" w:rsidR="0037729D" w:rsidRPr="0026737F" w:rsidRDefault="0037729D" w:rsidP="00993763">
            <w:pPr>
              <w:spacing w:line="276" w:lineRule="auto"/>
              <w:jc w:val="center"/>
              <w:rPr>
                <w:sz w:val="28"/>
                <w:szCs w:val="28"/>
              </w:rPr>
            </w:pPr>
            <w:r>
              <w:rPr>
                <w:sz w:val="28"/>
                <w:szCs w:val="28"/>
              </w:rPr>
              <w:t>28</w:t>
            </w:r>
          </w:p>
        </w:tc>
        <w:tc>
          <w:tcPr>
            <w:tcW w:w="1785" w:type="dxa"/>
          </w:tcPr>
          <w:p w14:paraId="7E5AABA4" w14:textId="77777777" w:rsidR="0037729D" w:rsidRPr="0026737F" w:rsidRDefault="0037729D" w:rsidP="00993763">
            <w:pPr>
              <w:spacing w:line="276" w:lineRule="auto"/>
              <w:jc w:val="center"/>
              <w:rPr>
                <w:sz w:val="28"/>
                <w:szCs w:val="28"/>
              </w:rPr>
            </w:pPr>
            <w:r>
              <w:rPr>
                <w:sz w:val="28"/>
                <w:szCs w:val="28"/>
              </w:rPr>
              <w:t>3</w:t>
            </w:r>
          </w:p>
        </w:tc>
        <w:tc>
          <w:tcPr>
            <w:tcW w:w="927" w:type="dxa"/>
          </w:tcPr>
          <w:p w14:paraId="7777A0DF" w14:textId="77777777" w:rsidR="0037729D" w:rsidRPr="0026737F" w:rsidRDefault="0037729D" w:rsidP="00993763">
            <w:pPr>
              <w:spacing w:line="276" w:lineRule="auto"/>
              <w:jc w:val="center"/>
              <w:rPr>
                <w:sz w:val="28"/>
                <w:szCs w:val="28"/>
              </w:rPr>
            </w:pPr>
            <w:r>
              <w:rPr>
                <w:sz w:val="28"/>
                <w:szCs w:val="28"/>
              </w:rPr>
              <w:t>18</w:t>
            </w:r>
          </w:p>
        </w:tc>
        <w:tc>
          <w:tcPr>
            <w:tcW w:w="1444" w:type="dxa"/>
          </w:tcPr>
          <w:p w14:paraId="4363733D" w14:textId="77777777" w:rsidR="0037729D" w:rsidRDefault="0037729D" w:rsidP="00993763">
            <w:pPr>
              <w:spacing w:line="276" w:lineRule="auto"/>
              <w:jc w:val="center"/>
            </w:pPr>
            <w:r w:rsidRPr="002F0F3A">
              <w:rPr>
                <w:sz w:val="28"/>
                <w:szCs w:val="28"/>
              </w:rPr>
              <w:t>комунальна</w:t>
            </w:r>
          </w:p>
        </w:tc>
      </w:tr>
      <w:tr w:rsidR="0020748C" w14:paraId="3330E760" w14:textId="77777777" w:rsidTr="0020748C">
        <w:tc>
          <w:tcPr>
            <w:tcW w:w="2539" w:type="dxa"/>
            <w:vAlign w:val="center"/>
          </w:tcPr>
          <w:p w14:paraId="55CBF8EA" w14:textId="2530DD41" w:rsidR="0037729D" w:rsidRPr="00FF63F3" w:rsidRDefault="0037729D" w:rsidP="00993763">
            <w:pPr>
              <w:spacing w:line="276" w:lineRule="auto"/>
              <w:rPr>
                <w:color w:val="000000"/>
                <w:sz w:val="28"/>
                <w:szCs w:val="28"/>
              </w:rPr>
            </w:pPr>
            <w:r w:rsidRPr="00FF63F3">
              <w:rPr>
                <w:color w:val="000000"/>
                <w:sz w:val="28"/>
                <w:szCs w:val="28"/>
              </w:rPr>
              <w:t>Саджавський заклад дошкільної освіти (ясла-садок) "Дударик" Коломийської міської ради</w:t>
            </w:r>
            <w:r w:rsidRPr="0026737F">
              <w:rPr>
                <w:sz w:val="28"/>
                <w:szCs w:val="28"/>
              </w:rPr>
              <w:t xml:space="preserve"> </w:t>
            </w:r>
          </w:p>
        </w:tc>
        <w:tc>
          <w:tcPr>
            <w:tcW w:w="1286" w:type="dxa"/>
          </w:tcPr>
          <w:p w14:paraId="0D1914AF"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163B31BA" w14:textId="77777777" w:rsidR="0037729D" w:rsidRPr="0026737F" w:rsidRDefault="0037729D" w:rsidP="00993763">
            <w:pPr>
              <w:spacing w:line="276" w:lineRule="auto"/>
              <w:jc w:val="center"/>
              <w:rPr>
                <w:sz w:val="28"/>
                <w:szCs w:val="28"/>
              </w:rPr>
            </w:pPr>
            <w:r>
              <w:rPr>
                <w:sz w:val="28"/>
                <w:szCs w:val="28"/>
              </w:rPr>
              <w:t>52</w:t>
            </w:r>
          </w:p>
        </w:tc>
        <w:tc>
          <w:tcPr>
            <w:tcW w:w="1785" w:type="dxa"/>
          </w:tcPr>
          <w:p w14:paraId="77EF703A" w14:textId="77777777" w:rsidR="0037729D" w:rsidRPr="0026737F" w:rsidRDefault="0037729D" w:rsidP="00993763">
            <w:pPr>
              <w:spacing w:line="276" w:lineRule="auto"/>
              <w:jc w:val="center"/>
              <w:rPr>
                <w:sz w:val="28"/>
                <w:szCs w:val="28"/>
              </w:rPr>
            </w:pPr>
            <w:r>
              <w:rPr>
                <w:sz w:val="28"/>
                <w:szCs w:val="28"/>
              </w:rPr>
              <w:t>12</w:t>
            </w:r>
          </w:p>
        </w:tc>
        <w:tc>
          <w:tcPr>
            <w:tcW w:w="927" w:type="dxa"/>
          </w:tcPr>
          <w:p w14:paraId="37B16219" w14:textId="77777777" w:rsidR="0037729D" w:rsidRPr="0026737F" w:rsidRDefault="0037729D" w:rsidP="00993763">
            <w:pPr>
              <w:spacing w:line="276" w:lineRule="auto"/>
              <w:jc w:val="center"/>
              <w:rPr>
                <w:sz w:val="28"/>
                <w:szCs w:val="28"/>
              </w:rPr>
            </w:pPr>
            <w:r>
              <w:rPr>
                <w:sz w:val="28"/>
                <w:szCs w:val="28"/>
              </w:rPr>
              <w:t>91</w:t>
            </w:r>
          </w:p>
        </w:tc>
        <w:tc>
          <w:tcPr>
            <w:tcW w:w="1444" w:type="dxa"/>
          </w:tcPr>
          <w:p w14:paraId="2B0D2AD5" w14:textId="77777777" w:rsidR="0037729D" w:rsidRDefault="0037729D" w:rsidP="00993763">
            <w:pPr>
              <w:spacing w:line="276" w:lineRule="auto"/>
              <w:jc w:val="center"/>
            </w:pPr>
            <w:r w:rsidRPr="002F0F3A">
              <w:rPr>
                <w:sz w:val="28"/>
                <w:szCs w:val="28"/>
              </w:rPr>
              <w:t>комунальна</w:t>
            </w:r>
          </w:p>
        </w:tc>
      </w:tr>
      <w:tr w:rsidR="0020748C" w14:paraId="2529F8AF" w14:textId="77777777" w:rsidTr="0020748C">
        <w:tc>
          <w:tcPr>
            <w:tcW w:w="2539" w:type="dxa"/>
          </w:tcPr>
          <w:p w14:paraId="762917FA" w14:textId="5EA4C8C6" w:rsidR="0037729D" w:rsidRPr="00FF63F3" w:rsidRDefault="0037729D" w:rsidP="00993763">
            <w:pPr>
              <w:spacing w:line="276" w:lineRule="auto"/>
              <w:rPr>
                <w:color w:val="000000"/>
                <w:sz w:val="28"/>
                <w:szCs w:val="28"/>
              </w:rPr>
            </w:pPr>
            <w:r w:rsidRPr="00FF63F3">
              <w:rPr>
                <w:color w:val="000000"/>
                <w:sz w:val="28"/>
                <w:szCs w:val="28"/>
              </w:rPr>
              <w:t>Шепарівцівський заклад дошкільної освіти (дитячий садок) "Лісовичок" Коломийської міської ради</w:t>
            </w:r>
            <w:r w:rsidRPr="0026737F">
              <w:rPr>
                <w:sz w:val="28"/>
                <w:szCs w:val="28"/>
              </w:rPr>
              <w:t xml:space="preserve"> </w:t>
            </w:r>
          </w:p>
        </w:tc>
        <w:tc>
          <w:tcPr>
            <w:tcW w:w="1286" w:type="dxa"/>
          </w:tcPr>
          <w:p w14:paraId="2189C450"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3D3CF985" w14:textId="77777777" w:rsidR="0037729D" w:rsidRPr="0026737F" w:rsidRDefault="0037729D" w:rsidP="00993763">
            <w:pPr>
              <w:spacing w:line="276" w:lineRule="auto"/>
              <w:jc w:val="center"/>
              <w:rPr>
                <w:sz w:val="28"/>
                <w:szCs w:val="28"/>
              </w:rPr>
            </w:pPr>
            <w:r>
              <w:rPr>
                <w:sz w:val="28"/>
                <w:szCs w:val="28"/>
              </w:rPr>
              <w:t>33</w:t>
            </w:r>
          </w:p>
        </w:tc>
        <w:tc>
          <w:tcPr>
            <w:tcW w:w="1785" w:type="dxa"/>
          </w:tcPr>
          <w:p w14:paraId="673D2F97" w14:textId="77777777" w:rsidR="0037729D" w:rsidRPr="0026737F" w:rsidRDefault="0037729D" w:rsidP="00993763">
            <w:pPr>
              <w:spacing w:line="276" w:lineRule="auto"/>
              <w:jc w:val="center"/>
              <w:rPr>
                <w:sz w:val="28"/>
                <w:szCs w:val="28"/>
              </w:rPr>
            </w:pPr>
            <w:r>
              <w:rPr>
                <w:sz w:val="28"/>
                <w:szCs w:val="28"/>
              </w:rPr>
              <w:t>5</w:t>
            </w:r>
          </w:p>
        </w:tc>
        <w:tc>
          <w:tcPr>
            <w:tcW w:w="927" w:type="dxa"/>
          </w:tcPr>
          <w:p w14:paraId="3157B09D" w14:textId="77777777" w:rsidR="0037729D" w:rsidRPr="0026737F" w:rsidRDefault="0037729D" w:rsidP="00993763">
            <w:pPr>
              <w:spacing w:line="276" w:lineRule="auto"/>
              <w:jc w:val="center"/>
              <w:rPr>
                <w:sz w:val="28"/>
                <w:szCs w:val="28"/>
              </w:rPr>
            </w:pPr>
            <w:r>
              <w:rPr>
                <w:sz w:val="28"/>
                <w:szCs w:val="28"/>
              </w:rPr>
              <w:t>35</w:t>
            </w:r>
          </w:p>
        </w:tc>
        <w:tc>
          <w:tcPr>
            <w:tcW w:w="1444" w:type="dxa"/>
          </w:tcPr>
          <w:p w14:paraId="0C1F3B13" w14:textId="77777777" w:rsidR="0037729D" w:rsidRDefault="0037729D" w:rsidP="00993763">
            <w:pPr>
              <w:spacing w:line="276" w:lineRule="auto"/>
              <w:jc w:val="center"/>
            </w:pPr>
            <w:r w:rsidRPr="002F0F3A">
              <w:rPr>
                <w:sz w:val="28"/>
                <w:szCs w:val="28"/>
              </w:rPr>
              <w:t>комунальна</w:t>
            </w:r>
          </w:p>
        </w:tc>
      </w:tr>
      <w:tr w:rsidR="0020748C" w14:paraId="06406A23" w14:textId="77777777" w:rsidTr="0020748C">
        <w:tc>
          <w:tcPr>
            <w:tcW w:w="2539" w:type="dxa"/>
          </w:tcPr>
          <w:p w14:paraId="56360E91" w14:textId="72B73CAD" w:rsidR="0037729D" w:rsidRPr="00FF63F3" w:rsidRDefault="0037729D" w:rsidP="00993763">
            <w:pPr>
              <w:spacing w:line="276" w:lineRule="auto"/>
              <w:rPr>
                <w:color w:val="000000"/>
                <w:sz w:val="28"/>
                <w:szCs w:val="28"/>
              </w:rPr>
            </w:pPr>
            <w:r w:rsidRPr="00FF63F3">
              <w:rPr>
                <w:color w:val="000000"/>
                <w:sz w:val="28"/>
                <w:szCs w:val="28"/>
              </w:rPr>
              <w:t>Раківчицький заклад дошкільної освіти (ясла-садок) "Дзвіночок" Коломийської міської ради</w:t>
            </w:r>
            <w:r w:rsidRPr="0026737F">
              <w:rPr>
                <w:sz w:val="28"/>
                <w:szCs w:val="28"/>
              </w:rPr>
              <w:t xml:space="preserve"> </w:t>
            </w:r>
          </w:p>
        </w:tc>
        <w:tc>
          <w:tcPr>
            <w:tcW w:w="1286" w:type="dxa"/>
          </w:tcPr>
          <w:p w14:paraId="72D9A4F8"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229AA532" w14:textId="77777777" w:rsidR="0037729D" w:rsidRPr="0026737F" w:rsidRDefault="0037729D" w:rsidP="00993763">
            <w:pPr>
              <w:spacing w:line="276" w:lineRule="auto"/>
              <w:jc w:val="center"/>
              <w:rPr>
                <w:sz w:val="28"/>
                <w:szCs w:val="28"/>
              </w:rPr>
            </w:pPr>
            <w:r>
              <w:rPr>
                <w:sz w:val="28"/>
                <w:szCs w:val="28"/>
              </w:rPr>
              <w:t>39</w:t>
            </w:r>
          </w:p>
        </w:tc>
        <w:tc>
          <w:tcPr>
            <w:tcW w:w="1785" w:type="dxa"/>
          </w:tcPr>
          <w:p w14:paraId="21C0469C" w14:textId="77777777" w:rsidR="0037729D" w:rsidRPr="0026737F" w:rsidRDefault="0037729D" w:rsidP="00993763">
            <w:pPr>
              <w:spacing w:line="276" w:lineRule="auto"/>
              <w:jc w:val="center"/>
              <w:rPr>
                <w:sz w:val="28"/>
                <w:szCs w:val="28"/>
              </w:rPr>
            </w:pPr>
            <w:r>
              <w:rPr>
                <w:sz w:val="28"/>
                <w:szCs w:val="28"/>
              </w:rPr>
              <w:t>6</w:t>
            </w:r>
          </w:p>
        </w:tc>
        <w:tc>
          <w:tcPr>
            <w:tcW w:w="927" w:type="dxa"/>
          </w:tcPr>
          <w:p w14:paraId="6861812C" w14:textId="77777777" w:rsidR="0037729D" w:rsidRPr="0026737F" w:rsidRDefault="0037729D" w:rsidP="00993763">
            <w:pPr>
              <w:spacing w:line="276" w:lineRule="auto"/>
              <w:jc w:val="center"/>
              <w:rPr>
                <w:sz w:val="28"/>
                <w:szCs w:val="28"/>
              </w:rPr>
            </w:pPr>
            <w:r>
              <w:rPr>
                <w:sz w:val="28"/>
                <w:szCs w:val="28"/>
              </w:rPr>
              <w:t>33</w:t>
            </w:r>
          </w:p>
        </w:tc>
        <w:tc>
          <w:tcPr>
            <w:tcW w:w="1444" w:type="dxa"/>
          </w:tcPr>
          <w:p w14:paraId="7FA55F27" w14:textId="77777777" w:rsidR="0037729D" w:rsidRDefault="0037729D" w:rsidP="00993763">
            <w:pPr>
              <w:spacing w:line="276" w:lineRule="auto"/>
              <w:jc w:val="center"/>
            </w:pPr>
            <w:r w:rsidRPr="002F0F3A">
              <w:rPr>
                <w:sz w:val="28"/>
                <w:szCs w:val="28"/>
              </w:rPr>
              <w:t>комунальна</w:t>
            </w:r>
          </w:p>
        </w:tc>
      </w:tr>
      <w:tr w:rsidR="0020748C" w14:paraId="703BBDC9" w14:textId="77777777" w:rsidTr="0020748C">
        <w:tc>
          <w:tcPr>
            <w:tcW w:w="2539" w:type="dxa"/>
          </w:tcPr>
          <w:p w14:paraId="703463B4" w14:textId="7A9FB680" w:rsidR="0037729D" w:rsidRPr="00FF63F3" w:rsidRDefault="0037729D" w:rsidP="00993763">
            <w:pPr>
              <w:spacing w:line="276" w:lineRule="auto"/>
              <w:rPr>
                <w:color w:val="000000"/>
                <w:sz w:val="28"/>
                <w:szCs w:val="28"/>
              </w:rPr>
            </w:pPr>
            <w:r w:rsidRPr="00FF63F3">
              <w:rPr>
                <w:color w:val="000000"/>
                <w:sz w:val="28"/>
                <w:szCs w:val="28"/>
              </w:rPr>
              <w:t>Корницький заклад дошкільної освіти (ясла-садок) "Калинка" Коломийської міської ради</w:t>
            </w:r>
            <w:r w:rsidRPr="0026737F">
              <w:rPr>
                <w:sz w:val="28"/>
                <w:szCs w:val="28"/>
              </w:rPr>
              <w:t xml:space="preserve"> </w:t>
            </w:r>
          </w:p>
        </w:tc>
        <w:tc>
          <w:tcPr>
            <w:tcW w:w="1286" w:type="dxa"/>
          </w:tcPr>
          <w:p w14:paraId="24E1E9ED"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09D7F48E" w14:textId="77777777" w:rsidR="0037729D" w:rsidRPr="0026737F" w:rsidRDefault="0037729D" w:rsidP="00993763">
            <w:pPr>
              <w:spacing w:line="276" w:lineRule="auto"/>
              <w:jc w:val="center"/>
              <w:rPr>
                <w:sz w:val="28"/>
                <w:szCs w:val="28"/>
              </w:rPr>
            </w:pPr>
            <w:r>
              <w:rPr>
                <w:sz w:val="28"/>
                <w:szCs w:val="28"/>
              </w:rPr>
              <w:t>75</w:t>
            </w:r>
          </w:p>
        </w:tc>
        <w:tc>
          <w:tcPr>
            <w:tcW w:w="1785" w:type="dxa"/>
          </w:tcPr>
          <w:p w14:paraId="3CCD9BB1" w14:textId="77777777" w:rsidR="0037729D" w:rsidRPr="0026737F" w:rsidRDefault="0037729D" w:rsidP="00993763">
            <w:pPr>
              <w:spacing w:line="276" w:lineRule="auto"/>
              <w:jc w:val="center"/>
              <w:rPr>
                <w:sz w:val="28"/>
                <w:szCs w:val="28"/>
              </w:rPr>
            </w:pPr>
            <w:r>
              <w:rPr>
                <w:sz w:val="28"/>
                <w:szCs w:val="28"/>
              </w:rPr>
              <w:t>9</w:t>
            </w:r>
          </w:p>
        </w:tc>
        <w:tc>
          <w:tcPr>
            <w:tcW w:w="927" w:type="dxa"/>
          </w:tcPr>
          <w:p w14:paraId="36DAA04E" w14:textId="77777777" w:rsidR="0037729D" w:rsidRPr="0026737F" w:rsidRDefault="0037729D" w:rsidP="00993763">
            <w:pPr>
              <w:spacing w:line="276" w:lineRule="auto"/>
              <w:jc w:val="center"/>
              <w:rPr>
                <w:sz w:val="28"/>
                <w:szCs w:val="28"/>
              </w:rPr>
            </w:pPr>
            <w:r>
              <w:rPr>
                <w:sz w:val="28"/>
                <w:szCs w:val="28"/>
              </w:rPr>
              <w:t>80</w:t>
            </w:r>
          </w:p>
        </w:tc>
        <w:tc>
          <w:tcPr>
            <w:tcW w:w="1444" w:type="dxa"/>
          </w:tcPr>
          <w:p w14:paraId="7C44A35A" w14:textId="77777777" w:rsidR="0037729D" w:rsidRDefault="0037729D" w:rsidP="00993763">
            <w:pPr>
              <w:spacing w:line="276" w:lineRule="auto"/>
              <w:jc w:val="center"/>
            </w:pPr>
            <w:r w:rsidRPr="002F0F3A">
              <w:rPr>
                <w:sz w:val="28"/>
                <w:szCs w:val="28"/>
              </w:rPr>
              <w:t>комунальна</w:t>
            </w:r>
          </w:p>
        </w:tc>
      </w:tr>
      <w:tr w:rsidR="0020748C" w14:paraId="3BEA162F" w14:textId="77777777" w:rsidTr="0020748C">
        <w:tc>
          <w:tcPr>
            <w:tcW w:w="2539" w:type="dxa"/>
          </w:tcPr>
          <w:p w14:paraId="3EECBF3B" w14:textId="77777777" w:rsidR="0037729D" w:rsidRPr="0014074E" w:rsidRDefault="0037729D" w:rsidP="00993763">
            <w:pPr>
              <w:spacing w:line="276" w:lineRule="auto"/>
              <w:rPr>
                <w:b/>
                <w:color w:val="000000"/>
                <w:sz w:val="28"/>
                <w:szCs w:val="28"/>
              </w:rPr>
            </w:pPr>
            <w:r w:rsidRPr="0014074E">
              <w:rPr>
                <w:b/>
                <w:color w:val="000000"/>
                <w:sz w:val="28"/>
                <w:szCs w:val="28"/>
              </w:rPr>
              <w:t>Заклади позашкільної освіти</w:t>
            </w:r>
          </w:p>
        </w:tc>
        <w:tc>
          <w:tcPr>
            <w:tcW w:w="1286" w:type="dxa"/>
          </w:tcPr>
          <w:p w14:paraId="1B7113FA" w14:textId="77777777" w:rsidR="0037729D" w:rsidRPr="007A388B" w:rsidRDefault="0037729D" w:rsidP="00993763">
            <w:pPr>
              <w:spacing w:line="276" w:lineRule="auto"/>
              <w:jc w:val="center"/>
              <w:rPr>
                <w:b/>
                <w:sz w:val="28"/>
                <w:szCs w:val="28"/>
              </w:rPr>
            </w:pPr>
            <w:r w:rsidRPr="007A388B">
              <w:rPr>
                <w:b/>
                <w:sz w:val="28"/>
                <w:szCs w:val="28"/>
              </w:rPr>
              <w:t>4</w:t>
            </w:r>
          </w:p>
        </w:tc>
        <w:tc>
          <w:tcPr>
            <w:tcW w:w="2083" w:type="dxa"/>
          </w:tcPr>
          <w:p w14:paraId="5C18139E" w14:textId="77777777" w:rsidR="0037729D" w:rsidRPr="007A388B" w:rsidRDefault="0037729D" w:rsidP="00993763">
            <w:pPr>
              <w:spacing w:line="276" w:lineRule="auto"/>
              <w:jc w:val="center"/>
              <w:rPr>
                <w:b/>
                <w:sz w:val="28"/>
                <w:szCs w:val="28"/>
              </w:rPr>
            </w:pPr>
          </w:p>
        </w:tc>
        <w:tc>
          <w:tcPr>
            <w:tcW w:w="1785" w:type="dxa"/>
          </w:tcPr>
          <w:p w14:paraId="22B57E46" w14:textId="77777777" w:rsidR="0037729D" w:rsidRPr="007A388B" w:rsidRDefault="0037729D" w:rsidP="00993763">
            <w:pPr>
              <w:spacing w:line="276" w:lineRule="auto"/>
              <w:jc w:val="center"/>
              <w:rPr>
                <w:b/>
                <w:sz w:val="28"/>
                <w:szCs w:val="28"/>
              </w:rPr>
            </w:pPr>
            <w:r w:rsidRPr="007A388B">
              <w:rPr>
                <w:b/>
                <w:sz w:val="28"/>
                <w:szCs w:val="28"/>
              </w:rPr>
              <w:t>60</w:t>
            </w:r>
          </w:p>
        </w:tc>
        <w:tc>
          <w:tcPr>
            <w:tcW w:w="927" w:type="dxa"/>
          </w:tcPr>
          <w:p w14:paraId="27BA1028" w14:textId="77777777" w:rsidR="0037729D" w:rsidRPr="00DA5378" w:rsidRDefault="0037729D" w:rsidP="00993763">
            <w:pPr>
              <w:spacing w:line="276" w:lineRule="auto"/>
              <w:jc w:val="center"/>
              <w:rPr>
                <w:b/>
                <w:sz w:val="28"/>
                <w:szCs w:val="28"/>
              </w:rPr>
            </w:pPr>
            <w:r w:rsidRPr="00DA5378">
              <w:rPr>
                <w:b/>
                <w:sz w:val="28"/>
                <w:szCs w:val="28"/>
              </w:rPr>
              <w:t>1668</w:t>
            </w:r>
          </w:p>
        </w:tc>
        <w:tc>
          <w:tcPr>
            <w:tcW w:w="1444" w:type="dxa"/>
          </w:tcPr>
          <w:p w14:paraId="280AA85F" w14:textId="5C293DDD" w:rsidR="0037729D" w:rsidRPr="00B45F08" w:rsidRDefault="0037729D" w:rsidP="00993763">
            <w:pPr>
              <w:spacing w:line="276" w:lineRule="auto"/>
              <w:jc w:val="center"/>
              <w:rPr>
                <w:b/>
              </w:rPr>
            </w:pPr>
          </w:p>
        </w:tc>
      </w:tr>
      <w:tr w:rsidR="0020748C" w14:paraId="24D5D02C" w14:textId="77777777" w:rsidTr="0020748C">
        <w:tc>
          <w:tcPr>
            <w:tcW w:w="2539" w:type="dxa"/>
          </w:tcPr>
          <w:p w14:paraId="1E61E277" w14:textId="77777777" w:rsidR="0037729D" w:rsidRPr="00FF63F3" w:rsidRDefault="0037729D" w:rsidP="00993763">
            <w:pPr>
              <w:spacing w:line="276" w:lineRule="auto"/>
              <w:rPr>
                <w:color w:val="000000"/>
                <w:sz w:val="28"/>
                <w:szCs w:val="28"/>
              </w:rPr>
            </w:pPr>
            <w:r>
              <w:rPr>
                <w:color w:val="000000"/>
                <w:sz w:val="28"/>
                <w:szCs w:val="28"/>
              </w:rPr>
              <w:t>Коломийський навчально-виробничий центр творчості учнівської молоді</w:t>
            </w:r>
          </w:p>
        </w:tc>
        <w:tc>
          <w:tcPr>
            <w:tcW w:w="1286" w:type="dxa"/>
          </w:tcPr>
          <w:p w14:paraId="2C39BD75"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3E25FD42" w14:textId="77777777" w:rsidR="0037729D" w:rsidRPr="0026737F" w:rsidRDefault="0037729D" w:rsidP="00993763">
            <w:pPr>
              <w:spacing w:line="276" w:lineRule="auto"/>
              <w:jc w:val="both"/>
              <w:rPr>
                <w:sz w:val="28"/>
                <w:szCs w:val="28"/>
              </w:rPr>
            </w:pPr>
            <w:r w:rsidRPr="00DA5378">
              <w:rPr>
                <w:sz w:val="28"/>
                <w:szCs w:val="28"/>
              </w:rPr>
              <w:t>На базі закладів загальної середньої освіти</w:t>
            </w:r>
          </w:p>
        </w:tc>
        <w:tc>
          <w:tcPr>
            <w:tcW w:w="1785" w:type="dxa"/>
          </w:tcPr>
          <w:p w14:paraId="527198F4" w14:textId="77777777" w:rsidR="0037729D" w:rsidRPr="0026737F" w:rsidRDefault="0037729D" w:rsidP="00993763">
            <w:pPr>
              <w:spacing w:line="276" w:lineRule="auto"/>
              <w:jc w:val="center"/>
              <w:rPr>
                <w:sz w:val="28"/>
                <w:szCs w:val="28"/>
              </w:rPr>
            </w:pPr>
            <w:r>
              <w:rPr>
                <w:sz w:val="28"/>
                <w:szCs w:val="28"/>
              </w:rPr>
              <w:t>11</w:t>
            </w:r>
          </w:p>
        </w:tc>
        <w:tc>
          <w:tcPr>
            <w:tcW w:w="927" w:type="dxa"/>
          </w:tcPr>
          <w:p w14:paraId="6B05A985" w14:textId="77777777" w:rsidR="0037729D" w:rsidRPr="0026737F" w:rsidRDefault="0037729D" w:rsidP="00993763">
            <w:pPr>
              <w:spacing w:line="276" w:lineRule="auto"/>
              <w:jc w:val="center"/>
              <w:rPr>
                <w:sz w:val="28"/>
                <w:szCs w:val="28"/>
              </w:rPr>
            </w:pPr>
            <w:r>
              <w:rPr>
                <w:sz w:val="28"/>
                <w:szCs w:val="28"/>
              </w:rPr>
              <w:t>372</w:t>
            </w:r>
          </w:p>
        </w:tc>
        <w:tc>
          <w:tcPr>
            <w:tcW w:w="1444" w:type="dxa"/>
          </w:tcPr>
          <w:p w14:paraId="53454E33" w14:textId="77777777" w:rsidR="0037729D" w:rsidRDefault="0037729D" w:rsidP="00993763">
            <w:pPr>
              <w:spacing w:line="276" w:lineRule="auto"/>
              <w:jc w:val="center"/>
            </w:pPr>
            <w:r w:rsidRPr="002F0F3A">
              <w:rPr>
                <w:sz w:val="28"/>
                <w:szCs w:val="28"/>
              </w:rPr>
              <w:t>комунальна</w:t>
            </w:r>
          </w:p>
        </w:tc>
      </w:tr>
      <w:tr w:rsidR="0020748C" w14:paraId="2D95C76D" w14:textId="77777777" w:rsidTr="0020748C">
        <w:tc>
          <w:tcPr>
            <w:tcW w:w="2539" w:type="dxa"/>
          </w:tcPr>
          <w:p w14:paraId="399FF310" w14:textId="77777777" w:rsidR="0037729D" w:rsidRPr="00B45F08" w:rsidRDefault="0037729D" w:rsidP="00993763">
            <w:pPr>
              <w:spacing w:line="276" w:lineRule="auto"/>
              <w:rPr>
                <w:color w:val="000000"/>
                <w:sz w:val="28"/>
                <w:szCs w:val="28"/>
              </w:rPr>
            </w:pPr>
            <w:r>
              <w:rPr>
                <w:color w:val="000000"/>
                <w:sz w:val="28"/>
                <w:szCs w:val="28"/>
              </w:rPr>
              <w:t>Коломийська музична студія</w:t>
            </w:r>
          </w:p>
        </w:tc>
        <w:tc>
          <w:tcPr>
            <w:tcW w:w="1286" w:type="dxa"/>
          </w:tcPr>
          <w:p w14:paraId="483C86CD"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550C4615" w14:textId="7084BCDB" w:rsidR="0037729D" w:rsidRPr="0026737F" w:rsidRDefault="0037729D" w:rsidP="00993763">
            <w:pPr>
              <w:spacing w:line="276" w:lineRule="auto"/>
              <w:jc w:val="both"/>
              <w:rPr>
                <w:sz w:val="28"/>
                <w:szCs w:val="28"/>
              </w:rPr>
            </w:pPr>
            <w:r w:rsidRPr="00DA5378">
              <w:rPr>
                <w:sz w:val="28"/>
                <w:szCs w:val="28"/>
              </w:rPr>
              <w:t>На базі Коломийського ліцею №</w:t>
            </w:r>
            <w:r w:rsidR="007A388B">
              <w:rPr>
                <w:sz w:val="28"/>
                <w:szCs w:val="28"/>
              </w:rPr>
              <w:t xml:space="preserve"> </w:t>
            </w:r>
            <w:r w:rsidRPr="00DA5378">
              <w:rPr>
                <w:sz w:val="28"/>
                <w:szCs w:val="28"/>
              </w:rPr>
              <w:t>1 імені В.</w:t>
            </w:r>
            <w:r w:rsidR="007A388B">
              <w:rPr>
                <w:sz w:val="28"/>
                <w:szCs w:val="28"/>
              </w:rPr>
              <w:t xml:space="preserve"> </w:t>
            </w:r>
            <w:r w:rsidRPr="00DA5378">
              <w:rPr>
                <w:sz w:val="28"/>
                <w:szCs w:val="28"/>
              </w:rPr>
              <w:t xml:space="preserve">Стефаника Коломийської міської ради </w:t>
            </w:r>
          </w:p>
        </w:tc>
        <w:tc>
          <w:tcPr>
            <w:tcW w:w="1785" w:type="dxa"/>
          </w:tcPr>
          <w:p w14:paraId="52E964C7" w14:textId="77777777" w:rsidR="0037729D" w:rsidRPr="0026737F" w:rsidRDefault="0037729D" w:rsidP="00993763">
            <w:pPr>
              <w:spacing w:line="276" w:lineRule="auto"/>
              <w:jc w:val="center"/>
              <w:rPr>
                <w:sz w:val="28"/>
                <w:szCs w:val="28"/>
              </w:rPr>
            </w:pPr>
            <w:r>
              <w:rPr>
                <w:sz w:val="28"/>
                <w:szCs w:val="28"/>
              </w:rPr>
              <w:t>11</w:t>
            </w:r>
          </w:p>
        </w:tc>
        <w:tc>
          <w:tcPr>
            <w:tcW w:w="927" w:type="dxa"/>
          </w:tcPr>
          <w:p w14:paraId="5ECBF544" w14:textId="77777777" w:rsidR="0037729D" w:rsidRPr="0026737F" w:rsidRDefault="0037729D" w:rsidP="00993763">
            <w:pPr>
              <w:spacing w:line="276" w:lineRule="auto"/>
              <w:jc w:val="center"/>
              <w:rPr>
                <w:sz w:val="28"/>
                <w:szCs w:val="28"/>
              </w:rPr>
            </w:pPr>
            <w:r>
              <w:rPr>
                <w:sz w:val="28"/>
                <w:szCs w:val="28"/>
              </w:rPr>
              <w:t>150</w:t>
            </w:r>
          </w:p>
        </w:tc>
        <w:tc>
          <w:tcPr>
            <w:tcW w:w="1444" w:type="dxa"/>
          </w:tcPr>
          <w:p w14:paraId="518D1CC6" w14:textId="77777777" w:rsidR="0037729D" w:rsidRDefault="0037729D" w:rsidP="00993763">
            <w:pPr>
              <w:spacing w:line="276" w:lineRule="auto"/>
              <w:jc w:val="center"/>
            </w:pPr>
            <w:r w:rsidRPr="002F0F3A">
              <w:rPr>
                <w:sz w:val="28"/>
                <w:szCs w:val="28"/>
              </w:rPr>
              <w:t>комунальна</w:t>
            </w:r>
          </w:p>
        </w:tc>
      </w:tr>
      <w:tr w:rsidR="0020748C" w14:paraId="7545C457" w14:textId="77777777" w:rsidTr="0020748C">
        <w:tc>
          <w:tcPr>
            <w:tcW w:w="2539" w:type="dxa"/>
          </w:tcPr>
          <w:p w14:paraId="66105EDC" w14:textId="77777777" w:rsidR="0037729D" w:rsidRPr="00FF63F3" w:rsidRDefault="0037729D" w:rsidP="00993763">
            <w:pPr>
              <w:spacing w:line="276" w:lineRule="auto"/>
              <w:rPr>
                <w:color w:val="000000"/>
                <w:sz w:val="28"/>
                <w:szCs w:val="28"/>
              </w:rPr>
            </w:pPr>
            <w:r>
              <w:rPr>
                <w:color w:val="000000"/>
                <w:sz w:val="28"/>
                <w:szCs w:val="28"/>
              </w:rPr>
              <w:t>Коломийська станція юних туристів</w:t>
            </w:r>
          </w:p>
        </w:tc>
        <w:tc>
          <w:tcPr>
            <w:tcW w:w="1286" w:type="dxa"/>
          </w:tcPr>
          <w:p w14:paraId="1D141BF4"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2781270D" w14:textId="77777777" w:rsidR="0037729D" w:rsidRPr="0026737F" w:rsidRDefault="0037729D" w:rsidP="00993763">
            <w:pPr>
              <w:spacing w:line="276" w:lineRule="auto"/>
              <w:jc w:val="center"/>
              <w:rPr>
                <w:sz w:val="28"/>
                <w:szCs w:val="28"/>
              </w:rPr>
            </w:pPr>
            <w:r>
              <w:rPr>
                <w:sz w:val="28"/>
                <w:szCs w:val="28"/>
              </w:rPr>
              <w:t>96</w:t>
            </w:r>
          </w:p>
        </w:tc>
        <w:tc>
          <w:tcPr>
            <w:tcW w:w="1785" w:type="dxa"/>
          </w:tcPr>
          <w:p w14:paraId="20C3D52C" w14:textId="77777777" w:rsidR="0037729D" w:rsidRPr="0026737F" w:rsidRDefault="0037729D" w:rsidP="00993763">
            <w:pPr>
              <w:spacing w:line="276" w:lineRule="auto"/>
              <w:jc w:val="center"/>
              <w:rPr>
                <w:sz w:val="28"/>
                <w:szCs w:val="28"/>
              </w:rPr>
            </w:pPr>
            <w:r>
              <w:rPr>
                <w:sz w:val="28"/>
                <w:szCs w:val="28"/>
              </w:rPr>
              <w:t>12</w:t>
            </w:r>
          </w:p>
        </w:tc>
        <w:tc>
          <w:tcPr>
            <w:tcW w:w="927" w:type="dxa"/>
          </w:tcPr>
          <w:p w14:paraId="13D5BC59" w14:textId="77777777" w:rsidR="0037729D" w:rsidRPr="0026737F" w:rsidRDefault="0037729D" w:rsidP="00993763">
            <w:pPr>
              <w:spacing w:line="276" w:lineRule="auto"/>
              <w:jc w:val="center"/>
              <w:rPr>
                <w:sz w:val="28"/>
                <w:szCs w:val="28"/>
              </w:rPr>
            </w:pPr>
            <w:r>
              <w:rPr>
                <w:sz w:val="28"/>
                <w:szCs w:val="28"/>
              </w:rPr>
              <w:t>348</w:t>
            </w:r>
          </w:p>
        </w:tc>
        <w:tc>
          <w:tcPr>
            <w:tcW w:w="1444" w:type="dxa"/>
          </w:tcPr>
          <w:p w14:paraId="09A76120" w14:textId="77777777" w:rsidR="0037729D" w:rsidRDefault="0037729D" w:rsidP="00993763">
            <w:pPr>
              <w:spacing w:line="276" w:lineRule="auto"/>
              <w:jc w:val="center"/>
            </w:pPr>
            <w:r w:rsidRPr="002F0F3A">
              <w:rPr>
                <w:sz w:val="28"/>
                <w:szCs w:val="28"/>
              </w:rPr>
              <w:t>комунальна</w:t>
            </w:r>
          </w:p>
        </w:tc>
      </w:tr>
      <w:tr w:rsidR="0020748C" w14:paraId="7570EF14" w14:textId="77777777" w:rsidTr="0020748C">
        <w:tc>
          <w:tcPr>
            <w:tcW w:w="2539" w:type="dxa"/>
          </w:tcPr>
          <w:p w14:paraId="108A34E5" w14:textId="77777777" w:rsidR="0037729D" w:rsidRPr="00FF63F3" w:rsidRDefault="0037729D" w:rsidP="00993763">
            <w:pPr>
              <w:spacing w:line="276" w:lineRule="auto"/>
              <w:rPr>
                <w:color w:val="000000"/>
                <w:sz w:val="28"/>
                <w:szCs w:val="28"/>
              </w:rPr>
            </w:pPr>
            <w:r>
              <w:rPr>
                <w:color w:val="000000"/>
                <w:sz w:val="28"/>
                <w:szCs w:val="28"/>
              </w:rPr>
              <w:t>Коломийський будинок дитячої та юнацької творчості</w:t>
            </w:r>
          </w:p>
        </w:tc>
        <w:tc>
          <w:tcPr>
            <w:tcW w:w="1286" w:type="dxa"/>
          </w:tcPr>
          <w:p w14:paraId="211BEF43" w14:textId="77777777" w:rsidR="0037729D" w:rsidRPr="0026737F" w:rsidRDefault="0037729D" w:rsidP="00993763">
            <w:pPr>
              <w:spacing w:line="276" w:lineRule="auto"/>
              <w:jc w:val="center"/>
              <w:rPr>
                <w:sz w:val="28"/>
                <w:szCs w:val="28"/>
              </w:rPr>
            </w:pPr>
            <w:r>
              <w:rPr>
                <w:sz w:val="28"/>
                <w:szCs w:val="28"/>
              </w:rPr>
              <w:t>1</w:t>
            </w:r>
          </w:p>
        </w:tc>
        <w:tc>
          <w:tcPr>
            <w:tcW w:w="2083" w:type="dxa"/>
          </w:tcPr>
          <w:p w14:paraId="47B6AE6A" w14:textId="77777777" w:rsidR="0037729D" w:rsidRPr="0026737F" w:rsidRDefault="0037729D" w:rsidP="00993763">
            <w:pPr>
              <w:spacing w:line="276" w:lineRule="auto"/>
              <w:jc w:val="center"/>
              <w:rPr>
                <w:sz w:val="28"/>
                <w:szCs w:val="28"/>
              </w:rPr>
            </w:pPr>
            <w:r>
              <w:rPr>
                <w:sz w:val="28"/>
                <w:szCs w:val="28"/>
              </w:rPr>
              <w:t>108</w:t>
            </w:r>
          </w:p>
        </w:tc>
        <w:tc>
          <w:tcPr>
            <w:tcW w:w="1785" w:type="dxa"/>
          </w:tcPr>
          <w:p w14:paraId="464DE084" w14:textId="77777777" w:rsidR="0037729D" w:rsidRPr="0026737F" w:rsidRDefault="0037729D" w:rsidP="00993763">
            <w:pPr>
              <w:spacing w:line="276" w:lineRule="auto"/>
              <w:jc w:val="center"/>
              <w:rPr>
                <w:sz w:val="28"/>
                <w:szCs w:val="28"/>
              </w:rPr>
            </w:pPr>
            <w:r>
              <w:rPr>
                <w:sz w:val="28"/>
                <w:szCs w:val="28"/>
              </w:rPr>
              <w:t>26</w:t>
            </w:r>
          </w:p>
        </w:tc>
        <w:tc>
          <w:tcPr>
            <w:tcW w:w="927" w:type="dxa"/>
          </w:tcPr>
          <w:p w14:paraId="34AAF0C9" w14:textId="77777777" w:rsidR="0037729D" w:rsidRPr="0026737F" w:rsidRDefault="0037729D" w:rsidP="00993763">
            <w:pPr>
              <w:spacing w:line="276" w:lineRule="auto"/>
              <w:jc w:val="center"/>
              <w:rPr>
                <w:sz w:val="28"/>
                <w:szCs w:val="28"/>
              </w:rPr>
            </w:pPr>
            <w:r>
              <w:rPr>
                <w:sz w:val="28"/>
                <w:szCs w:val="28"/>
              </w:rPr>
              <w:t>798</w:t>
            </w:r>
          </w:p>
        </w:tc>
        <w:tc>
          <w:tcPr>
            <w:tcW w:w="1444" w:type="dxa"/>
          </w:tcPr>
          <w:p w14:paraId="1CE417C7" w14:textId="77777777" w:rsidR="0037729D" w:rsidRDefault="0037729D" w:rsidP="00993763">
            <w:pPr>
              <w:spacing w:line="276" w:lineRule="auto"/>
              <w:jc w:val="center"/>
            </w:pPr>
            <w:r w:rsidRPr="002F0F3A">
              <w:rPr>
                <w:sz w:val="28"/>
                <w:szCs w:val="28"/>
              </w:rPr>
              <w:t>комунальна</w:t>
            </w:r>
          </w:p>
        </w:tc>
      </w:tr>
    </w:tbl>
    <w:p w14:paraId="7525D44B" w14:textId="594F7BFB" w:rsidR="00DB6AC0" w:rsidRDefault="00DB6AC0" w:rsidP="00474BA0">
      <w:pPr>
        <w:spacing w:after="0" w:line="240" w:lineRule="auto"/>
        <w:rPr>
          <w:rFonts w:ascii="Times New Roman" w:eastAsia="Times New Roman" w:hAnsi="Times New Roman" w:cs="Times New Roman"/>
          <w:b/>
          <w:sz w:val="28"/>
          <w:szCs w:val="28"/>
          <w:lang w:eastAsia="ru-RU"/>
        </w:rPr>
      </w:pPr>
    </w:p>
    <w:p w14:paraId="1EB91B65" w14:textId="595426D8" w:rsidR="00F521EA" w:rsidRPr="00F521EA" w:rsidRDefault="006D2921" w:rsidP="0099376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19</w:t>
      </w:r>
      <w:r w:rsidR="00D328B5">
        <w:rPr>
          <w:rFonts w:ascii="Times New Roman" w:eastAsia="Times New Roman" w:hAnsi="Times New Roman" w:cs="Times New Roman"/>
          <w:b/>
          <w:sz w:val="28"/>
          <w:szCs w:val="28"/>
          <w:lang w:eastAsia="ru-RU"/>
        </w:rPr>
        <w:t>. Заклади</w:t>
      </w:r>
      <w:r w:rsidR="00F521EA" w:rsidRPr="00474BA0">
        <w:rPr>
          <w:rFonts w:ascii="Times New Roman" w:eastAsia="Times New Roman" w:hAnsi="Times New Roman" w:cs="Times New Roman"/>
          <w:b/>
          <w:sz w:val="28"/>
          <w:szCs w:val="28"/>
          <w:lang w:eastAsia="ru-RU"/>
        </w:rPr>
        <w:t xml:space="preserve"> культури</w:t>
      </w:r>
    </w:p>
    <w:p w14:paraId="6BDF7E6F" w14:textId="63F531CB" w:rsidR="00B245CD" w:rsidRDefault="00101F80" w:rsidP="00993763">
      <w:pPr>
        <w:pBdr>
          <w:top w:val="nil"/>
          <w:left w:val="nil"/>
          <w:bottom w:val="nil"/>
          <w:right w:val="nil"/>
          <w:between w:val="nil"/>
        </w:pBdr>
        <w:shd w:val="clear" w:color="auto" w:fill="FFFFFF"/>
        <w:spacing w:line="276" w:lineRule="auto"/>
        <w:ind w:left="1"/>
        <w:jc w:val="both"/>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Культура – це фундамент розвитку суспільства. Управління культури та туризму Коломийської міської ради займається забезпеченням реалізації політики з питань культури.</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Діяльність Управління спрямовано на задоволення культурних потреб мешканців громади, вдосконалення діючої мережі закладів культури і мистецтв, збереження та розвиток професійного та аматорського мистецтва, культурної матеріальної та нематеріальної спадщини.</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Культурні послуги/продукти мешканцям Коломийської </w:t>
      </w:r>
      <w:r>
        <w:rPr>
          <w:rFonts w:ascii="Times New Roman" w:eastAsia="Times New Roman" w:hAnsi="Times New Roman" w:cs="Times New Roman"/>
          <w:color w:val="000000"/>
          <w:sz w:val="28"/>
          <w:szCs w:val="28"/>
        </w:rPr>
        <w:t xml:space="preserve">міської </w:t>
      </w:r>
      <w:r w:rsidR="00B245CD">
        <w:rPr>
          <w:rFonts w:ascii="Times New Roman" w:eastAsia="Times New Roman" w:hAnsi="Times New Roman" w:cs="Times New Roman"/>
          <w:color w:val="000000"/>
          <w:sz w:val="28"/>
          <w:szCs w:val="28"/>
        </w:rPr>
        <w:t xml:space="preserve">територіальної громади надають 27 закладів, </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lastRenderedPageBreak/>
        <w:t>що функціонують при Управлінні культури та туризму, а саме: 13 бібліотек,</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 3 мистецькі школи (2 музичних та 1 художня), Палац культури та мистецтв «Народний дім», 9 будинків культури сіл територіальної громади та  Музей історії міста Коломиї</w:t>
      </w:r>
      <w:r>
        <w:rPr>
          <w:rFonts w:ascii="Times New Roman" w:eastAsia="Times New Roman" w:hAnsi="Times New Roman" w:cs="Times New Roman"/>
          <w:color w:val="000000"/>
          <w:sz w:val="28"/>
          <w:szCs w:val="28"/>
        </w:rPr>
        <w:t>. Усього в галузі працює 297 осі</w:t>
      </w:r>
      <w:r w:rsidR="00B245CD">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highlight w:val="white"/>
        </w:rPr>
        <w:t>Ще одним напрямком роботи Управління культури та туризму є охорона культурної спадщини міста – сектор з питань охорони культурної спадщини. </w:t>
      </w:r>
      <w:r w:rsidR="00B245CD">
        <w:rPr>
          <w:rFonts w:ascii="Times New Roman" w:eastAsia="Times New Roman" w:hAnsi="Times New Roman" w:cs="Times New Roman"/>
          <w:color w:val="000000"/>
          <w:sz w:val="28"/>
          <w:szCs w:val="28"/>
        </w:rPr>
        <w:t>Розроблено цільову програму «Охорона та збереження пам’яток культурної спадщини Коломийської ТГ 2022-2025», затверджену рішенням сесії міської ради від 18.11.2021 року №1410-22/2021.</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Працівники сфери культури допомагають проводити дозвілля військовим, підтримують контакт з переселенцями зі Сходу, громадськими об’єднаннями учасників АТО, афганців, ліквідаторів на ЧАЕС. Управління тісно співпрацює з Коломийськими єпархіями Української греко-католицької церкви та </w:t>
      </w:r>
      <w:r>
        <w:rPr>
          <w:rFonts w:ascii="Times New Roman" w:eastAsia="Times New Roman" w:hAnsi="Times New Roman" w:cs="Times New Roman"/>
          <w:color w:val="000000"/>
          <w:sz w:val="28"/>
          <w:szCs w:val="28"/>
        </w:rPr>
        <w:t>П</w:t>
      </w:r>
      <w:r w:rsidR="00B245CD">
        <w:rPr>
          <w:rFonts w:ascii="Times New Roman" w:eastAsia="Times New Roman" w:hAnsi="Times New Roman" w:cs="Times New Roman"/>
          <w:color w:val="000000"/>
          <w:sz w:val="28"/>
          <w:szCs w:val="28"/>
        </w:rPr>
        <w:t xml:space="preserve">равославної церкви </w:t>
      </w:r>
      <w:r>
        <w:rPr>
          <w:rFonts w:ascii="Times New Roman" w:eastAsia="Times New Roman" w:hAnsi="Times New Roman" w:cs="Times New Roman"/>
          <w:color w:val="000000"/>
          <w:sz w:val="28"/>
          <w:szCs w:val="28"/>
        </w:rPr>
        <w:t>України</w:t>
      </w:r>
      <w:r w:rsidR="00B245CD">
        <w:rPr>
          <w:rFonts w:ascii="Times New Roman" w:eastAsia="Times New Roman" w:hAnsi="Times New Roman" w:cs="Times New Roman"/>
          <w:color w:val="000000"/>
          <w:sz w:val="28"/>
          <w:szCs w:val="28"/>
        </w:rPr>
        <w:t>, з різними політичними партіями та організаціями, засобами масової інформації.</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Фестивальною візитівкою Коломийської </w:t>
      </w:r>
      <w:r>
        <w:rPr>
          <w:rFonts w:ascii="Times New Roman" w:eastAsia="Times New Roman" w:hAnsi="Times New Roman" w:cs="Times New Roman"/>
          <w:color w:val="000000"/>
          <w:sz w:val="28"/>
          <w:szCs w:val="28"/>
        </w:rPr>
        <w:t xml:space="preserve">міської </w:t>
      </w:r>
      <w:r w:rsidR="00B245CD">
        <w:rPr>
          <w:rFonts w:ascii="Times New Roman" w:eastAsia="Times New Roman" w:hAnsi="Times New Roman" w:cs="Times New Roman"/>
          <w:color w:val="000000"/>
          <w:sz w:val="28"/>
          <w:szCs w:val="28"/>
        </w:rPr>
        <w:t>територіальної громади є  проведення масштабних масових заходів, а саме Музичний фестиваль ім</w:t>
      </w:r>
      <w:r>
        <w:rPr>
          <w:rFonts w:ascii="Times New Roman" w:eastAsia="Times New Roman" w:hAnsi="Times New Roman" w:cs="Times New Roman"/>
          <w:color w:val="000000"/>
          <w:sz w:val="28"/>
          <w:szCs w:val="28"/>
        </w:rPr>
        <w:t xml:space="preserve">ені </w:t>
      </w:r>
      <w:r w:rsidR="00B245CD">
        <w:rPr>
          <w:rFonts w:ascii="Times New Roman" w:eastAsia="Times New Roman" w:hAnsi="Times New Roman" w:cs="Times New Roman"/>
          <w:color w:val="000000"/>
          <w:sz w:val="28"/>
          <w:szCs w:val="28"/>
        </w:rPr>
        <w:t xml:space="preserve">А.Кос-Анатольського, Всеукраїнський відкритий </w:t>
      </w:r>
      <w:r w:rsidR="00B245CD" w:rsidRPr="00101F80">
        <w:rPr>
          <w:rFonts w:ascii="Times New Roman" w:hAnsi="Times New Roman" w:cs="Times New Roman"/>
          <w:sz w:val="28"/>
          <w:szCs w:val="28"/>
        </w:rPr>
        <w:t>фольклорний</w:t>
      </w:r>
      <w:r w:rsidR="00B245CD" w:rsidRPr="00101F80">
        <w:rPr>
          <w:rFonts w:ascii="Times New Roman" w:eastAsia="Times New Roman" w:hAnsi="Times New Roman" w:cs="Times New Roman"/>
          <w:color w:val="000000"/>
          <w:sz w:val="28"/>
          <w:szCs w:val="28"/>
        </w:rPr>
        <w:t xml:space="preserve"> фестиваль</w:t>
      </w:r>
      <w:r w:rsidR="00B245CD">
        <w:rPr>
          <w:rFonts w:ascii="Times New Roman" w:eastAsia="Times New Roman" w:hAnsi="Times New Roman" w:cs="Times New Roman"/>
          <w:color w:val="000000"/>
          <w:sz w:val="28"/>
          <w:szCs w:val="28"/>
        </w:rPr>
        <w:t xml:space="preserve"> «Писанка», Всеукраїнський відкритий фестиваль народної хореографії «Покутські витоки», фестиваль вуличних мистецтв «Арт-візія» та багато інших. </w:t>
      </w:r>
    </w:p>
    <w:p w14:paraId="0AAB2BD5" w14:textId="77777777" w:rsidR="00B245CD" w:rsidRPr="00E87444" w:rsidRDefault="00B245CD" w:rsidP="00993763">
      <w:pPr>
        <w:pBdr>
          <w:top w:val="nil"/>
          <w:left w:val="nil"/>
          <w:bottom w:val="nil"/>
          <w:right w:val="nil"/>
          <w:between w:val="nil"/>
        </w:pBdr>
        <w:shd w:val="clear" w:color="auto" w:fill="FFFFFF"/>
        <w:spacing w:after="0" w:line="276" w:lineRule="auto"/>
        <w:ind w:left="6" w:hanging="6"/>
        <w:jc w:val="both"/>
        <w:rPr>
          <w:b/>
          <w:bCs/>
          <w:color w:val="000000"/>
          <w:sz w:val="28"/>
          <w:szCs w:val="28"/>
        </w:rPr>
      </w:pPr>
      <w:r w:rsidRPr="00E87444">
        <w:rPr>
          <w:rFonts w:ascii="Times New Roman" w:eastAsia="Times New Roman" w:hAnsi="Times New Roman" w:cs="Times New Roman"/>
          <w:b/>
          <w:bCs/>
          <w:color w:val="000000"/>
          <w:sz w:val="28"/>
          <w:szCs w:val="28"/>
        </w:rPr>
        <w:t>Підвідомчі установи:</w:t>
      </w:r>
    </w:p>
    <w:p w14:paraId="63BD3E27" w14:textId="77777777" w:rsidR="00B245CD" w:rsidRPr="00333C39"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b/>
          <w:color w:val="000000"/>
          <w:sz w:val="28"/>
          <w:szCs w:val="28"/>
        </w:rPr>
      </w:pPr>
      <w:r w:rsidRPr="00333C39">
        <w:rPr>
          <w:rFonts w:ascii="Times New Roman" w:eastAsia="Times New Roman" w:hAnsi="Times New Roman" w:cs="Times New Roman"/>
          <w:b/>
          <w:color w:val="000000"/>
          <w:sz w:val="28"/>
          <w:szCs w:val="28"/>
        </w:rPr>
        <w:t>1. Комунальний заклад Палац культури та мистецтв "Народний дім"</w:t>
      </w:r>
    </w:p>
    <w:p w14:paraId="6E064BB6" w14:textId="413594AD"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Адреса - вул.</w:t>
      </w:r>
      <w:r w:rsidR="00101F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27, м.</w:t>
      </w:r>
      <w:r w:rsidR="00101F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02937464" w14:textId="77777777"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Директор – Воротняк Мирослава Андріївна.</w:t>
      </w:r>
    </w:p>
    <w:p w14:paraId="6DE4C9C3" w14:textId="77777777" w:rsidR="00B245CD" w:rsidRPr="00101F80"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rFonts w:ascii="Times New Roman" w:hAnsi="Times New Roman" w:cs="Times New Roman"/>
          <w:bCs/>
          <w:color w:val="000000"/>
          <w:sz w:val="28"/>
          <w:szCs w:val="28"/>
        </w:rPr>
      </w:pPr>
      <w:r w:rsidRPr="00101F80">
        <w:rPr>
          <w:rFonts w:ascii="Times New Roman" w:eastAsia="Times New Roman" w:hAnsi="Times New Roman" w:cs="Times New Roman"/>
          <w:bCs/>
          <w:color w:val="000000"/>
          <w:sz w:val="28"/>
          <w:szCs w:val="28"/>
        </w:rPr>
        <w:t xml:space="preserve">У своєму складі Народний дім має відокремлені структурні </w:t>
      </w:r>
      <w:r w:rsidRPr="00101F80">
        <w:rPr>
          <w:rFonts w:ascii="Times New Roman" w:hAnsi="Times New Roman" w:cs="Times New Roman"/>
          <w:bCs/>
          <w:sz w:val="28"/>
          <w:szCs w:val="28"/>
        </w:rPr>
        <w:t>підрозділи</w:t>
      </w:r>
      <w:r w:rsidRPr="00101F80">
        <w:rPr>
          <w:rFonts w:ascii="Times New Roman" w:eastAsia="Times New Roman" w:hAnsi="Times New Roman" w:cs="Times New Roman"/>
          <w:bCs/>
          <w:color w:val="000000"/>
          <w:sz w:val="28"/>
          <w:szCs w:val="28"/>
        </w:rPr>
        <w:t xml:space="preserve"> - центри культурних послуг (ЦКП): </w:t>
      </w:r>
    </w:p>
    <w:p w14:paraId="7D1D28D6" w14:textId="6BD8711F" w:rsidR="00B245CD" w:rsidRPr="00101F80" w:rsidRDefault="00101F80" w:rsidP="00993763">
      <w:pPr>
        <w:pBdr>
          <w:top w:val="nil"/>
          <w:left w:val="nil"/>
          <w:bottom w:val="nil"/>
          <w:right w:val="nil"/>
          <w:between w:val="nil"/>
        </w:pBdr>
        <w:tabs>
          <w:tab w:val="left" w:pos="0"/>
          <w:tab w:val="left" w:pos="1260"/>
          <w:tab w:val="left" w:pos="5400"/>
        </w:tabs>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Воскресинці</w:t>
      </w:r>
      <w:r>
        <w:rPr>
          <w:rFonts w:ascii="Times New Roman" w:eastAsia="Times New Roman" w:hAnsi="Times New Roman" w:cs="Times New Roman"/>
          <w:color w:val="000000"/>
          <w:sz w:val="28"/>
          <w:szCs w:val="28"/>
        </w:rPr>
        <w:t>.</w:t>
      </w:r>
      <w:r w:rsidR="00B245CD" w:rsidRPr="00101F80">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Воскресинці, вул.</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 xml:space="preserve">Шевченка, 40б, </w:t>
      </w:r>
      <w:r>
        <w:rPr>
          <w:rFonts w:ascii="Times New Roman" w:eastAsia="Times New Roman" w:hAnsi="Times New Roman" w:cs="Times New Roman"/>
          <w:color w:val="000000"/>
          <w:sz w:val="28"/>
          <w:szCs w:val="28"/>
        </w:rPr>
        <w:t xml:space="preserve">директор - </w:t>
      </w:r>
      <w:r w:rsidR="00B245CD" w:rsidRPr="00101F80">
        <w:rPr>
          <w:rFonts w:ascii="Times New Roman" w:eastAsia="Times New Roman" w:hAnsi="Times New Roman" w:cs="Times New Roman"/>
          <w:color w:val="000000"/>
          <w:sz w:val="28"/>
          <w:szCs w:val="28"/>
        </w:rPr>
        <w:t>Біла Олександра Іванівна;</w:t>
      </w:r>
    </w:p>
    <w:p w14:paraId="62B49958" w14:textId="33C6DE12" w:rsidR="00B245CD" w:rsidRPr="00101F80" w:rsidRDefault="00101F80" w:rsidP="00993763">
      <w:pPr>
        <w:pBdr>
          <w:top w:val="nil"/>
          <w:left w:val="nil"/>
          <w:bottom w:val="nil"/>
          <w:right w:val="nil"/>
          <w:between w:val="nil"/>
        </w:pBdr>
        <w:tabs>
          <w:tab w:val="left" w:pos="0"/>
          <w:tab w:val="left" w:pos="1260"/>
          <w:tab w:val="left" w:pos="5400"/>
        </w:tabs>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Корнич</w:t>
      </w:r>
      <w:r>
        <w:rPr>
          <w:rFonts w:ascii="Times New Roman" w:eastAsia="Times New Roman" w:hAnsi="Times New Roman" w:cs="Times New Roman"/>
          <w:color w:val="000000"/>
          <w:sz w:val="28"/>
          <w:szCs w:val="28"/>
        </w:rPr>
        <w:t>.</w:t>
      </w:r>
      <w:r w:rsidR="00B245CD" w:rsidRPr="00101F80">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Корнич, вул.</w:t>
      </w:r>
      <w:r>
        <w:rPr>
          <w:rFonts w:ascii="Times New Roman" w:eastAsia="Times New Roman" w:hAnsi="Times New Roman" w:cs="Times New Roman"/>
          <w:color w:val="000000"/>
          <w:sz w:val="28"/>
          <w:szCs w:val="28"/>
        </w:rPr>
        <w:t xml:space="preserve"> </w:t>
      </w:r>
      <w:r w:rsidR="00B245CD" w:rsidRPr="00101F80">
        <w:rPr>
          <w:rFonts w:ascii="Times New Roman" w:eastAsia="Times New Roman" w:hAnsi="Times New Roman" w:cs="Times New Roman"/>
          <w:color w:val="000000"/>
          <w:sz w:val="28"/>
          <w:szCs w:val="28"/>
        </w:rPr>
        <w:t>Перемоги, 24, директор - Йосипчук Орест Миколайович;</w:t>
      </w:r>
    </w:p>
    <w:p w14:paraId="456BABB2" w14:textId="5D224850" w:rsidR="00B245CD" w:rsidRDefault="00101F80" w:rsidP="00993763">
      <w:pPr>
        <w:pBdr>
          <w:top w:val="nil"/>
          <w:left w:val="nil"/>
          <w:bottom w:val="nil"/>
          <w:right w:val="nil"/>
          <w:between w:val="nil"/>
        </w:pBdr>
        <w:tabs>
          <w:tab w:val="left" w:pos="0"/>
          <w:tab w:val="left" w:pos="1260"/>
          <w:tab w:val="left" w:pos="5400"/>
        </w:tabs>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Грушів</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Грушів,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Шевченка, 63, директор - Павлюк Любов Василівна;</w:t>
      </w:r>
    </w:p>
    <w:p w14:paraId="4EA6A6A0" w14:textId="0D5058B2" w:rsidR="00B245CD" w:rsidRDefault="00101F80" w:rsidP="00993763">
      <w:pPr>
        <w:pBdr>
          <w:top w:val="nil"/>
          <w:left w:val="nil"/>
          <w:bottom w:val="nil"/>
          <w:right w:val="nil"/>
          <w:between w:val="nil"/>
        </w:pBdr>
        <w:tabs>
          <w:tab w:val="left" w:pos="0"/>
          <w:tab w:val="left" w:pos="1260"/>
          <w:tab w:val="left" w:pos="5400"/>
        </w:tabs>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Королівка</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Королівка,вул.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Л.Українки,12а, директор - Бирчак Галина Михайлівна;</w:t>
      </w:r>
    </w:p>
    <w:p w14:paraId="6A533598" w14:textId="60BEFDA0" w:rsidR="00B245CD" w:rsidRDefault="00101F80" w:rsidP="00993763">
      <w:pPr>
        <w:pBdr>
          <w:top w:val="nil"/>
          <w:left w:val="nil"/>
          <w:bottom w:val="nil"/>
          <w:right w:val="nil"/>
          <w:between w:val="nil"/>
        </w:pBdr>
        <w:tabs>
          <w:tab w:val="left" w:pos="0"/>
          <w:tab w:val="left" w:pos="1260"/>
          <w:tab w:val="left" w:pos="5400"/>
        </w:tabs>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Шепарівці</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Шепарівці,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Шевченка, 135, директор - Козьменко Оксана Миколаївна</w:t>
      </w:r>
      <w:r w:rsidR="00B245CD">
        <w:rPr>
          <w:rFonts w:ascii="Times New Roman" w:eastAsia="Times New Roman" w:hAnsi="Times New Roman" w:cs="Times New Roman"/>
          <w:color w:val="000000"/>
          <w:sz w:val="24"/>
          <w:szCs w:val="24"/>
        </w:rPr>
        <w:t>;</w:t>
      </w:r>
    </w:p>
    <w:p w14:paraId="153BF086" w14:textId="05FFB4EE" w:rsidR="00B245CD" w:rsidRDefault="00101F80" w:rsidP="00993763">
      <w:pPr>
        <w:pBdr>
          <w:top w:val="nil"/>
          <w:left w:val="nil"/>
          <w:bottom w:val="nil"/>
          <w:right w:val="nil"/>
          <w:between w:val="nil"/>
        </w:pBdr>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Товмачик</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Товмачик,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Шкільна, 34б, в.о. директора - Рибак Олег Романович;</w:t>
      </w:r>
    </w:p>
    <w:p w14:paraId="3786F229" w14:textId="21C83444" w:rsidR="00B245CD" w:rsidRDefault="00101F80" w:rsidP="00993763">
      <w:pPr>
        <w:pBdr>
          <w:top w:val="nil"/>
          <w:left w:val="nil"/>
          <w:bottom w:val="nil"/>
          <w:right w:val="nil"/>
          <w:between w:val="nil"/>
        </w:pBdr>
        <w:tabs>
          <w:tab w:val="left" w:pos="0"/>
          <w:tab w:val="left" w:pos="1260"/>
          <w:tab w:val="left" w:pos="5400"/>
        </w:tabs>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Іванівці</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Іванівці,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Центральна, 8а, дире</w:t>
      </w:r>
      <w:r>
        <w:rPr>
          <w:rFonts w:ascii="Times New Roman" w:eastAsia="Times New Roman" w:hAnsi="Times New Roman" w:cs="Times New Roman"/>
          <w:color w:val="000000"/>
          <w:sz w:val="28"/>
          <w:szCs w:val="28"/>
        </w:rPr>
        <w:t>ктор - Мочернюк Ольга Василівна</w:t>
      </w:r>
      <w:r w:rsidR="00B245CD">
        <w:rPr>
          <w:rFonts w:ascii="Times New Roman" w:eastAsia="Times New Roman" w:hAnsi="Times New Roman" w:cs="Times New Roman"/>
          <w:color w:val="000000"/>
          <w:sz w:val="28"/>
          <w:szCs w:val="28"/>
        </w:rPr>
        <w:t>;</w:t>
      </w:r>
    </w:p>
    <w:p w14:paraId="4F04F28C" w14:textId="4699F3CB" w:rsidR="00B245CD" w:rsidRDefault="00101F80" w:rsidP="00993763">
      <w:pPr>
        <w:pBdr>
          <w:top w:val="nil"/>
          <w:left w:val="nil"/>
          <w:bottom w:val="nil"/>
          <w:right w:val="nil"/>
          <w:between w:val="nil"/>
        </w:pBdr>
        <w:tabs>
          <w:tab w:val="left" w:pos="0"/>
          <w:tab w:val="left" w:pos="1260"/>
          <w:tab w:val="left" w:pos="5400"/>
        </w:tabs>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Саджавка</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Саджавка,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Українська, 68б, директор - Мельник Мирослава Ярославівна;</w:t>
      </w:r>
    </w:p>
    <w:p w14:paraId="0BD9D508" w14:textId="3C0C53F3" w:rsidR="00B245CD" w:rsidRDefault="00101F80" w:rsidP="00993763">
      <w:pPr>
        <w:pBdr>
          <w:top w:val="nil"/>
          <w:left w:val="nil"/>
          <w:bottom w:val="nil"/>
          <w:right w:val="nil"/>
          <w:between w:val="nil"/>
        </w:pBdr>
        <w:spacing w:after="0" w:line="276" w:lineRule="auto"/>
        <w:ind w:left="1"/>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lastRenderedPageBreak/>
        <w:t xml:space="preserve">- </w:t>
      </w:r>
      <w:r w:rsidR="00B245CD">
        <w:rPr>
          <w:rFonts w:ascii="Times New Roman" w:eastAsia="Times New Roman" w:hAnsi="Times New Roman" w:cs="Times New Roman"/>
          <w:color w:val="000000"/>
          <w:sz w:val="28"/>
          <w:szCs w:val="28"/>
        </w:rPr>
        <w:t>ЦКП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Раківчик</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Раківчик,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Семена Височана, 1а, директор - Дубинська Світлана Василівна.</w:t>
      </w:r>
    </w:p>
    <w:p w14:paraId="0A19B1D7" w14:textId="77777777" w:rsidR="00B245CD" w:rsidRPr="00E87444"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b/>
          <w:bCs/>
          <w:color w:val="000000"/>
          <w:sz w:val="28"/>
          <w:szCs w:val="28"/>
        </w:rPr>
      </w:pPr>
      <w:r w:rsidRPr="00E87444">
        <w:rPr>
          <w:rFonts w:ascii="Times New Roman" w:eastAsia="Times New Roman" w:hAnsi="Times New Roman" w:cs="Times New Roman"/>
          <w:b/>
          <w:bCs/>
          <w:color w:val="000000"/>
          <w:sz w:val="28"/>
          <w:szCs w:val="28"/>
        </w:rPr>
        <w:t>2. Музей історії міста Коломиї</w:t>
      </w:r>
    </w:p>
    <w:p w14:paraId="16C82986" w14:textId="321D9563"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Адреса - вул.</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Шухевича, 80, м.</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17EDB7CC" w14:textId="77777777" w:rsidR="00B245CD" w:rsidRDefault="00B245CD" w:rsidP="00993763">
      <w:pPr>
        <w:pBdr>
          <w:top w:val="nil"/>
          <w:left w:val="nil"/>
          <w:bottom w:val="nil"/>
          <w:right w:val="nil"/>
          <w:between w:val="nil"/>
        </w:pBdr>
        <w:tabs>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Директор – Мандрусяк Уляна Іванівна</w:t>
      </w:r>
    </w:p>
    <w:p w14:paraId="3C2EC5C1" w14:textId="6886C200"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rFonts w:ascii="Times New Roman" w:eastAsia="Times New Roman" w:hAnsi="Times New Roman" w:cs="Times New Roman"/>
          <w:b/>
          <w:bCs/>
          <w:color w:val="000000"/>
          <w:sz w:val="28"/>
          <w:szCs w:val="28"/>
        </w:rPr>
      </w:pPr>
      <w:r w:rsidRPr="00E87444">
        <w:rPr>
          <w:rFonts w:ascii="Times New Roman" w:eastAsia="Times New Roman" w:hAnsi="Times New Roman" w:cs="Times New Roman"/>
          <w:b/>
          <w:bCs/>
          <w:color w:val="000000"/>
          <w:sz w:val="28"/>
          <w:szCs w:val="28"/>
        </w:rPr>
        <w:t>3. Комунальний заклад «Коломийська дитяча музична школа №</w:t>
      </w:r>
      <w:r w:rsidR="00333C39">
        <w:rPr>
          <w:rFonts w:ascii="Times New Roman" w:eastAsia="Times New Roman" w:hAnsi="Times New Roman" w:cs="Times New Roman"/>
          <w:b/>
          <w:bCs/>
          <w:color w:val="000000"/>
          <w:sz w:val="28"/>
          <w:szCs w:val="28"/>
        </w:rPr>
        <w:t xml:space="preserve"> </w:t>
      </w:r>
      <w:r w:rsidRPr="00E87444">
        <w:rPr>
          <w:rFonts w:ascii="Times New Roman" w:eastAsia="Times New Roman" w:hAnsi="Times New Roman" w:cs="Times New Roman"/>
          <w:b/>
          <w:bCs/>
          <w:color w:val="000000"/>
          <w:sz w:val="28"/>
          <w:szCs w:val="28"/>
        </w:rPr>
        <w:t>1 імені Анатолія Кос-Анатольського»</w:t>
      </w:r>
    </w:p>
    <w:p w14:paraId="69655A2C" w14:textId="53DDF5D1"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Адреса - вул.</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48, м.</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70413AC0" w14:textId="77777777" w:rsidR="00B245CD" w:rsidRDefault="00B245CD" w:rsidP="00993763">
      <w:pPr>
        <w:pBdr>
          <w:top w:val="nil"/>
          <w:left w:val="nil"/>
          <w:bottom w:val="nil"/>
          <w:right w:val="nil"/>
          <w:between w:val="nil"/>
        </w:pBdr>
        <w:tabs>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Директор – Іванчук Богдан Ількович</w:t>
      </w:r>
    </w:p>
    <w:p w14:paraId="3A040716" w14:textId="0BE63F8F" w:rsidR="00B245CD" w:rsidRPr="00E87444" w:rsidRDefault="00B245CD" w:rsidP="00993763">
      <w:pPr>
        <w:pBdr>
          <w:top w:val="nil"/>
          <w:left w:val="nil"/>
          <w:bottom w:val="nil"/>
          <w:right w:val="nil"/>
          <w:between w:val="nil"/>
        </w:pBdr>
        <w:tabs>
          <w:tab w:val="left" w:pos="1260"/>
          <w:tab w:val="left" w:pos="5400"/>
        </w:tabs>
        <w:spacing w:after="0" w:line="276" w:lineRule="auto"/>
        <w:ind w:left="6" w:hanging="6"/>
        <w:jc w:val="both"/>
        <w:rPr>
          <w:b/>
          <w:bCs/>
          <w:color w:val="000000"/>
          <w:sz w:val="28"/>
          <w:szCs w:val="28"/>
        </w:rPr>
      </w:pPr>
      <w:r>
        <w:rPr>
          <w:rFonts w:ascii="Times New Roman" w:eastAsia="Times New Roman" w:hAnsi="Times New Roman" w:cs="Times New Roman"/>
          <w:color w:val="000000"/>
          <w:sz w:val="28"/>
          <w:szCs w:val="28"/>
        </w:rPr>
        <w:tab/>
      </w:r>
      <w:r w:rsidRPr="00E87444">
        <w:rPr>
          <w:rFonts w:ascii="Times New Roman" w:eastAsia="Times New Roman" w:hAnsi="Times New Roman" w:cs="Times New Roman"/>
          <w:b/>
          <w:bCs/>
          <w:color w:val="000000"/>
          <w:sz w:val="28"/>
          <w:szCs w:val="28"/>
        </w:rPr>
        <w:t>4. Комунальний заклад «Коломийська музична школа №</w:t>
      </w:r>
      <w:r w:rsidR="00333C39">
        <w:rPr>
          <w:rFonts w:ascii="Times New Roman" w:eastAsia="Times New Roman" w:hAnsi="Times New Roman" w:cs="Times New Roman"/>
          <w:b/>
          <w:bCs/>
          <w:color w:val="000000"/>
          <w:sz w:val="28"/>
          <w:szCs w:val="28"/>
        </w:rPr>
        <w:t xml:space="preserve"> </w:t>
      </w:r>
      <w:r w:rsidRPr="00E87444">
        <w:rPr>
          <w:rFonts w:ascii="Times New Roman" w:eastAsia="Times New Roman" w:hAnsi="Times New Roman" w:cs="Times New Roman"/>
          <w:b/>
          <w:bCs/>
          <w:color w:val="000000"/>
          <w:sz w:val="28"/>
          <w:szCs w:val="28"/>
        </w:rPr>
        <w:t>2 імені Галини Грабець»</w:t>
      </w:r>
    </w:p>
    <w:p w14:paraId="4790A4C5" w14:textId="5C438050"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Адреса - вул.</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А.Чайковського, 22, м.</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130DE1E0" w14:textId="77777777" w:rsidR="00B245CD" w:rsidRDefault="00B245CD" w:rsidP="00993763">
      <w:pPr>
        <w:pBdr>
          <w:top w:val="nil"/>
          <w:left w:val="nil"/>
          <w:bottom w:val="nil"/>
          <w:right w:val="nil"/>
          <w:between w:val="nil"/>
        </w:pBdr>
        <w:tabs>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Директор – Алексєєва Наталія Миколаївна</w:t>
      </w:r>
    </w:p>
    <w:p w14:paraId="6EB7A71D" w14:textId="249E5DB9" w:rsidR="00B245CD" w:rsidRPr="00E87444" w:rsidRDefault="00B245CD" w:rsidP="00993763">
      <w:pPr>
        <w:pBdr>
          <w:top w:val="nil"/>
          <w:left w:val="nil"/>
          <w:bottom w:val="nil"/>
          <w:right w:val="nil"/>
          <w:between w:val="nil"/>
        </w:pBdr>
        <w:tabs>
          <w:tab w:val="left" w:pos="1260"/>
          <w:tab w:val="left" w:pos="5400"/>
        </w:tabs>
        <w:spacing w:after="0" w:line="276" w:lineRule="auto"/>
        <w:ind w:left="6" w:hanging="6"/>
        <w:jc w:val="both"/>
        <w:rPr>
          <w:b/>
          <w:bCs/>
          <w:color w:val="000000"/>
          <w:sz w:val="28"/>
          <w:szCs w:val="28"/>
        </w:rPr>
      </w:pPr>
      <w:r>
        <w:rPr>
          <w:rFonts w:ascii="Times New Roman" w:eastAsia="Times New Roman" w:hAnsi="Times New Roman" w:cs="Times New Roman"/>
          <w:color w:val="000000"/>
          <w:sz w:val="28"/>
          <w:szCs w:val="28"/>
        </w:rPr>
        <w:tab/>
        <w:t xml:space="preserve"> </w:t>
      </w:r>
      <w:r w:rsidRPr="00E87444">
        <w:rPr>
          <w:rFonts w:ascii="Times New Roman" w:eastAsia="Times New Roman" w:hAnsi="Times New Roman" w:cs="Times New Roman"/>
          <w:b/>
          <w:bCs/>
          <w:color w:val="000000"/>
          <w:sz w:val="28"/>
          <w:szCs w:val="28"/>
        </w:rPr>
        <w:t>5. Комунальний заклад «Коломийська художня школа ім. Ярослава Пстрака</w:t>
      </w:r>
    </w:p>
    <w:p w14:paraId="1692ED30" w14:textId="08AFF74D" w:rsidR="00B245CD" w:rsidRDefault="00B245CD" w:rsidP="00993763">
      <w:pPr>
        <w:pBdr>
          <w:top w:val="nil"/>
          <w:left w:val="nil"/>
          <w:bottom w:val="nil"/>
          <w:right w:val="nil"/>
          <w:between w:val="nil"/>
        </w:pBdr>
        <w:tabs>
          <w:tab w:val="left" w:pos="0"/>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Адреса - вул.</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С.Петлюри, 34, м.</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1DA20269" w14:textId="77777777" w:rsidR="00B245CD" w:rsidRDefault="00B245CD" w:rsidP="00993763">
      <w:pPr>
        <w:pBdr>
          <w:top w:val="nil"/>
          <w:left w:val="nil"/>
          <w:bottom w:val="nil"/>
          <w:right w:val="nil"/>
          <w:between w:val="nil"/>
        </w:pBdr>
        <w:tabs>
          <w:tab w:val="left" w:pos="1260"/>
          <w:tab w:val="left" w:pos="5400"/>
        </w:tabs>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Директор – Цапурак Тетяна Степанівна</w:t>
      </w:r>
    </w:p>
    <w:p w14:paraId="0E917D0B" w14:textId="77777777" w:rsidR="00B245CD" w:rsidRPr="00E87444" w:rsidRDefault="00B245CD" w:rsidP="00993763">
      <w:pPr>
        <w:pBdr>
          <w:top w:val="nil"/>
          <w:left w:val="nil"/>
          <w:bottom w:val="nil"/>
          <w:right w:val="nil"/>
          <w:between w:val="nil"/>
        </w:pBdr>
        <w:tabs>
          <w:tab w:val="left" w:pos="1260"/>
          <w:tab w:val="left" w:pos="5400"/>
        </w:tabs>
        <w:spacing w:after="0" w:line="276" w:lineRule="auto"/>
        <w:ind w:hanging="3"/>
        <w:jc w:val="both"/>
        <w:rPr>
          <w:b/>
          <w:bCs/>
          <w:color w:val="000000"/>
          <w:sz w:val="28"/>
          <w:szCs w:val="28"/>
          <w:highlight w:val="white"/>
        </w:rPr>
      </w:pPr>
      <w:r w:rsidRPr="00E87444">
        <w:rPr>
          <w:rFonts w:ascii="Times New Roman" w:eastAsia="Times New Roman" w:hAnsi="Times New Roman" w:cs="Times New Roman"/>
          <w:b/>
          <w:bCs/>
          <w:color w:val="000000"/>
          <w:sz w:val="28"/>
          <w:szCs w:val="28"/>
          <w:highlight w:val="white"/>
        </w:rPr>
        <w:t>6. Комунальний заклад «Коломийська міська публічна бібліотека»</w:t>
      </w:r>
    </w:p>
    <w:p w14:paraId="7E76CD68" w14:textId="674711B0" w:rsidR="00B245CD" w:rsidRDefault="00B245CD" w:rsidP="00993763">
      <w:pPr>
        <w:pBdr>
          <w:top w:val="nil"/>
          <w:left w:val="nil"/>
          <w:bottom w:val="nil"/>
          <w:right w:val="nil"/>
          <w:between w:val="nil"/>
        </w:pBdr>
        <w:tabs>
          <w:tab w:val="left" w:pos="1260"/>
          <w:tab w:val="left" w:pos="5400"/>
        </w:tabs>
        <w:spacing w:after="0" w:line="276" w:lineRule="auto"/>
        <w:ind w:hanging="3"/>
        <w:jc w:val="both"/>
        <w:rPr>
          <w:color w:val="000000"/>
          <w:sz w:val="28"/>
          <w:szCs w:val="28"/>
          <w:highlight w:val="white"/>
        </w:rPr>
      </w:pPr>
      <w:r>
        <w:rPr>
          <w:rFonts w:ascii="Times New Roman" w:eastAsia="Times New Roman" w:hAnsi="Times New Roman" w:cs="Times New Roman"/>
          <w:color w:val="000000"/>
          <w:sz w:val="28"/>
          <w:szCs w:val="28"/>
          <w:highlight w:val="white"/>
        </w:rPr>
        <w:t xml:space="preserve">Адреса - </w:t>
      </w:r>
      <w:r>
        <w:rPr>
          <w:rFonts w:ascii="Times New Roman" w:eastAsia="Times New Roman" w:hAnsi="Times New Roman" w:cs="Times New Roman"/>
          <w:color w:val="000000"/>
          <w:sz w:val="28"/>
          <w:szCs w:val="28"/>
        </w:rPr>
        <w:t>вул.</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21а, м.</w:t>
      </w:r>
      <w:r w:rsidR="003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2EB31AC0" w14:textId="77777777" w:rsidR="00B245CD" w:rsidRDefault="00B245CD" w:rsidP="00993763">
      <w:pPr>
        <w:pBdr>
          <w:top w:val="nil"/>
          <w:left w:val="nil"/>
          <w:bottom w:val="nil"/>
          <w:right w:val="nil"/>
          <w:between w:val="nil"/>
        </w:pBdr>
        <w:tabs>
          <w:tab w:val="left" w:pos="1260"/>
          <w:tab w:val="left" w:pos="5400"/>
        </w:tabs>
        <w:spacing w:after="0" w:line="276" w:lineRule="auto"/>
        <w:ind w:hanging="3"/>
        <w:jc w:val="both"/>
        <w:rPr>
          <w:color w:val="000000"/>
          <w:sz w:val="28"/>
          <w:szCs w:val="28"/>
          <w:highlight w:val="white"/>
        </w:rPr>
      </w:pPr>
      <w:r>
        <w:rPr>
          <w:rFonts w:ascii="Times New Roman" w:eastAsia="Times New Roman" w:hAnsi="Times New Roman" w:cs="Times New Roman"/>
          <w:color w:val="000000"/>
          <w:sz w:val="28"/>
          <w:szCs w:val="28"/>
          <w:highlight w:val="white"/>
        </w:rPr>
        <w:t>Директор – Тарновецька Наталія Василівна.</w:t>
      </w:r>
    </w:p>
    <w:p w14:paraId="2815F6EB" w14:textId="0ACA2C7A" w:rsidR="00B245CD" w:rsidRDefault="00333C39" w:rsidP="00993763">
      <w:pPr>
        <w:pBdr>
          <w:top w:val="nil"/>
          <w:left w:val="nil"/>
          <w:bottom w:val="nil"/>
          <w:right w:val="nil"/>
          <w:between w:val="nil"/>
        </w:pBdr>
        <w:tabs>
          <w:tab w:val="left" w:pos="1260"/>
          <w:tab w:val="left" w:pos="5400"/>
        </w:tabs>
        <w:spacing w:after="0" w:line="276" w:lineRule="auto"/>
        <w:ind w:hanging="3"/>
        <w:jc w:val="both"/>
        <w:rPr>
          <w:color w:val="000000"/>
          <w:sz w:val="28"/>
          <w:szCs w:val="28"/>
          <w:highlight w:val="white"/>
        </w:rPr>
      </w:pPr>
      <w:r>
        <w:rPr>
          <w:rFonts w:ascii="Times New Roman" w:eastAsia="Times New Roman" w:hAnsi="Times New Roman" w:cs="Times New Roman"/>
          <w:color w:val="000000"/>
          <w:sz w:val="26"/>
          <w:szCs w:val="26"/>
          <w:highlight w:val="white"/>
        </w:rPr>
        <w:tab/>
        <w:t xml:space="preserve">             </w:t>
      </w:r>
      <w:r w:rsidR="00B245CD">
        <w:rPr>
          <w:rFonts w:ascii="Times New Roman" w:eastAsia="Times New Roman" w:hAnsi="Times New Roman" w:cs="Times New Roman"/>
          <w:color w:val="000000"/>
          <w:sz w:val="26"/>
          <w:szCs w:val="26"/>
          <w:highlight w:val="white"/>
        </w:rPr>
        <w:t>Структура КЗ «Коломийська МПБ»  включає: відділи обслуговування, комплектування, інформаційно-бібліографічний та бібліотеки-філії, що розташовані в межах територіальної громади на правах філій та інші структурні підрозділи</w:t>
      </w:r>
      <w:r>
        <w:rPr>
          <w:rFonts w:ascii="Times New Roman" w:eastAsia="Times New Roman" w:hAnsi="Times New Roman" w:cs="Times New Roman"/>
          <w:color w:val="000000"/>
          <w:sz w:val="26"/>
          <w:szCs w:val="26"/>
          <w:highlight w:val="white"/>
        </w:rPr>
        <w:t>:</w:t>
      </w:r>
    </w:p>
    <w:p w14:paraId="6DAE4D91" w14:textId="6D728851" w:rsidR="00B245CD" w:rsidRPr="00333C39" w:rsidRDefault="00333C39" w:rsidP="00993763">
      <w:pPr>
        <w:pBdr>
          <w:top w:val="nil"/>
          <w:left w:val="nil"/>
          <w:bottom w:val="nil"/>
          <w:right w:val="nil"/>
          <w:between w:val="nil"/>
        </w:pBdr>
        <w:tabs>
          <w:tab w:val="left" w:pos="1260"/>
          <w:tab w:val="left" w:pos="5400"/>
        </w:tabs>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sidRPr="00333C39">
        <w:rPr>
          <w:rFonts w:ascii="Times New Roman" w:eastAsia="Times New Roman" w:hAnsi="Times New Roman" w:cs="Times New Roman"/>
          <w:color w:val="000000"/>
          <w:sz w:val="28"/>
          <w:szCs w:val="28"/>
        </w:rPr>
        <w:t>Бібліотека-філія для дорослих</w:t>
      </w:r>
      <w:r>
        <w:rPr>
          <w:rFonts w:ascii="Times New Roman" w:eastAsia="Times New Roman" w:hAnsi="Times New Roman" w:cs="Times New Roman"/>
          <w:color w:val="000000"/>
          <w:sz w:val="28"/>
          <w:szCs w:val="28"/>
        </w:rPr>
        <w:t>,</w:t>
      </w:r>
      <w:r w:rsidR="00B245CD" w:rsidRPr="00333C39">
        <w:rPr>
          <w:rFonts w:ascii="Times New Roman" w:eastAsia="Times New Roman" w:hAnsi="Times New Roman" w:cs="Times New Roman"/>
          <w:color w:val="000000"/>
          <w:sz w:val="28"/>
          <w:szCs w:val="28"/>
        </w:rPr>
        <w:t xml:space="preserve"> бул.</w:t>
      </w:r>
      <w:r>
        <w:rPr>
          <w:rFonts w:ascii="Times New Roman" w:eastAsia="Times New Roman" w:hAnsi="Times New Roman" w:cs="Times New Roman"/>
          <w:color w:val="000000"/>
          <w:sz w:val="28"/>
          <w:szCs w:val="28"/>
        </w:rPr>
        <w:t xml:space="preserve"> </w:t>
      </w:r>
      <w:r w:rsidR="00B245CD" w:rsidRPr="00333C39">
        <w:rPr>
          <w:rFonts w:ascii="Times New Roman" w:eastAsia="Times New Roman" w:hAnsi="Times New Roman" w:cs="Times New Roman"/>
          <w:color w:val="000000"/>
          <w:sz w:val="28"/>
          <w:szCs w:val="28"/>
        </w:rPr>
        <w:t xml:space="preserve">Л.Українки, 7, </w:t>
      </w:r>
      <w:r>
        <w:rPr>
          <w:rFonts w:ascii="Times New Roman" w:eastAsia="Times New Roman" w:hAnsi="Times New Roman" w:cs="Times New Roman"/>
          <w:color w:val="000000"/>
          <w:sz w:val="28"/>
          <w:szCs w:val="28"/>
        </w:rPr>
        <w:t xml:space="preserve">м. Коломия, </w:t>
      </w:r>
      <w:r w:rsidR="00B245CD" w:rsidRPr="00333C39">
        <w:rPr>
          <w:rFonts w:ascii="Times New Roman" w:eastAsia="Times New Roman" w:hAnsi="Times New Roman" w:cs="Times New Roman"/>
          <w:color w:val="000000"/>
          <w:sz w:val="28"/>
          <w:szCs w:val="28"/>
        </w:rPr>
        <w:t xml:space="preserve">завідувач - </w:t>
      </w:r>
      <w:r w:rsidR="00EE655D" w:rsidRPr="00EE655D">
        <w:rPr>
          <w:rFonts w:ascii="Times New Roman" w:eastAsia="Times New Roman" w:hAnsi="Times New Roman" w:cs="Times New Roman"/>
          <w:sz w:val="28"/>
          <w:szCs w:val="28"/>
        </w:rPr>
        <w:t>Тороватов</w:t>
      </w:r>
      <w:r w:rsidR="00B245CD" w:rsidRPr="00EE655D">
        <w:rPr>
          <w:rFonts w:ascii="Times New Roman" w:eastAsia="Times New Roman" w:hAnsi="Times New Roman" w:cs="Times New Roman"/>
          <w:sz w:val="28"/>
          <w:szCs w:val="28"/>
        </w:rPr>
        <w:t>а Віра</w:t>
      </w:r>
      <w:r w:rsidR="00EE655D" w:rsidRPr="00EE655D">
        <w:rPr>
          <w:rFonts w:ascii="Times New Roman" w:eastAsia="Times New Roman" w:hAnsi="Times New Roman" w:cs="Times New Roman"/>
          <w:sz w:val="28"/>
          <w:szCs w:val="28"/>
        </w:rPr>
        <w:t xml:space="preserve"> Степанівна</w:t>
      </w:r>
      <w:r w:rsidR="00B245CD" w:rsidRPr="00EE655D">
        <w:rPr>
          <w:rFonts w:ascii="Times New Roman" w:eastAsia="Times New Roman" w:hAnsi="Times New Roman" w:cs="Times New Roman"/>
          <w:sz w:val="28"/>
          <w:szCs w:val="28"/>
        </w:rPr>
        <w:t>;</w:t>
      </w:r>
    </w:p>
    <w:p w14:paraId="52E2965B" w14:textId="26EE8D68" w:rsidR="00B245CD" w:rsidRDefault="00333C39" w:rsidP="00993763">
      <w:pPr>
        <w:pBdr>
          <w:top w:val="nil"/>
          <w:left w:val="nil"/>
          <w:bottom w:val="nil"/>
          <w:right w:val="nil"/>
          <w:between w:val="nil"/>
        </w:pBdr>
        <w:tabs>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для дорослих (</w:t>
      </w: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Й.Кобринського, 10</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завідувач - Дідик Надія Василівна);</w:t>
      </w:r>
    </w:p>
    <w:p w14:paraId="59AF0370" w14:textId="758C7051" w:rsidR="00B245CD" w:rsidRDefault="00333C39" w:rsidP="00993763">
      <w:pPr>
        <w:pBdr>
          <w:top w:val="nil"/>
          <w:left w:val="nil"/>
          <w:bottom w:val="nil"/>
          <w:right w:val="nil"/>
          <w:between w:val="nil"/>
        </w:pBdr>
        <w:tabs>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для юнацтва</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вул.Мазепи,183</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w:t>
      </w:r>
    </w:p>
    <w:p w14:paraId="2A23CC7C" w14:textId="587EC924"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Воскресинці</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Воскресинці,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Шевченка, 40б, завідув</w:t>
      </w:r>
      <w:r>
        <w:rPr>
          <w:rFonts w:ascii="Times New Roman" w:eastAsia="Times New Roman" w:hAnsi="Times New Roman" w:cs="Times New Roman"/>
          <w:color w:val="000000"/>
          <w:sz w:val="28"/>
          <w:szCs w:val="28"/>
        </w:rPr>
        <w:t>ач - Романенчук Любов Василівна</w:t>
      </w:r>
      <w:r w:rsidR="00B245CD">
        <w:rPr>
          <w:rFonts w:ascii="Times New Roman" w:eastAsia="Times New Roman" w:hAnsi="Times New Roman" w:cs="Times New Roman"/>
          <w:color w:val="000000"/>
          <w:sz w:val="28"/>
          <w:szCs w:val="28"/>
        </w:rPr>
        <w:t>;</w:t>
      </w:r>
    </w:p>
    <w:p w14:paraId="3A6880FF" w14:textId="6C9CDB90"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Корнич</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Корнич,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Перемоги, 24, завідувач - Григорчук Орися Іванівна;</w:t>
      </w:r>
    </w:p>
    <w:p w14:paraId="56298935" w14:textId="0B196B10" w:rsidR="00B245CD" w:rsidRDefault="00333C39" w:rsidP="00993763">
      <w:pPr>
        <w:pBdr>
          <w:top w:val="nil"/>
          <w:left w:val="nil"/>
          <w:bottom w:val="nil"/>
          <w:right w:val="nil"/>
          <w:between w:val="nil"/>
        </w:pBdr>
        <w:tabs>
          <w:tab w:val="left" w:pos="0"/>
          <w:tab w:val="left" w:pos="1260"/>
          <w:tab w:val="left" w:pos="5400"/>
        </w:tabs>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Грушів</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с.Грушів,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Шевченка, 63, завідувач - Павлюк Любов Василівна;</w:t>
      </w:r>
    </w:p>
    <w:p w14:paraId="1281968A" w14:textId="616C1DB8"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Королівка</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с.Королівка,</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Л.Українки, 8а, завідувач - Бирчак Галина Михайлівна;</w:t>
      </w:r>
    </w:p>
    <w:p w14:paraId="1078EF46" w14:textId="0BBCFF5A"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Шепарівці</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Шепарівці,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Шевченка, 135, завідувач - Хриптун Ірина Ярославівна;</w:t>
      </w:r>
    </w:p>
    <w:p w14:paraId="0A7FFA51" w14:textId="2CEAF7F2" w:rsidR="00B245CD" w:rsidRDefault="00333C39" w:rsidP="00993763">
      <w:pPr>
        <w:pBdr>
          <w:top w:val="nil"/>
          <w:left w:val="nil"/>
          <w:bottom w:val="nil"/>
          <w:right w:val="nil"/>
          <w:between w:val="nil"/>
        </w:pBdr>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Т</w:t>
      </w:r>
      <w:r w:rsidR="00B245CD">
        <w:rPr>
          <w:rFonts w:ascii="Times New Roman" w:eastAsia="Times New Roman" w:hAnsi="Times New Roman" w:cs="Times New Roman"/>
          <w:color w:val="000000"/>
          <w:sz w:val="28"/>
          <w:szCs w:val="28"/>
        </w:rPr>
        <w:t>овмачик</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Товмачик,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Шкільна, 34б, завідувач - Калинчук Галина Іванівна);</w:t>
      </w:r>
    </w:p>
    <w:p w14:paraId="6AB2BD81" w14:textId="63843181"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lastRenderedPageBreak/>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Іванівці</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Іванівці,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Центральна, 8а, завідувач - Ковалюк Юлія Василівна;</w:t>
      </w:r>
    </w:p>
    <w:p w14:paraId="661CF406" w14:textId="608B8542" w:rsidR="00B245CD" w:rsidRDefault="00333C39" w:rsidP="00993763">
      <w:pPr>
        <w:pBdr>
          <w:top w:val="nil"/>
          <w:left w:val="nil"/>
          <w:bottom w:val="nil"/>
          <w:right w:val="nil"/>
          <w:between w:val="nil"/>
        </w:pBdr>
        <w:tabs>
          <w:tab w:val="left" w:pos="0"/>
          <w:tab w:val="left" w:pos="1260"/>
          <w:tab w:val="left" w:pos="5400"/>
        </w:tabs>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Саджавка</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Саджавка,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Українська, 68б, завідувач -Христан Галина Петрівна;</w:t>
      </w:r>
    </w:p>
    <w:p w14:paraId="7FCA752C" w14:textId="47F6C25F" w:rsidR="00B245CD" w:rsidRDefault="00333C39" w:rsidP="00993763">
      <w:pPr>
        <w:pBdr>
          <w:top w:val="nil"/>
          <w:left w:val="nil"/>
          <w:bottom w:val="nil"/>
          <w:right w:val="nil"/>
          <w:between w:val="nil"/>
        </w:pBdr>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Бібліотека-філія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Раківчик</w:t>
      </w:r>
      <w:r>
        <w:rPr>
          <w:rFonts w:ascii="Times New Roman" w:eastAsia="Times New Roman" w:hAnsi="Times New Roman" w:cs="Times New Roman"/>
          <w:color w:val="000000"/>
          <w:sz w:val="28"/>
          <w:szCs w:val="28"/>
        </w:rPr>
        <w:t>,</w:t>
      </w:r>
      <w:r w:rsidR="00B245CD">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Раківчик, 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Семена Височана, 1а, завідувач - Андрусяк Мирослава Михайлівна.</w:t>
      </w:r>
    </w:p>
    <w:p w14:paraId="754C7ED5" w14:textId="77777777" w:rsidR="00B245CD" w:rsidRPr="00E87444" w:rsidRDefault="00B245CD" w:rsidP="00993763">
      <w:pPr>
        <w:pBdr>
          <w:top w:val="nil"/>
          <w:left w:val="nil"/>
          <w:bottom w:val="nil"/>
          <w:right w:val="nil"/>
          <w:between w:val="nil"/>
        </w:pBdr>
        <w:tabs>
          <w:tab w:val="left" w:pos="1260"/>
          <w:tab w:val="left" w:pos="5400"/>
        </w:tabs>
        <w:spacing w:after="0" w:line="276" w:lineRule="auto"/>
        <w:ind w:hanging="3"/>
        <w:jc w:val="both"/>
        <w:rPr>
          <w:b/>
          <w:bCs/>
          <w:color w:val="000000"/>
          <w:sz w:val="28"/>
          <w:szCs w:val="28"/>
        </w:rPr>
      </w:pPr>
      <w:r w:rsidRPr="00E87444">
        <w:rPr>
          <w:rFonts w:ascii="Times New Roman" w:eastAsia="Times New Roman" w:hAnsi="Times New Roman" w:cs="Times New Roman"/>
          <w:b/>
          <w:bCs/>
          <w:color w:val="000000"/>
          <w:sz w:val="28"/>
          <w:szCs w:val="28"/>
        </w:rPr>
        <w:t>7. Комунальний заклад “Сервісний центр закладів культури”</w:t>
      </w:r>
    </w:p>
    <w:p w14:paraId="12AAB601" w14:textId="77777777" w:rsidR="00B245CD" w:rsidRDefault="00B245CD" w:rsidP="00993763">
      <w:pPr>
        <w:pBdr>
          <w:top w:val="nil"/>
          <w:left w:val="nil"/>
          <w:bottom w:val="nil"/>
          <w:right w:val="nil"/>
          <w:between w:val="nil"/>
        </w:pBdr>
        <w:tabs>
          <w:tab w:val="left" w:pos="0"/>
          <w:tab w:val="left" w:pos="1260"/>
          <w:tab w:val="left" w:pos="540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Адреса - вул.Театральна, 27, м.Коломия.</w:t>
      </w:r>
    </w:p>
    <w:p w14:paraId="3A150B52" w14:textId="77777777" w:rsidR="00B245CD" w:rsidRDefault="00B245CD" w:rsidP="00993763">
      <w:pPr>
        <w:pBdr>
          <w:top w:val="nil"/>
          <w:left w:val="nil"/>
          <w:bottom w:val="nil"/>
          <w:right w:val="nil"/>
          <w:between w:val="nil"/>
        </w:pBdr>
        <w:tabs>
          <w:tab w:val="left" w:pos="0"/>
          <w:tab w:val="left" w:pos="1260"/>
          <w:tab w:val="left" w:pos="540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В.о. директор – Олійник Олександра Євгеніївна</w:t>
      </w:r>
    </w:p>
    <w:p w14:paraId="07316B42" w14:textId="77777777" w:rsidR="00B245CD" w:rsidRPr="00E87444" w:rsidRDefault="00B245CD" w:rsidP="00993763">
      <w:pPr>
        <w:pBdr>
          <w:top w:val="nil"/>
          <w:left w:val="nil"/>
          <w:bottom w:val="nil"/>
          <w:right w:val="nil"/>
          <w:between w:val="nil"/>
        </w:pBdr>
        <w:tabs>
          <w:tab w:val="left" w:pos="0"/>
          <w:tab w:val="left" w:pos="1260"/>
          <w:tab w:val="left" w:pos="5400"/>
        </w:tabs>
        <w:spacing w:after="0" w:line="276" w:lineRule="auto"/>
        <w:ind w:hanging="3"/>
        <w:jc w:val="both"/>
        <w:rPr>
          <w:b/>
          <w:bCs/>
          <w:color w:val="000000"/>
          <w:sz w:val="28"/>
          <w:szCs w:val="28"/>
        </w:rPr>
      </w:pPr>
      <w:r w:rsidRPr="00E87444">
        <w:rPr>
          <w:rFonts w:ascii="Times New Roman" w:eastAsia="Times New Roman" w:hAnsi="Times New Roman" w:cs="Times New Roman"/>
          <w:b/>
          <w:bCs/>
          <w:color w:val="000000"/>
          <w:sz w:val="28"/>
          <w:szCs w:val="28"/>
        </w:rPr>
        <w:t>8. Комунальна установа “Коломийська мала філармонія”</w:t>
      </w:r>
    </w:p>
    <w:p w14:paraId="0DEC7F86" w14:textId="1AE69330" w:rsidR="00B245CD" w:rsidRDefault="00B245CD" w:rsidP="00993763">
      <w:pPr>
        <w:pBdr>
          <w:top w:val="nil"/>
          <w:left w:val="nil"/>
          <w:bottom w:val="nil"/>
          <w:right w:val="nil"/>
          <w:between w:val="nil"/>
        </w:pBdr>
        <w:tabs>
          <w:tab w:val="left" w:pos="0"/>
          <w:tab w:val="left" w:pos="1260"/>
          <w:tab w:val="left" w:pos="540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Адреса - вул.</w:t>
      </w:r>
      <w:r w:rsidR="00E44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27, м.</w:t>
      </w:r>
      <w:r w:rsidR="00E44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Коломия.</w:t>
      </w:r>
    </w:p>
    <w:p w14:paraId="44E4E22A" w14:textId="1AA95FB2" w:rsidR="00B245CD" w:rsidRDefault="00B245CD" w:rsidP="00993763">
      <w:pPr>
        <w:pBdr>
          <w:top w:val="nil"/>
          <w:left w:val="nil"/>
          <w:bottom w:val="nil"/>
          <w:right w:val="nil"/>
          <w:between w:val="nil"/>
        </w:pBdr>
        <w:tabs>
          <w:tab w:val="left" w:pos="0"/>
          <w:tab w:val="left" w:pos="1260"/>
          <w:tab w:val="left" w:pos="540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В.о. директора – </w:t>
      </w:r>
      <w:r w:rsidR="00E443BD">
        <w:rPr>
          <w:rFonts w:ascii="Times New Roman" w:eastAsia="Times New Roman" w:hAnsi="Times New Roman" w:cs="Times New Roman"/>
          <w:color w:val="000000"/>
          <w:sz w:val="28"/>
          <w:szCs w:val="28"/>
        </w:rPr>
        <w:t xml:space="preserve">Косюк </w:t>
      </w:r>
      <w:r>
        <w:rPr>
          <w:rFonts w:ascii="Times New Roman" w:eastAsia="Times New Roman" w:hAnsi="Times New Roman" w:cs="Times New Roman"/>
          <w:color w:val="000000"/>
          <w:sz w:val="28"/>
          <w:szCs w:val="28"/>
        </w:rPr>
        <w:t>Ганна Михайлівна</w:t>
      </w:r>
      <w:r w:rsidR="00E443BD">
        <w:rPr>
          <w:rFonts w:ascii="Times New Roman" w:eastAsia="Times New Roman" w:hAnsi="Times New Roman" w:cs="Times New Roman"/>
          <w:color w:val="000000"/>
          <w:sz w:val="28"/>
          <w:szCs w:val="28"/>
        </w:rPr>
        <w:t>.</w:t>
      </w:r>
    </w:p>
    <w:p w14:paraId="79041466" w14:textId="77777777" w:rsidR="00B245CD" w:rsidRPr="00E87444"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sidRPr="00E87444">
        <w:rPr>
          <w:rFonts w:ascii="Times New Roman" w:eastAsia="Times New Roman" w:hAnsi="Times New Roman" w:cs="Times New Roman"/>
          <w:b/>
          <w:color w:val="000000"/>
          <w:sz w:val="28"/>
          <w:szCs w:val="28"/>
        </w:rPr>
        <w:t xml:space="preserve">Церкви: </w:t>
      </w:r>
    </w:p>
    <w:p w14:paraId="2C8F7B0D" w14:textId="77777777" w:rsidR="00B245CD" w:rsidRPr="001526F1" w:rsidRDefault="00B245CD" w:rsidP="00993763">
      <w:pPr>
        <w:pBdr>
          <w:top w:val="nil"/>
          <w:left w:val="nil"/>
          <w:bottom w:val="nil"/>
          <w:right w:val="nil"/>
          <w:between w:val="nil"/>
        </w:pBdr>
        <w:tabs>
          <w:tab w:val="left" w:pos="0"/>
        </w:tabs>
        <w:spacing w:after="0" w:line="276" w:lineRule="auto"/>
        <w:ind w:hanging="3"/>
        <w:jc w:val="both"/>
        <w:rPr>
          <w:b/>
          <w:color w:val="000000"/>
          <w:sz w:val="28"/>
          <w:szCs w:val="28"/>
        </w:rPr>
      </w:pPr>
      <w:r w:rsidRPr="001526F1">
        <w:rPr>
          <w:rFonts w:ascii="Times New Roman" w:eastAsia="Times New Roman" w:hAnsi="Times New Roman" w:cs="Times New Roman"/>
          <w:b/>
          <w:color w:val="000000"/>
          <w:sz w:val="28"/>
          <w:szCs w:val="28"/>
        </w:rPr>
        <w:t>Українська Греко-Католицька Церква:</w:t>
      </w:r>
    </w:p>
    <w:p w14:paraId="17706E14" w14:textId="1B2B79C6"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 Ординаріат Коломийської єпархії УГКЦ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Франка, 29.</w:t>
      </w:r>
    </w:p>
    <w:p w14:paraId="4F3BAC43" w14:textId="14A88EB0"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2. Церква Святого Архистратига Михаїла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пр.</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Грушевського, 11 .</w:t>
      </w:r>
    </w:p>
    <w:p w14:paraId="3F4C6C9E" w14:textId="47FC2986"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3. Церква Святого Йосафата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Мазепи, 2.</w:t>
      </w:r>
    </w:p>
    <w:p w14:paraId="71EFC0E9" w14:textId="47F8F701"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4. Церква Святого Миколая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Петлюри, 94.</w:t>
      </w:r>
    </w:p>
    <w:p w14:paraId="15C8B0D8" w14:textId="47BB74AE"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5. Церква Успення Пресвятої Богородиці </w:t>
      </w:r>
      <w:r w:rsidR="00EE46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Довбуша, 166.</w:t>
      </w:r>
    </w:p>
    <w:p w14:paraId="4F350E3B" w14:textId="025D9D16"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6. Церква Стрітення Господнього </w:t>
      </w:r>
      <w:r w:rsidR="00EE460D">
        <w:rPr>
          <w:rFonts w:ascii="Times New Roman" w:eastAsia="Times New Roman" w:hAnsi="Times New Roman" w:cs="Times New Roman"/>
          <w:color w:val="000000"/>
          <w:sz w:val="28"/>
          <w:szCs w:val="28"/>
        </w:rPr>
        <w:t xml:space="preserve">– м. Коломия, </w:t>
      </w:r>
      <w:r>
        <w:rPr>
          <w:rFonts w:ascii="Times New Roman" w:eastAsia="Times New Roman" w:hAnsi="Times New Roman" w:cs="Times New Roman"/>
          <w:color w:val="000000"/>
          <w:sz w:val="28"/>
          <w:szCs w:val="28"/>
        </w:rPr>
        <w:t xml:space="preserve"> 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Довбуша, 246.</w:t>
      </w:r>
    </w:p>
    <w:p w14:paraId="416FDD60" w14:textId="207312DF"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7. Церква Святих апостолів Петра і Павла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Карпатська, 211а.</w:t>
      </w:r>
    </w:p>
    <w:p w14:paraId="7B8C93F2" w14:textId="15968FA8"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8. Церква Святих Володимира і Ольги –</w:t>
      </w:r>
      <w:r w:rsidR="00EE460D">
        <w:rPr>
          <w:rFonts w:ascii="Times New Roman" w:eastAsia="Times New Roman" w:hAnsi="Times New Roman" w:cs="Times New Roman"/>
          <w:color w:val="000000"/>
          <w:sz w:val="28"/>
          <w:szCs w:val="28"/>
        </w:rPr>
        <w:t xml:space="preserve"> м. Коломия, </w:t>
      </w:r>
      <w:r>
        <w:rPr>
          <w:rFonts w:ascii="Times New Roman" w:eastAsia="Times New Roman" w:hAnsi="Times New Roman" w:cs="Times New Roman"/>
          <w:color w:val="000000"/>
          <w:sz w:val="28"/>
          <w:szCs w:val="28"/>
        </w:rPr>
        <w:t xml:space="preserve"> 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Мазепи, 298б.</w:t>
      </w:r>
    </w:p>
    <w:p w14:paraId="5B14B694" w14:textId="29CD2C3A"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9. Церква Покрову Пресвятої Діви Марії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Чайковського, 13.</w:t>
      </w:r>
    </w:p>
    <w:p w14:paraId="44AD3BC9" w14:textId="0CCF7A19"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10. Церква Святого Апостола Андрія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Січинського, 22.</w:t>
      </w:r>
    </w:p>
    <w:p w14:paraId="56CA1FF7" w14:textId="77777777" w:rsidR="001526F1" w:rsidRDefault="00B245CD" w:rsidP="00993763">
      <w:pPr>
        <w:pBdr>
          <w:top w:val="nil"/>
          <w:left w:val="nil"/>
          <w:bottom w:val="nil"/>
          <w:right w:val="nil"/>
          <w:between w:val="nil"/>
        </w:pBdr>
        <w:tabs>
          <w:tab w:val="left" w:pos="0"/>
        </w:tabs>
        <w:spacing w:after="0" w:line="276"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Катедральний Собор Преображення Христового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sidR="00BB3DC6">
        <w:rPr>
          <w:rFonts w:ascii="Times New Roman" w:eastAsia="Times New Roman" w:hAnsi="Times New Roman" w:cs="Times New Roman"/>
          <w:color w:val="000000"/>
          <w:sz w:val="28"/>
          <w:szCs w:val="28"/>
        </w:rPr>
        <w:t xml:space="preserve">              </w:t>
      </w:r>
    </w:p>
    <w:p w14:paraId="44DB56B3" w14:textId="23393B19"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Театральна, 31.</w:t>
      </w:r>
    </w:p>
    <w:p w14:paraId="2D99F236" w14:textId="6F4FFF53"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12. Церква Богоявлення Господнього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Шкрібляка, 39.</w:t>
      </w:r>
    </w:p>
    <w:p w14:paraId="05EDCBA6" w14:textId="77984FB2"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13. Церква Вознесіння Господнього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Косачівська, 23.</w:t>
      </w:r>
    </w:p>
    <w:p w14:paraId="0EAA6478" w14:textId="101A24D8"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14. Церква Всіх святих українського народу – </w:t>
      </w:r>
      <w:r w:rsidR="00EE460D">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Зарицької, 3.</w:t>
      </w:r>
    </w:p>
    <w:p w14:paraId="6CCED219" w14:textId="6DB706CD"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1</w:t>
      </w:r>
      <w:r w:rsidR="00EE460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Церква Благовіщення Пресвятої Діви Марії (Благовіщенська церква) – </w:t>
      </w:r>
      <w:r w:rsidR="00EE460D">
        <w:rPr>
          <w:rFonts w:ascii="Times New Roman" w:eastAsia="Times New Roman" w:hAnsi="Times New Roman" w:cs="Times New Roman"/>
          <w:color w:val="000000"/>
          <w:sz w:val="28"/>
          <w:szCs w:val="28"/>
        </w:rPr>
        <w:t xml:space="preserve">                            м. Коломия, </w:t>
      </w:r>
      <w:r>
        <w:rPr>
          <w:rFonts w:ascii="Times New Roman" w:eastAsia="Times New Roman" w:hAnsi="Times New Roman" w:cs="Times New Roman"/>
          <w:color w:val="000000"/>
          <w:sz w:val="28"/>
          <w:szCs w:val="28"/>
        </w:rPr>
        <w:t>вул.</w:t>
      </w:r>
      <w:r w:rsidR="00EE4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Карпатська,2.</w:t>
      </w:r>
    </w:p>
    <w:p w14:paraId="10D87EBE" w14:textId="54EC3B72" w:rsidR="00601BB8" w:rsidRDefault="00601BB8" w:rsidP="00993763">
      <w:pPr>
        <w:pBdr>
          <w:top w:val="nil"/>
          <w:left w:val="nil"/>
          <w:bottom w:val="nil"/>
          <w:right w:val="nil"/>
          <w:between w:val="nil"/>
        </w:pBdr>
        <w:tabs>
          <w:tab w:val="left" w:pos="0"/>
        </w:tabs>
        <w:spacing w:after="0" w:line="276"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Церква Пресвятої Трійці с. Шепарівці.</w:t>
      </w:r>
    </w:p>
    <w:p w14:paraId="44352386" w14:textId="2FA23E1F" w:rsidR="00601BB8"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17. Церква Святого Івана Хрестителя с. Раківчик.</w:t>
      </w:r>
    </w:p>
    <w:p w14:paraId="3D42E4C7" w14:textId="3EA3B4BE" w:rsidR="00601BB8"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18. Церква Пресвятої Трійці с. Товмачик.</w:t>
      </w:r>
    </w:p>
    <w:p w14:paraId="03E38DF9" w14:textId="3D437C95" w:rsidR="00601BB8"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19. Церква Воздвиження Чесного Хреста с. Іванівці.</w:t>
      </w:r>
    </w:p>
    <w:p w14:paraId="2A791883" w14:textId="6E6566BC" w:rsidR="00601BB8" w:rsidRDefault="00601BB8" w:rsidP="00993763">
      <w:pPr>
        <w:pBdr>
          <w:top w:val="nil"/>
          <w:left w:val="nil"/>
          <w:bottom w:val="nil"/>
          <w:right w:val="nil"/>
          <w:between w:val="nil"/>
        </w:pBdr>
        <w:tabs>
          <w:tab w:val="left" w:pos="0"/>
        </w:tabs>
        <w:spacing w:after="0" w:line="276"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Церква Покрови Пресвятої Богородиці с. Саджавка.</w:t>
      </w:r>
    </w:p>
    <w:p w14:paraId="39B0675D" w14:textId="77777777" w:rsidR="00601BB8"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21. Церква Святих Апостолів Петра і Павла с. Кубаївка.</w:t>
      </w:r>
    </w:p>
    <w:p w14:paraId="555F095C" w14:textId="6FF3FF6C" w:rsidR="00B245CD"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22</w:t>
      </w:r>
      <w:r w:rsidR="00B245CD">
        <w:rPr>
          <w:rFonts w:ascii="Times New Roman" w:eastAsia="Times New Roman" w:hAnsi="Times New Roman" w:cs="Times New Roman"/>
          <w:color w:val="000000"/>
          <w:sz w:val="28"/>
          <w:szCs w:val="28"/>
        </w:rPr>
        <w:t>. Церква Воскресіння Христового с.</w:t>
      </w:r>
      <w:r w:rsidR="00EE460D">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Воскресинці.</w:t>
      </w:r>
    </w:p>
    <w:p w14:paraId="4FAEBF5F" w14:textId="48B597FF" w:rsidR="00601BB8"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23. Церква Покрови Пресвятої Богородиці с. Королівка.</w:t>
      </w:r>
    </w:p>
    <w:p w14:paraId="33A80088" w14:textId="4DD8BAC8" w:rsidR="00B245CD" w:rsidRDefault="00601BB8"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lastRenderedPageBreak/>
        <w:t>24</w:t>
      </w:r>
      <w:r w:rsidR="00B245CD">
        <w:rPr>
          <w:rFonts w:ascii="Times New Roman" w:eastAsia="Times New Roman" w:hAnsi="Times New Roman" w:cs="Times New Roman"/>
          <w:color w:val="000000"/>
          <w:sz w:val="28"/>
          <w:szCs w:val="28"/>
        </w:rPr>
        <w:t>. Церква Перенесення мощей святого Миколая с.</w:t>
      </w:r>
      <w:r w:rsidR="00EE460D">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Корнич.</w:t>
      </w:r>
    </w:p>
    <w:p w14:paraId="0CC801CD" w14:textId="72931A59" w:rsidR="00B245CD" w:rsidRDefault="00EE460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25</w:t>
      </w:r>
      <w:r w:rsidR="00B245CD">
        <w:rPr>
          <w:rFonts w:ascii="Times New Roman" w:eastAsia="Times New Roman" w:hAnsi="Times New Roman" w:cs="Times New Roman"/>
          <w:color w:val="000000"/>
          <w:sz w:val="28"/>
          <w:szCs w:val="28"/>
        </w:rPr>
        <w:t>. Церква Успіння Пресвятої Богородиці с. Грушів.</w:t>
      </w:r>
    </w:p>
    <w:p w14:paraId="5AF57717" w14:textId="04D43DAB" w:rsidR="00B245CD" w:rsidRPr="001526F1" w:rsidRDefault="00B245CD" w:rsidP="00993763">
      <w:pPr>
        <w:pBdr>
          <w:top w:val="nil"/>
          <w:left w:val="nil"/>
          <w:bottom w:val="nil"/>
          <w:right w:val="nil"/>
          <w:between w:val="nil"/>
        </w:pBdr>
        <w:tabs>
          <w:tab w:val="left" w:pos="0"/>
        </w:tabs>
        <w:spacing w:after="0" w:line="276" w:lineRule="auto"/>
        <w:ind w:hanging="3"/>
        <w:jc w:val="both"/>
        <w:rPr>
          <w:b/>
          <w:sz w:val="28"/>
          <w:szCs w:val="28"/>
        </w:rPr>
      </w:pPr>
      <w:r w:rsidRPr="001526F1">
        <w:rPr>
          <w:rFonts w:ascii="Times New Roman" w:eastAsia="Times New Roman" w:hAnsi="Times New Roman" w:cs="Times New Roman"/>
          <w:b/>
          <w:sz w:val="28"/>
          <w:szCs w:val="28"/>
        </w:rPr>
        <w:t>Православна Церква України:</w:t>
      </w:r>
    </w:p>
    <w:p w14:paraId="15E68300" w14:textId="6F29D900"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 Коломийська Єпархія ПЦУ – </w:t>
      </w:r>
      <w:r w:rsidR="001526F1">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Коновальця, 27.</w:t>
      </w:r>
    </w:p>
    <w:p w14:paraId="473C6214" w14:textId="23F0F64D"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 Ка</w:t>
      </w:r>
      <w:r w:rsidR="001526F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едральний Собор Преображення Господнього ПЦУ –</w:t>
      </w:r>
      <w:r w:rsidR="001526F1">
        <w:rPr>
          <w:rFonts w:ascii="Times New Roman" w:eastAsia="Times New Roman" w:hAnsi="Times New Roman" w:cs="Times New Roman"/>
          <w:color w:val="000000"/>
          <w:sz w:val="28"/>
          <w:szCs w:val="28"/>
        </w:rPr>
        <w:t xml:space="preserve"> м. Коломия, </w:t>
      </w:r>
      <w:r>
        <w:rPr>
          <w:rFonts w:ascii="Times New Roman" w:eastAsia="Times New Roman" w:hAnsi="Times New Roman" w:cs="Times New Roman"/>
          <w:color w:val="000000"/>
          <w:sz w:val="28"/>
          <w:szCs w:val="28"/>
        </w:rPr>
        <w:t>вул.</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Мазепи, 56а.</w:t>
      </w:r>
    </w:p>
    <w:p w14:paraId="728B7340" w14:textId="1A58B692"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3. Церква святого Апостола євангелиста Іоана Богослова – </w:t>
      </w:r>
      <w:r w:rsidR="001526F1">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пл</w:t>
      </w:r>
      <w:r w:rsidR="001526F1">
        <w:rPr>
          <w:rFonts w:ascii="Times New Roman" w:eastAsia="Times New Roman" w:hAnsi="Times New Roman" w:cs="Times New Roman"/>
          <w:color w:val="000000"/>
          <w:sz w:val="28"/>
          <w:szCs w:val="28"/>
        </w:rPr>
        <w:t xml:space="preserve">оща </w:t>
      </w:r>
      <w:r>
        <w:rPr>
          <w:rFonts w:ascii="Times New Roman" w:eastAsia="Times New Roman" w:hAnsi="Times New Roman" w:cs="Times New Roman"/>
          <w:color w:val="000000"/>
          <w:sz w:val="28"/>
          <w:szCs w:val="28"/>
        </w:rPr>
        <w:t>Привокзальна, 14.</w:t>
      </w:r>
    </w:p>
    <w:p w14:paraId="6AD16438" w14:textId="2C4D9322"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4. Церква Святих рівноапостольних Костянтина і Єлени – </w:t>
      </w:r>
      <w:r w:rsidR="001526F1">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Хмельницького, 141а.</w:t>
      </w:r>
    </w:p>
    <w:p w14:paraId="7DFEAFDA" w14:textId="7BC301C2"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5. Церква Благовіщення Пресвятої Богородиці – </w:t>
      </w:r>
      <w:r w:rsidR="001526F1">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Н.Яремчука, 33.</w:t>
      </w:r>
    </w:p>
    <w:p w14:paraId="2EAD339C" w14:textId="3DF0489F"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6. Миколаєво-Успенський Собор – </w:t>
      </w:r>
      <w:r w:rsidR="001526F1">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бул.</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Л.Українки,</w:t>
      </w:r>
      <w:r w:rsidR="001526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2а.</w:t>
      </w:r>
    </w:p>
    <w:p w14:paraId="7C0B789A" w14:textId="6526BFE4" w:rsidR="001526F1" w:rsidRDefault="001526F1"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7. Церква Непорочного Зачаття Св. Анни с. Шепарівці.</w:t>
      </w:r>
    </w:p>
    <w:p w14:paraId="34E794C3" w14:textId="0F5B1AD4" w:rsidR="001526F1" w:rsidRDefault="001526F1"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8. Церква Пресвятої Трійці с. Товмачик.</w:t>
      </w:r>
    </w:p>
    <w:p w14:paraId="44578E67" w14:textId="77777777" w:rsidR="001526F1" w:rsidRDefault="001526F1"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9. Церква Воздвиження Чесного Хреста с. Іванівці.</w:t>
      </w:r>
    </w:p>
    <w:p w14:paraId="0889E189" w14:textId="4D62F7D4" w:rsidR="001526F1" w:rsidRDefault="001526F1"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10. Церква Покрови Пресвятої Богородиці с. Саджавка.</w:t>
      </w:r>
    </w:p>
    <w:p w14:paraId="6FAB40FF" w14:textId="0C1BD138" w:rsidR="00B245CD" w:rsidRPr="00BF72C4" w:rsidRDefault="00B245CD" w:rsidP="00993763">
      <w:pPr>
        <w:pBdr>
          <w:top w:val="nil"/>
          <w:left w:val="nil"/>
          <w:bottom w:val="nil"/>
          <w:right w:val="nil"/>
          <w:between w:val="nil"/>
        </w:pBdr>
        <w:tabs>
          <w:tab w:val="left" w:pos="0"/>
        </w:tabs>
        <w:spacing w:after="0" w:line="276" w:lineRule="auto"/>
        <w:ind w:hanging="3"/>
        <w:jc w:val="both"/>
        <w:rPr>
          <w:b/>
          <w:bCs/>
          <w:color w:val="000000"/>
          <w:sz w:val="28"/>
          <w:szCs w:val="28"/>
        </w:rPr>
      </w:pPr>
      <w:r w:rsidRPr="00BF72C4">
        <w:rPr>
          <w:rFonts w:ascii="Times New Roman" w:eastAsia="Times New Roman" w:hAnsi="Times New Roman" w:cs="Times New Roman"/>
          <w:b/>
          <w:bCs/>
          <w:color w:val="000000"/>
          <w:sz w:val="28"/>
          <w:szCs w:val="28"/>
        </w:rPr>
        <w:t>Римо-Католицьк</w:t>
      </w:r>
      <w:r w:rsidR="002D5C26" w:rsidRPr="00BF72C4">
        <w:rPr>
          <w:rFonts w:ascii="Times New Roman" w:eastAsia="Times New Roman" w:hAnsi="Times New Roman" w:cs="Times New Roman"/>
          <w:b/>
          <w:bCs/>
          <w:color w:val="000000"/>
          <w:sz w:val="28"/>
          <w:szCs w:val="28"/>
        </w:rPr>
        <w:t>і</w:t>
      </w:r>
      <w:r w:rsidRPr="00BF72C4">
        <w:rPr>
          <w:rFonts w:ascii="Times New Roman" w:eastAsia="Times New Roman" w:hAnsi="Times New Roman" w:cs="Times New Roman"/>
          <w:b/>
          <w:bCs/>
          <w:color w:val="000000"/>
          <w:sz w:val="28"/>
          <w:szCs w:val="28"/>
        </w:rPr>
        <w:t xml:space="preserve"> </w:t>
      </w:r>
      <w:r w:rsidR="002D5C26" w:rsidRPr="00BF72C4">
        <w:rPr>
          <w:rFonts w:ascii="Times New Roman" w:eastAsia="Times New Roman" w:hAnsi="Times New Roman" w:cs="Times New Roman"/>
          <w:b/>
          <w:bCs/>
          <w:color w:val="000000"/>
          <w:sz w:val="28"/>
          <w:szCs w:val="28"/>
        </w:rPr>
        <w:t>ц</w:t>
      </w:r>
      <w:r w:rsidRPr="00BF72C4">
        <w:rPr>
          <w:rFonts w:ascii="Times New Roman" w:eastAsia="Times New Roman" w:hAnsi="Times New Roman" w:cs="Times New Roman"/>
          <w:b/>
          <w:bCs/>
          <w:color w:val="000000"/>
          <w:sz w:val="28"/>
          <w:szCs w:val="28"/>
        </w:rPr>
        <w:t>еркв</w:t>
      </w:r>
      <w:r w:rsidR="002D5C26" w:rsidRPr="00BF72C4">
        <w:rPr>
          <w:rFonts w:ascii="Times New Roman" w:eastAsia="Times New Roman" w:hAnsi="Times New Roman" w:cs="Times New Roman"/>
          <w:b/>
          <w:bCs/>
          <w:color w:val="000000"/>
          <w:sz w:val="28"/>
          <w:szCs w:val="28"/>
        </w:rPr>
        <w:t>и</w:t>
      </w:r>
      <w:r w:rsidRPr="00BF72C4">
        <w:rPr>
          <w:rFonts w:ascii="Times New Roman" w:eastAsia="Times New Roman" w:hAnsi="Times New Roman" w:cs="Times New Roman"/>
          <w:b/>
          <w:bCs/>
          <w:color w:val="000000"/>
          <w:sz w:val="28"/>
          <w:szCs w:val="28"/>
        </w:rPr>
        <w:t>:</w:t>
      </w:r>
    </w:p>
    <w:p w14:paraId="17E97C9C" w14:textId="73EE1A69"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 Римо-католицька церква святого Ігнатія Лойоли (костел)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 xml:space="preserve">вул. </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Франка,</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16.</w:t>
      </w:r>
    </w:p>
    <w:p w14:paraId="735E3DD1" w14:textId="3C8ACB67"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2. Римо-католицька церква Божої Матері Помічниці Вірним (німецький костел Марії Гільф</w:t>
      </w:r>
      <w:r w:rsidR="002D5C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 Довбуша, 122.</w:t>
      </w:r>
    </w:p>
    <w:p w14:paraId="37BDA590" w14:textId="77777777" w:rsidR="00B245CD" w:rsidRPr="002D5C26" w:rsidRDefault="00B245CD" w:rsidP="00993763">
      <w:pPr>
        <w:pBdr>
          <w:top w:val="nil"/>
          <w:left w:val="nil"/>
          <w:bottom w:val="nil"/>
          <w:right w:val="nil"/>
          <w:between w:val="nil"/>
        </w:pBdr>
        <w:tabs>
          <w:tab w:val="left" w:pos="0"/>
        </w:tabs>
        <w:spacing w:after="0" w:line="276" w:lineRule="auto"/>
        <w:ind w:hanging="3"/>
        <w:jc w:val="both"/>
        <w:rPr>
          <w:b/>
          <w:color w:val="000000"/>
          <w:sz w:val="28"/>
          <w:szCs w:val="28"/>
        </w:rPr>
      </w:pPr>
      <w:r w:rsidRPr="002D5C26">
        <w:rPr>
          <w:rFonts w:ascii="Times New Roman" w:eastAsia="Times New Roman" w:hAnsi="Times New Roman" w:cs="Times New Roman"/>
          <w:b/>
          <w:color w:val="000000"/>
          <w:sz w:val="28"/>
          <w:szCs w:val="28"/>
        </w:rPr>
        <w:t xml:space="preserve">Молитовні будинки: </w:t>
      </w:r>
    </w:p>
    <w:p w14:paraId="01855C62" w14:textId="1901B54C"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1. Молитовний будинок (адвентисти сьомого дня)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 С.</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Палія, 12а.</w:t>
      </w:r>
    </w:p>
    <w:p w14:paraId="7435DD16" w14:textId="4478C5B8"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2. Молитовний будинок (адвентисти сьомого дня)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Франка, 213.</w:t>
      </w:r>
    </w:p>
    <w:p w14:paraId="516F8BC1" w14:textId="5DC25ED4"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3. Дім молитв Свідків Єгови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Терлецького, 4.</w:t>
      </w:r>
    </w:p>
    <w:p w14:paraId="3F514CBF" w14:textId="3CD6D04C"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4. Синагога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Пекарська, 3.</w:t>
      </w:r>
    </w:p>
    <w:p w14:paraId="2CFA08DD" w14:textId="4307B903"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5. Церква </w:t>
      </w:r>
      <w:r w:rsidR="002D5C26">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 xml:space="preserve">вангельських </w:t>
      </w:r>
      <w:r w:rsidR="002D5C26">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ристиян-</w:t>
      </w:r>
      <w:r w:rsidR="002D5C26">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аптистів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Мазепи, 93.</w:t>
      </w:r>
    </w:p>
    <w:p w14:paraId="0F32D916" w14:textId="0F15992A"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6. Церква Християн </w:t>
      </w:r>
      <w:r w:rsidR="002D5C2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іри Євангельської «Віфанія» (п’ятидесятники)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 Верещинського, 9 .</w:t>
      </w:r>
    </w:p>
    <w:p w14:paraId="2CBEC974" w14:textId="69FCEEE7"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 xml:space="preserve">7. Церква Християн </w:t>
      </w:r>
      <w:r w:rsidR="002D5C2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іри Євангельської «Вифлеєм» (п’ятидесятники) – </w:t>
      </w:r>
      <w:r w:rsidR="002D5C26">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Майданського, 1а.</w:t>
      </w:r>
    </w:p>
    <w:p w14:paraId="2E434447" w14:textId="2766007E" w:rsidR="00B245CD" w:rsidRDefault="00B245CD" w:rsidP="00993763">
      <w:pPr>
        <w:pBdr>
          <w:top w:val="nil"/>
          <w:left w:val="nil"/>
          <w:bottom w:val="nil"/>
          <w:right w:val="nil"/>
          <w:between w:val="nil"/>
        </w:pBdr>
        <w:tabs>
          <w:tab w:val="left" w:pos="0"/>
        </w:tabs>
        <w:spacing w:after="0" w:line="276" w:lineRule="auto"/>
        <w:ind w:hanging="3"/>
        <w:jc w:val="both"/>
        <w:rPr>
          <w:color w:val="000000"/>
          <w:sz w:val="28"/>
          <w:szCs w:val="28"/>
        </w:rPr>
      </w:pPr>
      <w:r>
        <w:rPr>
          <w:rFonts w:ascii="Times New Roman" w:eastAsia="Times New Roman" w:hAnsi="Times New Roman" w:cs="Times New Roman"/>
          <w:color w:val="000000"/>
          <w:sz w:val="28"/>
          <w:szCs w:val="28"/>
        </w:rPr>
        <w:t>8. Молитовний будинок релігійного товариства Свідків Єгови с.</w:t>
      </w:r>
      <w:r w:rsidR="002D5C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Іванівці.</w:t>
      </w:r>
    </w:p>
    <w:p w14:paraId="659F292A" w14:textId="77777777" w:rsidR="00B245CD" w:rsidRDefault="00B245CD" w:rsidP="00993763">
      <w:pPr>
        <w:pBdr>
          <w:top w:val="nil"/>
          <w:left w:val="nil"/>
          <w:bottom w:val="nil"/>
          <w:right w:val="nil"/>
          <w:between w:val="nil"/>
        </w:pBdr>
        <w:tabs>
          <w:tab w:val="left" w:pos="0"/>
        </w:tabs>
        <w:spacing w:after="0" w:line="276" w:lineRule="auto"/>
        <w:ind w:hanging="2"/>
        <w:rPr>
          <w:color w:val="000000"/>
        </w:rPr>
      </w:pPr>
    </w:p>
    <w:p w14:paraId="25FB1424" w14:textId="77777777" w:rsidR="00B245CD" w:rsidRDefault="00B245CD" w:rsidP="00993763">
      <w:pPr>
        <w:pBdr>
          <w:top w:val="nil"/>
          <w:left w:val="nil"/>
          <w:bottom w:val="nil"/>
          <w:right w:val="nil"/>
          <w:between w:val="nil"/>
        </w:pBdr>
        <w:spacing w:after="0" w:line="276" w:lineRule="auto"/>
        <w:ind w:firstLine="708"/>
        <w:jc w:val="both"/>
        <w:rPr>
          <w:color w:val="000000"/>
          <w:sz w:val="28"/>
          <w:szCs w:val="28"/>
        </w:rPr>
      </w:pPr>
      <w:r>
        <w:rPr>
          <w:rFonts w:ascii="Times New Roman" w:eastAsia="Times New Roman" w:hAnsi="Times New Roman" w:cs="Times New Roman"/>
          <w:color w:val="000000"/>
          <w:sz w:val="28"/>
          <w:szCs w:val="28"/>
        </w:rPr>
        <w:t>У Коломийській територіальній громаді також діють такі культурно-мистецькі установи:</w:t>
      </w:r>
    </w:p>
    <w:p w14:paraId="2C40616D" w14:textId="5DD0CA76" w:rsidR="00B245CD" w:rsidRPr="002D5C26" w:rsidRDefault="002D5C26" w:rsidP="00993763">
      <w:pPr>
        <w:pBdr>
          <w:top w:val="nil"/>
          <w:left w:val="nil"/>
          <w:bottom w:val="nil"/>
          <w:right w:val="nil"/>
          <w:between w:val="nil"/>
        </w:pBdr>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xml:space="preserve">- </w:t>
      </w:r>
      <w:r w:rsidR="00B245CD" w:rsidRPr="002D5C26">
        <w:rPr>
          <w:rFonts w:ascii="Times New Roman" w:eastAsia="Times New Roman" w:hAnsi="Times New Roman" w:cs="Times New Roman"/>
          <w:color w:val="000000"/>
          <w:sz w:val="28"/>
          <w:szCs w:val="28"/>
        </w:rPr>
        <w:t>обласного підпорядкування - Коломийський академічний обласний український драматичний театр ім. І.</w:t>
      </w:r>
      <w:r w:rsidRPr="002D5C26">
        <w:rPr>
          <w:rFonts w:ascii="Times New Roman" w:eastAsia="Times New Roman" w:hAnsi="Times New Roman" w:cs="Times New Roman"/>
          <w:color w:val="000000"/>
          <w:sz w:val="28"/>
          <w:szCs w:val="28"/>
        </w:rPr>
        <w:t xml:space="preserve"> </w:t>
      </w:r>
      <w:r w:rsidR="00B245CD" w:rsidRPr="002D5C26">
        <w:rPr>
          <w:rFonts w:ascii="Times New Roman" w:eastAsia="Times New Roman" w:hAnsi="Times New Roman" w:cs="Times New Roman"/>
          <w:color w:val="000000"/>
          <w:sz w:val="28"/>
          <w:szCs w:val="28"/>
        </w:rPr>
        <w:t>Озаркевича</w:t>
      </w:r>
      <w:r w:rsidRPr="002D5C26">
        <w:rPr>
          <w:rFonts w:ascii="Times New Roman" w:eastAsia="Times New Roman" w:hAnsi="Times New Roman" w:cs="Times New Roman"/>
          <w:color w:val="000000"/>
          <w:sz w:val="28"/>
          <w:szCs w:val="28"/>
        </w:rPr>
        <w:t xml:space="preserve">, </w:t>
      </w:r>
      <w:r w:rsidR="00B245CD" w:rsidRPr="002D5C26">
        <w:rPr>
          <w:rFonts w:ascii="Times New Roman" w:eastAsia="Times New Roman" w:hAnsi="Times New Roman" w:cs="Times New Roman"/>
          <w:color w:val="000000"/>
          <w:sz w:val="28"/>
          <w:szCs w:val="28"/>
        </w:rPr>
        <w:t xml:space="preserve"> м.</w:t>
      </w:r>
      <w:r w:rsidRPr="002D5C26">
        <w:rPr>
          <w:rFonts w:ascii="Times New Roman" w:eastAsia="Times New Roman" w:hAnsi="Times New Roman" w:cs="Times New Roman"/>
          <w:color w:val="000000"/>
          <w:sz w:val="28"/>
          <w:szCs w:val="28"/>
        </w:rPr>
        <w:t xml:space="preserve"> </w:t>
      </w:r>
      <w:r w:rsidR="00B245CD" w:rsidRPr="002D5C26">
        <w:rPr>
          <w:rFonts w:ascii="Times New Roman" w:eastAsia="Times New Roman" w:hAnsi="Times New Roman" w:cs="Times New Roman"/>
          <w:color w:val="000000"/>
          <w:sz w:val="28"/>
          <w:szCs w:val="28"/>
        </w:rPr>
        <w:t>Коломия, Вічевий майдан, 7, директор - народний артист України Дмитро Чиборак;</w:t>
      </w:r>
    </w:p>
    <w:p w14:paraId="3CE65CDA" w14:textId="73F2933B" w:rsidR="00B245CD" w:rsidRDefault="002D5C26" w:rsidP="00993763">
      <w:pPr>
        <w:pBdr>
          <w:top w:val="nil"/>
          <w:left w:val="nil"/>
          <w:bottom w:val="nil"/>
          <w:right w:val="nil"/>
          <w:between w:val="nil"/>
        </w:pBdr>
        <w:spacing w:after="0" w:line="276" w:lineRule="auto"/>
        <w:ind w:left="3"/>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lastRenderedPageBreak/>
        <w:t xml:space="preserve">- </w:t>
      </w:r>
      <w:r w:rsidR="00B245CD">
        <w:rPr>
          <w:rFonts w:ascii="Times New Roman" w:eastAsia="Times New Roman" w:hAnsi="Times New Roman" w:cs="Times New Roman"/>
          <w:color w:val="000000"/>
          <w:sz w:val="28"/>
          <w:szCs w:val="28"/>
        </w:rPr>
        <w:t xml:space="preserve">підпорядкування Міністерству культури та інформаційної політики </w:t>
      </w:r>
      <w:r>
        <w:rPr>
          <w:rFonts w:ascii="Times New Roman" w:eastAsia="Times New Roman" w:hAnsi="Times New Roman" w:cs="Times New Roman"/>
          <w:color w:val="000000"/>
          <w:sz w:val="28"/>
          <w:szCs w:val="28"/>
        </w:rPr>
        <w:t>У</w:t>
      </w:r>
      <w:r w:rsidR="00B245CD">
        <w:rPr>
          <w:rFonts w:ascii="Times New Roman" w:eastAsia="Times New Roman" w:hAnsi="Times New Roman" w:cs="Times New Roman"/>
          <w:color w:val="000000"/>
          <w:sz w:val="28"/>
          <w:szCs w:val="28"/>
        </w:rPr>
        <w:t>країни - Національний музей народного мистецтва Гуцульщини та Покуття імені Й.</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Кобринського</w:t>
      </w:r>
      <w:r>
        <w:rPr>
          <w:rFonts w:ascii="Times New Roman" w:eastAsia="Times New Roman" w:hAnsi="Times New Roman" w:cs="Times New Roman"/>
          <w:color w:val="000000"/>
          <w:sz w:val="28"/>
          <w:szCs w:val="28"/>
        </w:rPr>
        <w:t xml:space="preserve">, м. Коломия, </w:t>
      </w:r>
      <w:r w:rsidR="00B245CD">
        <w:rPr>
          <w:rFonts w:ascii="Times New Roman" w:eastAsia="Times New Roman" w:hAnsi="Times New Roman" w:cs="Times New Roman"/>
          <w:color w:val="000000"/>
          <w:sz w:val="28"/>
          <w:szCs w:val="28"/>
        </w:rPr>
        <w:t>вул.</w:t>
      </w:r>
      <w:r w:rsidR="001B60BF">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Театральна, 25, директор - Ярослава Ткачук;</w:t>
      </w:r>
    </w:p>
    <w:p w14:paraId="6C84F142" w14:textId="768EBFEC" w:rsidR="00B245CD" w:rsidRDefault="002D5C26" w:rsidP="00993763">
      <w:pPr>
        <w:pBdr>
          <w:top w:val="nil"/>
          <w:left w:val="nil"/>
          <w:bottom w:val="nil"/>
          <w:right w:val="nil"/>
          <w:between w:val="nil"/>
        </w:pBdr>
        <w:spacing w:after="0" w:line="276" w:lineRule="auto"/>
        <w:jc w:val="both"/>
        <w:textDirection w:val="btLr"/>
        <w:textAlignment w:val="top"/>
        <w:outlineLvl w:val="0"/>
        <w:rPr>
          <w:color w:val="000000"/>
          <w:sz w:val="28"/>
          <w:szCs w:val="28"/>
        </w:rPr>
      </w:pPr>
      <w:r>
        <w:rPr>
          <w:rFonts w:ascii="Times New Roman" w:eastAsia="Times New Roman" w:hAnsi="Times New Roman" w:cs="Times New Roman"/>
          <w:color w:val="000000"/>
          <w:sz w:val="28"/>
          <w:szCs w:val="28"/>
        </w:rPr>
        <w:t>- м</w:t>
      </w:r>
      <w:r w:rsidR="00B245CD">
        <w:rPr>
          <w:rFonts w:ascii="Times New Roman" w:eastAsia="Times New Roman" w:hAnsi="Times New Roman" w:cs="Times New Roman"/>
          <w:color w:val="000000"/>
          <w:sz w:val="28"/>
          <w:szCs w:val="28"/>
        </w:rPr>
        <w:t>узей писанкового розпису</w:t>
      </w:r>
      <w:r w:rsidR="00870800">
        <w:rPr>
          <w:rFonts w:ascii="Times New Roman" w:eastAsia="Times New Roman" w:hAnsi="Times New Roman" w:cs="Times New Roman"/>
          <w:color w:val="000000"/>
          <w:sz w:val="28"/>
          <w:szCs w:val="28"/>
        </w:rPr>
        <w:t>, м. Коломия,</w:t>
      </w:r>
      <w:r w:rsidR="00B245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вул.</w:t>
      </w:r>
      <w:r w:rsidR="00B245CD">
        <w:rPr>
          <w:rFonts w:ascii="Times New Roman" w:eastAsia="Times New Roman" w:hAnsi="Times New Roman" w:cs="Times New Roman"/>
          <w:color w:val="000000"/>
          <w:sz w:val="28"/>
          <w:szCs w:val="28"/>
        </w:rPr>
        <w:t xml:space="preserve"> Чорновола, 43б.</w:t>
      </w:r>
    </w:p>
    <w:p w14:paraId="7DB3AFAF" w14:textId="3213C05F" w:rsidR="00B245CD" w:rsidRPr="001B60BF" w:rsidRDefault="00B245CD" w:rsidP="00993763">
      <w:pPr>
        <w:pBdr>
          <w:top w:val="nil"/>
          <w:left w:val="nil"/>
          <w:bottom w:val="nil"/>
          <w:right w:val="nil"/>
          <w:between w:val="nil"/>
        </w:pBdr>
        <w:spacing w:after="0" w:line="276" w:lineRule="auto"/>
        <w:ind w:left="6" w:firstLine="702"/>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11 по 26 грудня 2021 року в с. Грушів (на базі ЦКП) </w:t>
      </w:r>
      <w:r w:rsidR="001B60BF">
        <w:rPr>
          <w:rFonts w:ascii="Times New Roman" w:eastAsia="Times New Roman" w:hAnsi="Times New Roman" w:cs="Times New Roman"/>
          <w:color w:val="000000"/>
          <w:sz w:val="28"/>
          <w:szCs w:val="28"/>
        </w:rPr>
        <w:t>працювала</w:t>
      </w:r>
      <w:r>
        <w:rPr>
          <w:rFonts w:ascii="Times New Roman" w:eastAsia="Times New Roman" w:hAnsi="Times New Roman" w:cs="Times New Roman"/>
          <w:color w:val="000000"/>
          <w:sz w:val="28"/>
          <w:szCs w:val="28"/>
        </w:rPr>
        <w:t xml:space="preserve"> резиденція Святого Миколая.</w:t>
      </w:r>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 xml:space="preserve">Діти мали можливість зустрітися з Святим Миколаєм, відвідати "живу шопку": овечок, косулю, ослика Фімку, взяти участь в інтерактивній виставі. </w:t>
      </w:r>
      <w:r w:rsidRPr="001B60BF">
        <w:rPr>
          <w:rFonts w:ascii="Times New Roman" w:eastAsia="Times New Roman" w:hAnsi="Times New Roman" w:cs="Times New Roman"/>
          <w:color w:val="000000"/>
          <w:sz w:val="28"/>
          <w:szCs w:val="28"/>
        </w:rPr>
        <w:t xml:space="preserve">На </w:t>
      </w:r>
      <w:r w:rsidRPr="001B60BF">
        <w:rPr>
          <w:rFonts w:ascii="Times New Roman" w:hAnsi="Times New Roman" w:cs="Times New Roman"/>
          <w:sz w:val="28"/>
          <w:szCs w:val="28"/>
        </w:rPr>
        <w:t xml:space="preserve">території Резиденції </w:t>
      </w:r>
      <w:r w:rsidRPr="001B60BF">
        <w:rPr>
          <w:rFonts w:ascii="Times New Roman" w:eastAsia="Times New Roman" w:hAnsi="Times New Roman" w:cs="Times New Roman"/>
          <w:color w:val="000000"/>
          <w:sz w:val="28"/>
          <w:szCs w:val="28"/>
        </w:rPr>
        <w:t>діяли тематичні фотозони та святковий ярмарок.</w:t>
      </w:r>
    </w:p>
    <w:p w14:paraId="7167C941"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З ініціативи управління культури та туризму Коломийської міської ради у  серпні 2021 року у приміщенні Народного дому, який є культурною архітектурною спадщиною громади, вперше відкрив свої двері арт-центр “Зодіак”. Відкриття було присвячене 780 річниці з дня першої літописної згадки про місто Коломия.  Арт-центр був створений з метою проведення виставок, мистецьких заходів, аукціонів тощо.</w:t>
      </w:r>
    </w:p>
    <w:p w14:paraId="6F0ECF55" w14:textId="49C6AF0A"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sidRPr="001B60BF">
        <w:rPr>
          <w:rFonts w:ascii="Times New Roman" w:eastAsia="Times New Roman" w:hAnsi="Times New Roman" w:cs="Times New Roman"/>
          <w:b/>
          <w:color w:val="000000"/>
          <w:sz w:val="28"/>
          <w:szCs w:val="28"/>
        </w:rPr>
        <w:t xml:space="preserve">Народні аматорські колективи управління культури Коломийської </w:t>
      </w:r>
      <w:r w:rsidR="001B60BF">
        <w:rPr>
          <w:rFonts w:ascii="Times New Roman" w:eastAsia="Times New Roman" w:hAnsi="Times New Roman" w:cs="Times New Roman"/>
          <w:b/>
          <w:color w:val="000000"/>
          <w:sz w:val="28"/>
          <w:szCs w:val="28"/>
        </w:rPr>
        <w:t xml:space="preserve">міської </w:t>
      </w:r>
      <w:r w:rsidRPr="001B60BF">
        <w:rPr>
          <w:rFonts w:ascii="Times New Roman" w:eastAsia="Times New Roman" w:hAnsi="Times New Roman" w:cs="Times New Roman"/>
          <w:b/>
          <w:color w:val="000000"/>
          <w:sz w:val="28"/>
          <w:szCs w:val="28"/>
        </w:rPr>
        <w:t>ТГ</w:t>
      </w:r>
      <w:r>
        <w:rPr>
          <w:rFonts w:ascii="Times New Roman" w:eastAsia="Times New Roman" w:hAnsi="Times New Roman" w:cs="Times New Roman"/>
          <w:color w:val="000000"/>
          <w:sz w:val="28"/>
          <w:szCs w:val="28"/>
        </w:rPr>
        <w:t xml:space="preserve"> (загальна кількість – 15)</w:t>
      </w:r>
      <w:r w:rsidR="001B60BF">
        <w:rPr>
          <w:rFonts w:ascii="Times New Roman" w:eastAsia="Times New Roman" w:hAnsi="Times New Roman" w:cs="Times New Roman"/>
          <w:color w:val="000000"/>
          <w:sz w:val="28"/>
          <w:szCs w:val="28"/>
        </w:rPr>
        <w:t>, в т.ч:</w:t>
      </w:r>
    </w:p>
    <w:p w14:paraId="2634D9D4" w14:textId="3C2C09D9" w:rsidR="00B245CD" w:rsidRDefault="001B60BF"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b/>
          <w:color w:val="000000"/>
          <w:sz w:val="28"/>
          <w:szCs w:val="28"/>
        </w:rPr>
        <w:t>- В</w:t>
      </w:r>
      <w:r w:rsidR="00B245CD">
        <w:rPr>
          <w:rFonts w:ascii="Times New Roman" w:eastAsia="Times New Roman" w:hAnsi="Times New Roman" w:cs="Times New Roman"/>
          <w:b/>
          <w:color w:val="000000"/>
          <w:sz w:val="28"/>
          <w:szCs w:val="28"/>
        </w:rPr>
        <w:t>окально-хорові – 6:</w:t>
      </w:r>
    </w:p>
    <w:p w14:paraId="54956DDC" w14:textId="6BE8C26D"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1. Народний аматорський хор «Просвіта» (Народний дім);</w:t>
      </w:r>
    </w:p>
    <w:p w14:paraId="03A47495" w14:textId="2E4F196A"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2. Народний аматорський хоровий колектив ЦКП с. Воскрес</w:t>
      </w:r>
      <w:r w:rsidR="001B60B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нці, керівник Євген Сорока;</w:t>
      </w:r>
    </w:p>
    <w:p w14:paraId="57191B92" w14:textId="0B9E0730"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3. Народний аматорський хоровий колектив «Кобза» ЦКП с.</w:t>
      </w:r>
      <w:r w:rsidR="001B60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Раківчик, керівник Наталія Семенюк;</w:t>
      </w:r>
    </w:p>
    <w:p w14:paraId="794386A7" w14:textId="48867F93"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4. Народний аматорський жіночий вокальний ансамбль «Яворина» ЦКП с.</w:t>
      </w:r>
      <w:r w:rsidR="001B60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Раківчик, керівник Світлана Дубинська;</w:t>
      </w:r>
    </w:p>
    <w:p w14:paraId="2E91B3F9"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5. Народний аматорський вокальний ансамбль «Серпанок» (Народний дім), керівник Любов Далаврук;</w:t>
      </w:r>
    </w:p>
    <w:p w14:paraId="26B22250"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6. Народна вокально-естрадна студія «Зоряний шлях» (Народний дім), керівник Іванна Василовська.</w:t>
      </w:r>
    </w:p>
    <w:p w14:paraId="1ADB1C26"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b/>
          <w:color w:val="000000"/>
          <w:sz w:val="28"/>
          <w:szCs w:val="28"/>
        </w:rPr>
        <w:t>Хореографічні – 3:</w:t>
      </w:r>
    </w:p>
    <w:p w14:paraId="62D3A369"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1. Народний аматорський ансамбль танцю «Покуття» (Народний дім), керівник заслужений працівник культури України Дана Демків;</w:t>
      </w:r>
    </w:p>
    <w:p w14:paraId="6C30E987"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2. Народний аматорський ансамбль танцю «Сварга» (Народний дім), керівник заслужений діяч мистецтв України Мирослава Воротняк;</w:t>
      </w:r>
    </w:p>
    <w:p w14:paraId="2B7BDFF2"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3. Народний аматорський театр сучасного танцю «Ерідан» (Народний дім), керівник Надія Чаленко.</w:t>
      </w:r>
    </w:p>
    <w:p w14:paraId="4A4B2327"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b/>
          <w:color w:val="000000"/>
          <w:sz w:val="28"/>
          <w:szCs w:val="28"/>
        </w:rPr>
        <w:t>Фольклорні – 2:</w:t>
      </w:r>
    </w:p>
    <w:p w14:paraId="3F9059A6"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1. Народний аматорський фольклорний гурт «Тайстра» (Народний дім), керівник Вікторія Семчук;</w:t>
      </w:r>
    </w:p>
    <w:p w14:paraId="1FCBFDEA"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2. Народний аматорський фольклорно-етнографічний колектив «Перевесло» ЦКП с. Воскресінці, керівник Любомира Язловецька;</w:t>
      </w:r>
    </w:p>
    <w:p w14:paraId="6FD8ADDB"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b/>
          <w:color w:val="000000"/>
          <w:sz w:val="28"/>
          <w:szCs w:val="28"/>
        </w:rPr>
        <w:lastRenderedPageBreak/>
        <w:t>Музично-інструментальні – 2:</w:t>
      </w:r>
    </w:p>
    <w:p w14:paraId="66929F12"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1.Народний аматорський симфонічний оркестр (КУ «Коломийська мала філармонія»), керівник Богдан Іванчук;</w:t>
      </w:r>
    </w:p>
    <w:p w14:paraId="21ED60C3"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2. Народний аматорський біг-бенд «Коломия» (КУ «Коломийська мала філармонія») керівники Андрій Іванчук, Любомир Хім’як;</w:t>
      </w:r>
    </w:p>
    <w:p w14:paraId="2AA5EFE8" w14:textId="1AFD96C9"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3. Муніципальний оркестр духових інструментів (КУ «Коломийська мала філармонія») кер</w:t>
      </w:r>
      <w:r w:rsidR="001B60BF">
        <w:rPr>
          <w:rFonts w:ascii="Times New Roman" w:eastAsia="Times New Roman" w:hAnsi="Times New Roman" w:cs="Times New Roman"/>
          <w:color w:val="000000"/>
          <w:sz w:val="28"/>
          <w:szCs w:val="28"/>
        </w:rPr>
        <w:t>івник</w:t>
      </w:r>
      <w:r>
        <w:rPr>
          <w:rFonts w:ascii="Times New Roman" w:eastAsia="Times New Roman" w:hAnsi="Times New Roman" w:cs="Times New Roman"/>
          <w:color w:val="000000"/>
          <w:sz w:val="28"/>
          <w:szCs w:val="28"/>
        </w:rPr>
        <w:t xml:space="preserve"> Роман Микитюк;</w:t>
      </w:r>
    </w:p>
    <w:p w14:paraId="3AF173AB" w14:textId="7BF01AA6"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4. Муніципальний оркестр народних інструментів «Трембіта» (КУ «Коломийська мала філармонія») кер</w:t>
      </w:r>
      <w:r w:rsidR="001B60BF">
        <w:rPr>
          <w:rFonts w:ascii="Times New Roman" w:eastAsia="Times New Roman" w:hAnsi="Times New Roman" w:cs="Times New Roman"/>
          <w:color w:val="000000"/>
          <w:sz w:val="28"/>
          <w:szCs w:val="28"/>
        </w:rPr>
        <w:t>івник</w:t>
      </w:r>
      <w:r>
        <w:rPr>
          <w:rFonts w:ascii="Times New Roman" w:eastAsia="Times New Roman" w:hAnsi="Times New Roman" w:cs="Times New Roman"/>
          <w:color w:val="000000"/>
          <w:sz w:val="28"/>
          <w:szCs w:val="28"/>
        </w:rPr>
        <w:t xml:space="preserve"> Михайло Могильняк.</w:t>
      </w:r>
    </w:p>
    <w:p w14:paraId="5BEF3F89"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b/>
          <w:color w:val="000000"/>
          <w:sz w:val="28"/>
          <w:szCs w:val="28"/>
        </w:rPr>
        <w:t>Театральні – 2:</w:t>
      </w:r>
    </w:p>
    <w:p w14:paraId="04655180" w14:textId="77777777" w:rsidR="00B245CD"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1. Народний аматорський драматичний театр ім. В. Симчича (Народний дім) керівники Ольга Курчій, Галина Малярчук;</w:t>
      </w:r>
    </w:p>
    <w:p w14:paraId="0C7C1A63" w14:textId="0F775B60" w:rsidR="00AF2931" w:rsidRPr="00903FEB" w:rsidRDefault="00B245CD" w:rsidP="00993763">
      <w:pPr>
        <w:pBdr>
          <w:top w:val="nil"/>
          <w:left w:val="nil"/>
          <w:bottom w:val="nil"/>
          <w:right w:val="nil"/>
          <w:between w:val="nil"/>
        </w:pBdr>
        <w:spacing w:after="0" w:line="276" w:lineRule="auto"/>
        <w:ind w:left="6" w:hanging="6"/>
        <w:jc w:val="both"/>
        <w:rPr>
          <w:color w:val="000000"/>
          <w:sz w:val="28"/>
          <w:szCs w:val="28"/>
        </w:rPr>
      </w:pPr>
      <w:r>
        <w:rPr>
          <w:rFonts w:ascii="Times New Roman" w:eastAsia="Times New Roman" w:hAnsi="Times New Roman" w:cs="Times New Roman"/>
          <w:color w:val="000000"/>
          <w:sz w:val="28"/>
          <w:szCs w:val="28"/>
        </w:rPr>
        <w:t xml:space="preserve">2. Народний аматорський драматичний театр поезії «Орфей» </w:t>
      </w:r>
      <w:r w:rsidR="001B60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Народний дім</w:t>
      </w:r>
      <w:r w:rsidR="001B60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керівник Оксана Гаращук.</w:t>
      </w:r>
    </w:p>
    <w:p w14:paraId="100CFBAB" w14:textId="77777777" w:rsidR="00AF2931" w:rsidRDefault="00AF2931" w:rsidP="00993763">
      <w:pPr>
        <w:spacing w:after="0" w:line="276" w:lineRule="auto"/>
        <w:rPr>
          <w:rFonts w:ascii="Times New Roman" w:eastAsia="Times New Roman" w:hAnsi="Times New Roman" w:cs="Times New Roman"/>
          <w:b/>
          <w:sz w:val="28"/>
          <w:szCs w:val="28"/>
          <w:lang w:eastAsia="ru-RU"/>
        </w:rPr>
      </w:pPr>
    </w:p>
    <w:p w14:paraId="61382D24" w14:textId="75A28F08" w:rsidR="00DB6AC0" w:rsidRDefault="00346864" w:rsidP="00993763">
      <w:pPr>
        <w:spacing w:after="0" w:line="276" w:lineRule="auto"/>
        <w:rPr>
          <w:rFonts w:ascii="Times New Roman" w:eastAsia="Times New Roman" w:hAnsi="Times New Roman" w:cs="Times New Roman"/>
          <w:b/>
          <w:sz w:val="28"/>
          <w:szCs w:val="28"/>
          <w:lang w:eastAsia="ru-RU"/>
        </w:rPr>
      </w:pPr>
      <w:r w:rsidRPr="00346864">
        <w:rPr>
          <w:rFonts w:ascii="Times New Roman" w:eastAsia="Times New Roman" w:hAnsi="Times New Roman" w:cs="Times New Roman"/>
          <w:b/>
          <w:sz w:val="28"/>
          <w:szCs w:val="28"/>
          <w:lang w:eastAsia="ru-RU"/>
        </w:rPr>
        <w:t>2</w:t>
      </w:r>
      <w:r w:rsidR="005F4B5B">
        <w:rPr>
          <w:rFonts w:ascii="Times New Roman" w:eastAsia="Times New Roman" w:hAnsi="Times New Roman" w:cs="Times New Roman"/>
          <w:b/>
          <w:sz w:val="28"/>
          <w:szCs w:val="28"/>
          <w:lang w:eastAsia="ru-RU"/>
        </w:rPr>
        <w:t>0</w:t>
      </w:r>
      <w:r w:rsidR="00DB6AC0" w:rsidRPr="00474BA0">
        <w:rPr>
          <w:rFonts w:ascii="Times New Roman" w:eastAsia="Times New Roman" w:hAnsi="Times New Roman" w:cs="Times New Roman"/>
          <w:b/>
          <w:sz w:val="28"/>
          <w:szCs w:val="28"/>
          <w:lang w:eastAsia="ru-RU"/>
        </w:rPr>
        <w:t>. Основні історичні та історико-архітектурні пам’ятки</w:t>
      </w:r>
      <w:r w:rsidR="00E557AA">
        <w:rPr>
          <w:rFonts w:ascii="Times New Roman" w:eastAsia="Times New Roman" w:hAnsi="Times New Roman" w:cs="Times New Roman"/>
          <w:b/>
          <w:sz w:val="28"/>
          <w:szCs w:val="28"/>
          <w:lang w:eastAsia="ru-RU"/>
        </w:rPr>
        <w:t>.</w:t>
      </w:r>
      <w:r w:rsidR="00DB6AC0" w:rsidRPr="00474BA0">
        <w:rPr>
          <w:rFonts w:ascii="Times New Roman" w:eastAsia="Times New Roman" w:hAnsi="Times New Roman" w:cs="Times New Roman"/>
          <w:b/>
          <w:sz w:val="28"/>
          <w:szCs w:val="28"/>
          <w:lang w:eastAsia="ru-RU"/>
        </w:rPr>
        <w:t xml:space="preserve"> </w:t>
      </w:r>
    </w:p>
    <w:p w14:paraId="3D35A093" w14:textId="6AA7D6A3" w:rsidR="00B245CD" w:rsidRDefault="00B245CD" w:rsidP="00993763">
      <w:pPr>
        <w:pBdr>
          <w:between w:val="nil"/>
        </w:pBdr>
        <w:spacing w:line="276" w:lineRule="auto"/>
        <w:ind w:left="1" w:hanging="3"/>
        <w:jc w:val="both"/>
        <w:rPr>
          <w:color w:val="000000"/>
          <w:sz w:val="28"/>
          <w:szCs w:val="28"/>
        </w:rPr>
      </w:pPr>
      <w:r>
        <w:rPr>
          <w:rFonts w:ascii="Times New Roman" w:eastAsia="Times New Roman" w:hAnsi="Times New Roman" w:cs="Times New Roman"/>
          <w:b/>
          <w:color w:val="000000"/>
          <w:sz w:val="28"/>
          <w:szCs w:val="28"/>
        </w:rPr>
        <w:t xml:space="preserve">Реєстр нерухомих пам’яток архітектури та містобудування Коломийської </w:t>
      </w:r>
      <w:r w:rsidR="002E1B93">
        <w:rPr>
          <w:rFonts w:ascii="Times New Roman" w:eastAsia="Times New Roman" w:hAnsi="Times New Roman" w:cs="Times New Roman"/>
          <w:b/>
          <w:color w:val="000000"/>
          <w:sz w:val="28"/>
          <w:szCs w:val="28"/>
        </w:rPr>
        <w:t xml:space="preserve">міської </w:t>
      </w:r>
      <w:r>
        <w:rPr>
          <w:rFonts w:ascii="Times New Roman" w:eastAsia="Times New Roman" w:hAnsi="Times New Roman" w:cs="Times New Roman"/>
          <w:b/>
          <w:color w:val="000000"/>
          <w:sz w:val="28"/>
          <w:szCs w:val="28"/>
        </w:rPr>
        <w:t>ТГ національного  та місцевого значення</w:t>
      </w:r>
      <w:r w:rsidR="00E557AA">
        <w:rPr>
          <w:rFonts w:ascii="Times New Roman" w:eastAsia="Times New Roman" w:hAnsi="Times New Roman" w:cs="Times New Roman"/>
          <w:b/>
          <w:color w:val="000000"/>
          <w:sz w:val="28"/>
          <w:szCs w:val="28"/>
        </w:rPr>
        <w:t>.</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0"/>
        <w:gridCol w:w="3173"/>
        <w:gridCol w:w="1388"/>
        <w:gridCol w:w="2864"/>
        <w:gridCol w:w="1790"/>
      </w:tblGrid>
      <w:tr w:rsidR="00B245CD" w14:paraId="25F0BA31" w14:textId="77777777" w:rsidTr="00E557AA">
        <w:tc>
          <w:tcPr>
            <w:tcW w:w="650" w:type="dxa"/>
          </w:tcPr>
          <w:p w14:paraId="4D5E0F07" w14:textId="77777777" w:rsidR="00B245CD" w:rsidRPr="00E557AA" w:rsidRDefault="00B245CD" w:rsidP="00993763">
            <w:pPr>
              <w:pBdr>
                <w:between w:val="nil"/>
              </w:pBdr>
              <w:spacing w:after="0" w:line="276" w:lineRule="auto"/>
              <w:ind w:left="1" w:hanging="3"/>
              <w:jc w:val="center"/>
              <w:rPr>
                <w:color w:val="000000"/>
                <w:sz w:val="28"/>
                <w:szCs w:val="28"/>
              </w:rPr>
            </w:pPr>
            <w:r w:rsidRPr="00E557AA">
              <w:rPr>
                <w:rFonts w:ascii="Times New Roman" w:eastAsia="Times New Roman" w:hAnsi="Times New Roman" w:cs="Times New Roman"/>
                <w:color w:val="000000"/>
                <w:sz w:val="28"/>
                <w:szCs w:val="28"/>
              </w:rPr>
              <w:t>№ п/п</w:t>
            </w:r>
          </w:p>
        </w:tc>
        <w:tc>
          <w:tcPr>
            <w:tcW w:w="3173" w:type="dxa"/>
          </w:tcPr>
          <w:p w14:paraId="2C736167" w14:textId="77777777" w:rsidR="00B245CD" w:rsidRPr="00E557AA" w:rsidRDefault="00B245CD" w:rsidP="00993763">
            <w:pPr>
              <w:pBdr>
                <w:between w:val="nil"/>
              </w:pBdr>
              <w:spacing w:after="0" w:line="276" w:lineRule="auto"/>
              <w:ind w:left="1" w:hanging="3"/>
              <w:jc w:val="center"/>
              <w:rPr>
                <w:color w:val="000000"/>
                <w:sz w:val="28"/>
                <w:szCs w:val="28"/>
              </w:rPr>
            </w:pPr>
            <w:r w:rsidRPr="00E557AA">
              <w:rPr>
                <w:rFonts w:ascii="Times New Roman" w:eastAsia="Times New Roman" w:hAnsi="Times New Roman" w:cs="Times New Roman"/>
                <w:color w:val="000000"/>
                <w:sz w:val="28"/>
                <w:szCs w:val="28"/>
              </w:rPr>
              <w:t>Найменування</w:t>
            </w:r>
          </w:p>
        </w:tc>
        <w:tc>
          <w:tcPr>
            <w:tcW w:w="1388" w:type="dxa"/>
          </w:tcPr>
          <w:p w14:paraId="616C686F" w14:textId="77777777" w:rsidR="00B245CD" w:rsidRPr="00E557AA" w:rsidRDefault="00B245CD" w:rsidP="00993763">
            <w:pPr>
              <w:pBdr>
                <w:between w:val="nil"/>
              </w:pBdr>
              <w:spacing w:after="0" w:line="276" w:lineRule="auto"/>
              <w:ind w:left="1" w:hanging="3"/>
              <w:jc w:val="center"/>
              <w:rPr>
                <w:color w:val="000000"/>
                <w:sz w:val="28"/>
                <w:szCs w:val="28"/>
              </w:rPr>
            </w:pPr>
            <w:r w:rsidRPr="00E557AA">
              <w:rPr>
                <w:rFonts w:ascii="Times New Roman" w:eastAsia="Times New Roman" w:hAnsi="Times New Roman" w:cs="Times New Roman"/>
                <w:color w:val="000000"/>
                <w:sz w:val="28"/>
                <w:szCs w:val="28"/>
              </w:rPr>
              <w:t>Датування</w:t>
            </w:r>
          </w:p>
        </w:tc>
        <w:tc>
          <w:tcPr>
            <w:tcW w:w="2864" w:type="dxa"/>
          </w:tcPr>
          <w:p w14:paraId="16EF571F" w14:textId="77777777" w:rsidR="00B245CD" w:rsidRPr="00E557AA" w:rsidRDefault="00B245CD" w:rsidP="00993763">
            <w:pPr>
              <w:pBdr>
                <w:between w:val="nil"/>
              </w:pBdr>
              <w:spacing w:after="0" w:line="276" w:lineRule="auto"/>
              <w:ind w:left="1" w:hanging="3"/>
              <w:jc w:val="center"/>
              <w:rPr>
                <w:color w:val="000000"/>
                <w:sz w:val="28"/>
                <w:szCs w:val="28"/>
              </w:rPr>
            </w:pPr>
            <w:r w:rsidRPr="00E557AA">
              <w:rPr>
                <w:rFonts w:ascii="Times New Roman" w:eastAsia="Times New Roman" w:hAnsi="Times New Roman" w:cs="Times New Roman"/>
                <w:color w:val="000000"/>
                <w:sz w:val="28"/>
                <w:szCs w:val="28"/>
              </w:rPr>
              <w:t>Місцезнаходження</w:t>
            </w:r>
          </w:p>
        </w:tc>
        <w:tc>
          <w:tcPr>
            <w:tcW w:w="1790" w:type="dxa"/>
          </w:tcPr>
          <w:p w14:paraId="76EE1035" w14:textId="77777777" w:rsidR="00B245CD" w:rsidRPr="00E557AA" w:rsidRDefault="00B245CD" w:rsidP="00993763">
            <w:pPr>
              <w:pBdr>
                <w:between w:val="nil"/>
              </w:pBdr>
              <w:spacing w:after="0" w:line="276" w:lineRule="auto"/>
              <w:ind w:left="1" w:hanging="3"/>
              <w:jc w:val="center"/>
              <w:rPr>
                <w:color w:val="000000"/>
                <w:sz w:val="28"/>
                <w:szCs w:val="28"/>
              </w:rPr>
            </w:pPr>
            <w:r w:rsidRPr="00E557AA">
              <w:rPr>
                <w:rFonts w:ascii="Times New Roman" w:eastAsia="Times New Roman" w:hAnsi="Times New Roman" w:cs="Times New Roman"/>
                <w:color w:val="000000"/>
                <w:sz w:val="28"/>
                <w:szCs w:val="28"/>
              </w:rPr>
              <w:t>Охорон.№</w:t>
            </w:r>
          </w:p>
        </w:tc>
      </w:tr>
      <w:tr w:rsidR="00B245CD" w14:paraId="7C005787" w14:textId="77777777" w:rsidTr="00E557AA">
        <w:tc>
          <w:tcPr>
            <w:tcW w:w="650" w:type="dxa"/>
          </w:tcPr>
          <w:p w14:paraId="1F23A3D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w:t>
            </w:r>
          </w:p>
        </w:tc>
        <w:tc>
          <w:tcPr>
            <w:tcW w:w="3173" w:type="dxa"/>
          </w:tcPr>
          <w:p w14:paraId="35527316" w14:textId="52698584"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Бл</w:t>
            </w:r>
            <w:r w:rsidR="00B245CD">
              <w:rPr>
                <w:rFonts w:ascii="Times New Roman" w:eastAsia="Times New Roman" w:hAnsi="Times New Roman" w:cs="Times New Roman"/>
                <w:color w:val="000000"/>
                <w:sz w:val="28"/>
                <w:szCs w:val="28"/>
              </w:rPr>
              <w:t>аговіщенська церква</w:t>
            </w:r>
          </w:p>
          <w:p w14:paraId="3715DB00" w14:textId="2CCA245F"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Дзвіниця церкви Благовіщення Пречистої Діви Марії</w:t>
            </w:r>
          </w:p>
        </w:tc>
        <w:tc>
          <w:tcPr>
            <w:tcW w:w="1388" w:type="dxa"/>
          </w:tcPr>
          <w:p w14:paraId="5C7F57D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1587 р</w:t>
            </w:r>
          </w:p>
          <w:p w14:paraId="1C594F23" w14:textId="77777777" w:rsidR="00B245CD" w:rsidRDefault="00B245CD" w:rsidP="00993763">
            <w:pPr>
              <w:pBdr>
                <w:between w:val="nil"/>
              </w:pBdr>
              <w:spacing w:after="0" w:line="276" w:lineRule="auto"/>
              <w:ind w:left="1" w:hanging="3"/>
              <w:rPr>
                <w:color w:val="000000"/>
                <w:sz w:val="28"/>
                <w:szCs w:val="28"/>
              </w:rPr>
            </w:pPr>
          </w:p>
          <w:p w14:paraId="293DB38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 ст.</w:t>
            </w:r>
          </w:p>
        </w:tc>
        <w:tc>
          <w:tcPr>
            <w:tcW w:w="2864" w:type="dxa"/>
          </w:tcPr>
          <w:p w14:paraId="3F1C21C6" w14:textId="4824F7BA"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Карпатська,</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2</w:t>
            </w:r>
          </w:p>
          <w:p w14:paraId="36C29449" w14:textId="575648AC"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 Коломия, вул. Карпатська, 2</w:t>
            </w:r>
          </w:p>
        </w:tc>
        <w:tc>
          <w:tcPr>
            <w:tcW w:w="1790" w:type="dxa"/>
          </w:tcPr>
          <w:p w14:paraId="61BF922E" w14:textId="33F590BC"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Н№</w:t>
            </w:r>
            <w:r w:rsidR="00E557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233/1</w:t>
            </w:r>
          </w:p>
          <w:p w14:paraId="17D5C490" w14:textId="77777777" w:rsidR="00E557AA" w:rsidRDefault="00E557AA" w:rsidP="00993763">
            <w:pPr>
              <w:pBdr>
                <w:between w:val="nil"/>
              </w:pBdr>
              <w:spacing w:after="0" w:line="276" w:lineRule="auto"/>
              <w:ind w:left="1" w:hanging="3"/>
              <w:rPr>
                <w:rFonts w:ascii="Times New Roman" w:eastAsia="Times New Roman" w:hAnsi="Times New Roman" w:cs="Times New Roman"/>
                <w:color w:val="000000"/>
                <w:sz w:val="28"/>
                <w:szCs w:val="28"/>
              </w:rPr>
            </w:pPr>
          </w:p>
          <w:p w14:paraId="0D57CA80" w14:textId="6EBE5BD4"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Н№</w:t>
            </w:r>
            <w:r w:rsidR="00E557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233/2</w:t>
            </w:r>
          </w:p>
        </w:tc>
      </w:tr>
      <w:tr w:rsidR="00B245CD" w14:paraId="674C5F1F" w14:textId="77777777" w:rsidTr="00E557AA">
        <w:tc>
          <w:tcPr>
            <w:tcW w:w="650" w:type="dxa"/>
          </w:tcPr>
          <w:p w14:paraId="342ADDB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w:t>
            </w:r>
          </w:p>
        </w:tc>
        <w:tc>
          <w:tcPr>
            <w:tcW w:w="3173" w:type="dxa"/>
          </w:tcPr>
          <w:p w14:paraId="6B8973B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1328844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Поч.20 ст.</w:t>
            </w:r>
          </w:p>
        </w:tc>
        <w:tc>
          <w:tcPr>
            <w:tcW w:w="2864" w:type="dxa"/>
          </w:tcPr>
          <w:p w14:paraId="3AC005D5" w14:textId="656687E5" w:rsidR="00E557AA" w:rsidRDefault="00E557AA"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площа </w:t>
            </w:r>
          </w:p>
          <w:p w14:paraId="14676127" w14:textId="5ADBBBC9"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Вічевий майдан, 1</w:t>
            </w:r>
          </w:p>
        </w:tc>
        <w:tc>
          <w:tcPr>
            <w:tcW w:w="1790" w:type="dxa"/>
          </w:tcPr>
          <w:p w14:paraId="5D06C1F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554</w:t>
            </w:r>
          </w:p>
        </w:tc>
      </w:tr>
      <w:tr w:rsidR="00B245CD" w14:paraId="3DC2BFFD" w14:textId="77777777" w:rsidTr="00E557AA">
        <w:tc>
          <w:tcPr>
            <w:tcW w:w="650" w:type="dxa"/>
          </w:tcPr>
          <w:p w14:paraId="77EA172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w:t>
            </w:r>
          </w:p>
        </w:tc>
        <w:tc>
          <w:tcPr>
            <w:tcW w:w="3173" w:type="dxa"/>
          </w:tcPr>
          <w:p w14:paraId="6A872CC6" w14:textId="51C32F0E"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культури Драмтеатр ім.</w:t>
            </w:r>
            <w:r w:rsidR="00E557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Озаркевича</w:t>
            </w:r>
          </w:p>
        </w:tc>
        <w:tc>
          <w:tcPr>
            <w:tcW w:w="1388" w:type="dxa"/>
          </w:tcPr>
          <w:p w14:paraId="5ECDA0A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Поч.20 ст.</w:t>
            </w:r>
          </w:p>
        </w:tc>
        <w:tc>
          <w:tcPr>
            <w:tcW w:w="2864" w:type="dxa"/>
          </w:tcPr>
          <w:p w14:paraId="06A06158" w14:textId="77777777" w:rsidR="00E557AA" w:rsidRDefault="00E557AA"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площа </w:t>
            </w:r>
          </w:p>
          <w:p w14:paraId="11987EF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Вічевий майдан, 7</w:t>
            </w:r>
          </w:p>
        </w:tc>
        <w:tc>
          <w:tcPr>
            <w:tcW w:w="1790" w:type="dxa"/>
          </w:tcPr>
          <w:p w14:paraId="224B4C8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555</w:t>
            </w:r>
          </w:p>
        </w:tc>
      </w:tr>
      <w:tr w:rsidR="00B245CD" w14:paraId="7E105E23" w14:textId="77777777" w:rsidTr="00E557AA">
        <w:tc>
          <w:tcPr>
            <w:tcW w:w="650" w:type="dxa"/>
          </w:tcPr>
          <w:p w14:paraId="734C1F8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4.</w:t>
            </w:r>
          </w:p>
        </w:tc>
        <w:tc>
          <w:tcPr>
            <w:tcW w:w="3173" w:type="dxa"/>
          </w:tcPr>
          <w:p w14:paraId="4A6371D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6413044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Поч.19 ст.</w:t>
            </w:r>
          </w:p>
        </w:tc>
        <w:tc>
          <w:tcPr>
            <w:tcW w:w="2864" w:type="dxa"/>
          </w:tcPr>
          <w:p w14:paraId="47F10DDE" w14:textId="77777777" w:rsidR="00E557AA" w:rsidRDefault="00E557AA"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площа </w:t>
            </w:r>
          </w:p>
          <w:p w14:paraId="4897A9A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Вічевий майдан, 8</w:t>
            </w:r>
          </w:p>
        </w:tc>
        <w:tc>
          <w:tcPr>
            <w:tcW w:w="1790" w:type="dxa"/>
          </w:tcPr>
          <w:p w14:paraId="7D5341C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556</w:t>
            </w:r>
          </w:p>
        </w:tc>
      </w:tr>
      <w:tr w:rsidR="00B245CD" w14:paraId="7AB29EF6" w14:textId="77777777" w:rsidTr="00E557AA">
        <w:tc>
          <w:tcPr>
            <w:tcW w:w="650" w:type="dxa"/>
          </w:tcPr>
          <w:p w14:paraId="54F870E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w:t>
            </w:r>
          </w:p>
        </w:tc>
        <w:tc>
          <w:tcPr>
            <w:tcW w:w="3173" w:type="dxa"/>
          </w:tcPr>
          <w:p w14:paraId="5A10486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3DB756C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Поч.20 ст.</w:t>
            </w:r>
          </w:p>
        </w:tc>
        <w:tc>
          <w:tcPr>
            <w:tcW w:w="2864" w:type="dxa"/>
          </w:tcPr>
          <w:p w14:paraId="3D885686" w14:textId="6A1069AD"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Б.Хмельницького, 46</w:t>
            </w:r>
          </w:p>
        </w:tc>
        <w:tc>
          <w:tcPr>
            <w:tcW w:w="1790" w:type="dxa"/>
          </w:tcPr>
          <w:p w14:paraId="326C2AC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557</w:t>
            </w:r>
          </w:p>
        </w:tc>
      </w:tr>
      <w:tr w:rsidR="00B245CD" w14:paraId="1972EF9C" w14:textId="77777777" w:rsidTr="00E557AA">
        <w:tc>
          <w:tcPr>
            <w:tcW w:w="650" w:type="dxa"/>
          </w:tcPr>
          <w:p w14:paraId="31892ED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6.</w:t>
            </w:r>
          </w:p>
        </w:tc>
        <w:tc>
          <w:tcPr>
            <w:tcW w:w="3173" w:type="dxa"/>
          </w:tcPr>
          <w:p w14:paraId="76D5CDA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0340908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Поч.20 ст.</w:t>
            </w:r>
          </w:p>
        </w:tc>
        <w:tc>
          <w:tcPr>
            <w:tcW w:w="2864" w:type="dxa"/>
          </w:tcPr>
          <w:p w14:paraId="5EF5A937" w14:textId="15C6977D"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 Коломия, в</w:t>
            </w:r>
            <w:r w:rsidR="00B245CD">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Б.Хмельницького, 48</w:t>
            </w:r>
          </w:p>
        </w:tc>
        <w:tc>
          <w:tcPr>
            <w:tcW w:w="1790" w:type="dxa"/>
          </w:tcPr>
          <w:p w14:paraId="11698DD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558</w:t>
            </w:r>
          </w:p>
        </w:tc>
      </w:tr>
      <w:tr w:rsidR="00B245CD" w14:paraId="772B677C" w14:textId="77777777" w:rsidTr="00E557AA">
        <w:tc>
          <w:tcPr>
            <w:tcW w:w="650" w:type="dxa"/>
          </w:tcPr>
          <w:p w14:paraId="695EF53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7.</w:t>
            </w:r>
          </w:p>
        </w:tc>
        <w:tc>
          <w:tcPr>
            <w:tcW w:w="3173" w:type="dxa"/>
          </w:tcPr>
          <w:p w14:paraId="7AF2D62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Ратуша</w:t>
            </w:r>
          </w:p>
        </w:tc>
        <w:tc>
          <w:tcPr>
            <w:tcW w:w="1388" w:type="dxa"/>
          </w:tcPr>
          <w:p w14:paraId="510EDB2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1877р.</w:t>
            </w:r>
          </w:p>
        </w:tc>
        <w:tc>
          <w:tcPr>
            <w:tcW w:w="2864" w:type="dxa"/>
          </w:tcPr>
          <w:p w14:paraId="41FA558A" w14:textId="117D0024"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просп</w:t>
            </w:r>
            <w:r>
              <w:rPr>
                <w:rFonts w:ascii="Times New Roman" w:eastAsia="Times New Roman" w:hAnsi="Times New Roman" w:cs="Times New Roman"/>
                <w:color w:val="000000"/>
                <w:sz w:val="28"/>
                <w:szCs w:val="28"/>
              </w:rPr>
              <w:t xml:space="preserve">ект </w:t>
            </w:r>
            <w:r w:rsidR="00B245CD">
              <w:rPr>
                <w:rFonts w:ascii="Times New Roman" w:eastAsia="Times New Roman" w:hAnsi="Times New Roman" w:cs="Times New Roman"/>
                <w:color w:val="000000"/>
                <w:sz w:val="28"/>
                <w:szCs w:val="28"/>
              </w:rPr>
              <w:t>Грушевського, 1</w:t>
            </w:r>
          </w:p>
        </w:tc>
        <w:tc>
          <w:tcPr>
            <w:tcW w:w="1790" w:type="dxa"/>
          </w:tcPr>
          <w:p w14:paraId="3BB057F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559</w:t>
            </w:r>
          </w:p>
        </w:tc>
      </w:tr>
      <w:tr w:rsidR="00B245CD" w14:paraId="6C8CA2BA" w14:textId="77777777" w:rsidTr="00AD3E14">
        <w:trPr>
          <w:trHeight w:val="20"/>
        </w:trPr>
        <w:tc>
          <w:tcPr>
            <w:tcW w:w="650" w:type="dxa"/>
          </w:tcPr>
          <w:p w14:paraId="572DE83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lastRenderedPageBreak/>
              <w:t>8.</w:t>
            </w:r>
          </w:p>
        </w:tc>
        <w:tc>
          <w:tcPr>
            <w:tcW w:w="3173" w:type="dxa"/>
          </w:tcPr>
          <w:p w14:paraId="1731B297" w14:textId="643B9F5C"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святого</w:t>
            </w:r>
            <w:r w:rsidR="00E557AA">
              <w:rPr>
                <w:rFonts w:ascii="Times New Roman" w:eastAsia="Times New Roman" w:hAnsi="Times New Roman" w:cs="Times New Roman"/>
                <w:color w:val="000000"/>
                <w:sz w:val="28"/>
                <w:szCs w:val="28"/>
              </w:rPr>
              <w:t xml:space="preserve"> Архистратига</w:t>
            </w:r>
            <w:r>
              <w:rPr>
                <w:rFonts w:ascii="Times New Roman" w:eastAsia="Times New Roman" w:hAnsi="Times New Roman" w:cs="Times New Roman"/>
                <w:color w:val="000000"/>
                <w:sz w:val="28"/>
                <w:szCs w:val="28"/>
              </w:rPr>
              <w:t xml:space="preserve"> Михаїла </w:t>
            </w:r>
          </w:p>
        </w:tc>
        <w:tc>
          <w:tcPr>
            <w:tcW w:w="1388" w:type="dxa"/>
          </w:tcPr>
          <w:p w14:paraId="689CF7F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1855-1871рр.</w:t>
            </w:r>
          </w:p>
        </w:tc>
        <w:tc>
          <w:tcPr>
            <w:tcW w:w="2864" w:type="dxa"/>
          </w:tcPr>
          <w:p w14:paraId="2DE6D5E8" w14:textId="57520DE1" w:rsidR="00B245CD" w:rsidRDefault="00E557AA"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проспект </w:t>
            </w:r>
            <w:r w:rsidR="00B245CD">
              <w:rPr>
                <w:rFonts w:ascii="Times New Roman" w:eastAsia="Times New Roman" w:hAnsi="Times New Roman" w:cs="Times New Roman"/>
                <w:color w:val="000000"/>
                <w:sz w:val="28"/>
                <w:szCs w:val="28"/>
              </w:rPr>
              <w:t>Грушевського,11</w:t>
            </w:r>
          </w:p>
        </w:tc>
        <w:tc>
          <w:tcPr>
            <w:tcW w:w="1790" w:type="dxa"/>
          </w:tcPr>
          <w:p w14:paraId="0BA8FA0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560</w:t>
            </w:r>
          </w:p>
        </w:tc>
      </w:tr>
      <w:tr w:rsidR="00B245CD" w14:paraId="1D159794" w14:textId="77777777" w:rsidTr="00E557AA">
        <w:tc>
          <w:tcPr>
            <w:tcW w:w="650" w:type="dxa"/>
          </w:tcPr>
          <w:p w14:paraId="6A4B9EA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9.</w:t>
            </w:r>
          </w:p>
        </w:tc>
        <w:tc>
          <w:tcPr>
            <w:tcW w:w="3173" w:type="dxa"/>
          </w:tcPr>
          <w:p w14:paraId="7212217D" w14:textId="5D2E94FE" w:rsidR="00B245CD" w:rsidRDefault="00B245CD" w:rsidP="0020748C">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Дзвіниця</w:t>
            </w:r>
          </w:p>
        </w:tc>
        <w:tc>
          <w:tcPr>
            <w:tcW w:w="1388" w:type="dxa"/>
          </w:tcPr>
          <w:p w14:paraId="3C9BBAC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1855-1871рр.</w:t>
            </w:r>
          </w:p>
        </w:tc>
        <w:tc>
          <w:tcPr>
            <w:tcW w:w="2864" w:type="dxa"/>
          </w:tcPr>
          <w:p w14:paraId="2F8167F9" w14:textId="01EB4782"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проспект </w:t>
            </w:r>
            <w:r w:rsidR="00B245CD">
              <w:rPr>
                <w:rFonts w:ascii="Times New Roman" w:eastAsia="Times New Roman" w:hAnsi="Times New Roman" w:cs="Times New Roman"/>
                <w:color w:val="000000"/>
                <w:sz w:val="28"/>
                <w:szCs w:val="28"/>
              </w:rPr>
              <w:t>Грушевського,11</w:t>
            </w:r>
          </w:p>
        </w:tc>
        <w:tc>
          <w:tcPr>
            <w:tcW w:w="1790" w:type="dxa"/>
          </w:tcPr>
          <w:p w14:paraId="127E948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560</w:t>
            </w:r>
          </w:p>
        </w:tc>
      </w:tr>
      <w:tr w:rsidR="00B245CD" w14:paraId="0569CF3F" w14:textId="77777777" w:rsidTr="00E557AA">
        <w:trPr>
          <w:trHeight w:val="966"/>
        </w:trPr>
        <w:tc>
          <w:tcPr>
            <w:tcW w:w="650" w:type="dxa"/>
          </w:tcPr>
          <w:p w14:paraId="6064BEA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10.</w:t>
            </w:r>
          </w:p>
        </w:tc>
        <w:tc>
          <w:tcPr>
            <w:tcW w:w="3173" w:type="dxa"/>
          </w:tcPr>
          <w:p w14:paraId="13F2640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повітової ради</w:t>
            </w:r>
          </w:p>
          <w:p w14:paraId="54F55C0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Музей історії міста Коломиї</w:t>
            </w:r>
          </w:p>
        </w:tc>
        <w:tc>
          <w:tcPr>
            <w:tcW w:w="1388" w:type="dxa"/>
          </w:tcPr>
          <w:p w14:paraId="63D95F4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1875р.</w:t>
            </w:r>
          </w:p>
        </w:tc>
        <w:tc>
          <w:tcPr>
            <w:tcW w:w="2864" w:type="dxa"/>
          </w:tcPr>
          <w:p w14:paraId="2529DB20" w14:textId="218D83A9"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Романа Шухевича, 80</w:t>
            </w:r>
          </w:p>
        </w:tc>
        <w:tc>
          <w:tcPr>
            <w:tcW w:w="1790" w:type="dxa"/>
          </w:tcPr>
          <w:p w14:paraId="51C81F6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561</w:t>
            </w:r>
          </w:p>
        </w:tc>
      </w:tr>
      <w:tr w:rsidR="00B245CD" w14:paraId="3DD864C7" w14:textId="77777777" w:rsidTr="00E557AA">
        <w:tc>
          <w:tcPr>
            <w:tcW w:w="650" w:type="dxa"/>
          </w:tcPr>
          <w:p w14:paraId="47405E0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11.</w:t>
            </w:r>
          </w:p>
        </w:tc>
        <w:tc>
          <w:tcPr>
            <w:tcW w:w="3173" w:type="dxa"/>
          </w:tcPr>
          <w:p w14:paraId="0B6430F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святого Йосафата</w:t>
            </w:r>
          </w:p>
        </w:tc>
        <w:tc>
          <w:tcPr>
            <w:tcW w:w="1388" w:type="dxa"/>
          </w:tcPr>
          <w:p w14:paraId="1DB69E2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1775 (1762 помилк.)</w:t>
            </w:r>
          </w:p>
        </w:tc>
        <w:tc>
          <w:tcPr>
            <w:tcW w:w="2864" w:type="dxa"/>
          </w:tcPr>
          <w:p w14:paraId="01DE7A78" w14:textId="2F9D98AE"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Гетьмана Мазепи, 2</w:t>
            </w:r>
          </w:p>
        </w:tc>
        <w:tc>
          <w:tcPr>
            <w:tcW w:w="1790" w:type="dxa"/>
          </w:tcPr>
          <w:p w14:paraId="4F0CEC7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562</w:t>
            </w:r>
          </w:p>
        </w:tc>
      </w:tr>
      <w:tr w:rsidR="00B245CD" w14:paraId="75214C4E" w14:textId="77777777" w:rsidTr="00E557AA">
        <w:tc>
          <w:tcPr>
            <w:tcW w:w="650" w:type="dxa"/>
          </w:tcPr>
          <w:p w14:paraId="319F051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12.</w:t>
            </w:r>
          </w:p>
        </w:tc>
        <w:tc>
          <w:tcPr>
            <w:tcW w:w="3173" w:type="dxa"/>
          </w:tcPr>
          <w:p w14:paraId="3C92A17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 (бібліотека №1 для дорослих)</w:t>
            </w:r>
          </w:p>
        </w:tc>
        <w:tc>
          <w:tcPr>
            <w:tcW w:w="1388" w:type="dxa"/>
          </w:tcPr>
          <w:p w14:paraId="604A0E5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141579A6" w14:textId="4BF715EA"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бульвар Л.Українки, 7</w:t>
            </w:r>
          </w:p>
        </w:tc>
        <w:tc>
          <w:tcPr>
            <w:tcW w:w="1790" w:type="dxa"/>
          </w:tcPr>
          <w:p w14:paraId="16E89ED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563</w:t>
            </w:r>
          </w:p>
        </w:tc>
      </w:tr>
      <w:tr w:rsidR="00B245CD" w14:paraId="23DA8C93" w14:textId="77777777" w:rsidTr="00E557AA">
        <w:trPr>
          <w:trHeight w:val="521"/>
        </w:trPr>
        <w:tc>
          <w:tcPr>
            <w:tcW w:w="650" w:type="dxa"/>
          </w:tcPr>
          <w:p w14:paraId="197935C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13.</w:t>
            </w:r>
          </w:p>
        </w:tc>
        <w:tc>
          <w:tcPr>
            <w:tcW w:w="3173" w:type="dxa"/>
          </w:tcPr>
          <w:p w14:paraId="5A10433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3CEEA85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середина 1860-х років</w:t>
            </w:r>
          </w:p>
        </w:tc>
        <w:tc>
          <w:tcPr>
            <w:tcW w:w="2864" w:type="dxa"/>
          </w:tcPr>
          <w:p w14:paraId="2ABCB68C" w14:textId="054BA35D"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z w:val="28"/>
                <w:szCs w:val="28"/>
              </w:rPr>
              <w:t xml:space="preserve">оща </w:t>
            </w:r>
            <w:r w:rsidR="00B245CD">
              <w:rPr>
                <w:rFonts w:ascii="Times New Roman" w:eastAsia="Times New Roman" w:hAnsi="Times New Roman" w:cs="Times New Roman"/>
                <w:color w:val="000000"/>
                <w:sz w:val="28"/>
                <w:szCs w:val="28"/>
              </w:rPr>
              <w:t>Відродження,</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1 </w:t>
            </w:r>
          </w:p>
        </w:tc>
        <w:tc>
          <w:tcPr>
            <w:tcW w:w="1790" w:type="dxa"/>
          </w:tcPr>
          <w:p w14:paraId="24B3E16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564</w:t>
            </w:r>
          </w:p>
        </w:tc>
      </w:tr>
      <w:tr w:rsidR="00B245CD" w14:paraId="2DF629BA" w14:textId="77777777" w:rsidTr="00E557AA">
        <w:tc>
          <w:tcPr>
            <w:tcW w:w="650" w:type="dxa"/>
          </w:tcPr>
          <w:p w14:paraId="124FB5A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14.</w:t>
            </w:r>
          </w:p>
        </w:tc>
        <w:tc>
          <w:tcPr>
            <w:tcW w:w="3173" w:type="dxa"/>
          </w:tcPr>
          <w:p w14:paraId="16F9724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7AA1219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1292B956" w14:textId="03E85280"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z w:val="28"/>
                <w:szCs w:val="28"/>
              </w:rPr>
              <w:t xml:space="preserve">оща </w:t>
            </w:r>
            <w:r w:rsidR="00B245CD">
              <w:rPr>
                <w:rFonts w:ascii="Times New Roman" w:eastAsia="Times New Roman" w:hAnsi="Times New Roman" w:cs="Times New Roman"/>
                <w:color w:val="000000"/>
                <w:sz w:val="28"/>
                <w:szCs w:val="28"/>
              </w:rPr>
              <w:t>Відродження,</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4 </w:t>
            </w:r>
          </w:p>
        </w:tc>
        <w:tc>
          <w:tcPr>
            <w:tcW w:w="1790" w:type="dxa"/>
          </w:tcPr>
          <w:p w14:paraId="21DCC82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565</w:t>
            </w:r>
          </w:p>
        </w:tc>
      </w:tr>
      <w:tr w:rsidR="00B245CD" w14:paraId="04FFFF03" w14:textId="77777777" w:rsidTr="00E557AA">
        <w:tc>
          <w:tcPr>
            <w:tcW w:w="650" w:type="dxa"/>
          </w:tcPr>
          <w:p w14:paraId="57AB7D9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15.</w:t>
            </w:r>
          </w:p>
        </w:tc>
        <w:tc>
          <w:tcPr>
            <w:tcW w:w="3173" w:type="dxa"/>
          </w:tcPr>
          <w:p w14:paraId="68FDEC7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7065463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784322D6" w14:textId="5762C9E6"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z w:val="28"/>
                <w:szCs w:val="28"/>
              </w:rPr>
              <w:t xml:space="preserve">оща </w:t>
            </w:r>
            <w:r w:rsidR="00B245CD">
              <w:rPr>
                <w:rFonts w:ascii="Times New Roman" w:eastAsia="Times New Roman" w:hAnsi="Times New Roman" w:cs="Times New Roman"/>
                <w:color w:val="000000"/>
                <w:sz w:val="28"/>
                <w:szCs w:val="28"/>
              </w:rPr>
              <w:t>Відродження,</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7</w:t>
            </w:r>
          </w:p>
        </w:tc>
        <w:tc>
          <w:tcPr>
            <w:tcW w:w="1790" w:type="dxa"/>
          </w:tcPr>
          <w:p w14:paraId="429C65F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566</w:t>
            </w:r>
          </w:p>
        </w:tc>
      </w:tr>
      <w:tr w:rsidR="00B245CD" w14:paraId="5A8FBCC4" w14:textId="77777777" w:rsidTr="00E557AA">
        <w:tc>
          <w:tcPr>
            <w:tcW w:w="650" w:type="dxa"/>
          </w:tcPr>
          <w:p w14:paraId="6BE6C07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16.</w:t>
            </w:r>
          </w:p>
        </w:tc>
        <w:tc>
          <w:tcPr>
            <w:tcW w:w="3173" w:type="dxa"/>
          </w:tcPr>
          <w:p w14:paraId="0E73C10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09BFD00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1E9C6AC5" w14:textId="02B1B918"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z w:val="28"/>
                <w:szCs w:val="28"/>
              </w:rPr>
              <w:t xml:space="preserve">оща </w:t>
            </w:r>
            <w:r w:rsidR="00B245CD">
              <w:rPr>
                <w:rFonts w:ascii="Times New Roman" w:eastAsia="Times New Roman" w:hAnsi="Times New Roman" w:cs="Times New Roman"/>
                <w:color w:val="000000"/>
                <w:sz w:val="28"/>
                <w:szCs w:val="28"/>
              </w:rPr>
              <w:t>Відродження,</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 xml:space="preserve"> </w:t>
            </w:r>
          </w:p>
        </w:tc>
        <w:tc>
          <w:tcPr>
            <w:tcW w:w="1790" w:type="dxa"/>
          </w:tcPr>
          <w:p w14:paraId="71B8D35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567</w:t>
            </w:r>
          </w:p>
        </w:tc>
      </w:tr>
      <w:tr w:rsidR="00B245CD" w14:paraId="08F34B36" w14:textId="77777777" w:rsidTr="00E557AA">
        <w:tc>
          <w:tcPr>
            <w:tcW w:w="650" w:type="dxa"/>
          </w:tcPr>
          <w:p w14:paraId="57498C3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17.</w:t>
            </w:r>
          </w:p>
        </w:tc>
        <w:tc>
          <w:tcPr>
            <w:tcW w:w="3173" w:type="dxa"/>
          </w:tcPr>
          <w:p w14:paraId="3B95BC4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7A63D70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4A16DF8F"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p>
          <w:p w14:paraId="633C8047" w14:textId="6A8B415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w:t>
            </w:r>
            <w:r w:rsidR="006222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Чорновола,</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13</w:t>
            </w:r>
          </w:p>
        </w:tc>
        <w:tc>
          <w:tcPr>
            <w:tcW w:w="1790" w:type="dxa"/>
          </w:tcPr>
          <w:p w14:paraId="23121D1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568</w:t>
            </w:r>
          </w:p>
        </w:tc>
      </w:tr>
      <w:tr w:rsidR="00B245CD" w14:paraId="0290EB75" w14:textId="77777777" w:rsidTr="00E557AA">
        <w:tc>
          <w:tcPr>
            <w:tcW w:w="650" w:type="dxa"/>
          </w:tcPr>
          <w:p w14:paraId="7899052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w:t>
            </w:r>
          </w:p>
        </w:tc>
        <w:tc>
          <w:tcPr>
            <w:tcW w:w="3173" w:type="dxa"/>
          </w:tcPr>
          <w:p w14:paraId="216754E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1431E4F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p w14:paraId="592880AF" w14:textId="77777777" w:rsidR="00B245CD" w:rsidRDefault="00B245CD" w:rsidP="00993763">
            <w:pPr>
              <w:pBdr>
                <w:between w:val="nil"/>
              </w:pBdr>
              <w:spacing w:after="0" w:line="276" w:lineRule="auto"/>
              <w:ind w:left="1" w:hanging="3"/>
              <w:rPr>
                <w:color w:val="000000"/>
                <w:sz w:val="28"/>
                <w:szCs w:val="28"/>
              </w:rPr>
            </w:pPr>
          </w:p>
        </w:tc>
        <w:tc>
          <w:tcPr>
            <w:tcW w:w="2864" w:type="dxa"/>
          </w:tcPr>
          <w:p w14:paraId="1E4537F8"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вул.</w:t>
            </w:r>
            <w:r>
              <w:rPr>
                <w:rFonts w:ascii="Times New Roman" w:eastAsia="Times New Roman" w:hAnsi="Times New Roman" w:cs="Times New Roman"/>
                <w:color w:val="000000"/>
                <w:sz w:val="28"/>
                <w:szCs w:val="28"/>
              </w:rPr>
              <w:t xml:space="preserve"> </w:t>
            </w:r>
          </w:p>
          <w:p w14:paraId="3066AD66" w14:textId="499F6F1C"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Чорновола,24</w:t>
            </w:r>
          </w:p>
        </w:tc>
        <w:tc>
          <w:tcPr>
            <w:tcW w:w="1790" w:type="dxa"/>
          </w:tcPr>
          <w:p w14:paraId="6E16FA6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569</w:t>
            </w:r>
          </w:p>
        </w:tc>
      </w:tr>
      <w:tr w:rsidR="00B245CD" w14:paraId="18DDEE92" w14:textId="77777777" w:rsidTr="00E557AA">
        <w:tc>
          <w:tcPr>
            <w:tcW w:w="650" w:type="dxa"/>
          </w:tcPr>
          <w:p w14:paraId="0CA5973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19.</w:t>
            </w:r>
          </w:p>
        </w:tc>
        <w:tc>
          <w:tcPr>
            <w:tcW w:w="3173" w:type="dxa"/>
          </w:tcPr>
          <w:p w14:paraId="47A7A75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Медична установа</w:t>
            </w:r>
          </w:p>
        </w:tc>
        <w:tc>
          <w:tcPr>
            <w:tcW w:w="1388" w:type="dxa"/>
          </w:tcPr>
          <w:p w14:paraId="05CAF36A" w14:textId="19917D83" w:rsidR="00B245CD" w:rsidRDefault="00B245CD" w:rsidP="0020748C">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Середина 1860-х </w:t>
            </w:r>
            <w:r w:rsidR="0020748C">
              <w:rPr>
                <w:rFonts w:ascii="Times New Roman" w:eastAsia="Times New Roman" w:hAnsi="Times New Roman" w:cs="Times New Roman"/>
                <w:color w:val="000000"/>
                <w:sz w:val="28"/>
                <w:szCs w:val="28"/>
              </w:rPr>
              <w:t>р.</w:t>
            </w:r>
          </w:p>
        </w:tc>
        <w:tc>
          <w:tcPr>
            <w:tcW w:w="2864" w:type="dxa"/>
          </w:tcPr>
          <w:p w14:paraId="55E8CCA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 В’ячеслава Чорновола,32</w:t>
            </w:r>
          </w:p>
        </w:tc>
        <w:tc>
          <w:tcPr>
            <w:tcW w:w="1790" w:type="dxa"/>
          </w:tcPr>
          <w:p w14:paraId="5EFFDD6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570</w:t>
            </w:r>
          </w:p>
        </w:tc>
      </w:tr>
      <w:tr w:rsidR="00B245CD" w14:paraId="20F625FA" w14:textId="77777777" w:rsidTr="00E557AA">
        <w:tc>
          <w:tcPr>
            <w:tcW w:w="650" w:type="dxa"/>
          </w:tcPr>
          <w:p w14:paraId="1516205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20.</w:t>
            </w:r>
          </w:p>
        </w:tc>
        <w:tc>
          <w:tcPr>
            <w:tcW w:w="3173" w:type="dxa"/>
          </w:tcPr>
          <w:p w14:paraId="0CE2B5F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Пошта</w:t>
            </w:r>
          </w:p>
        </w:tc>
        <w:tc>
          <w:tcPr>
            <w:tcW w:w="1388" w:type="dxa"/>
          </w:tcPr>
          <w:p w14:paraId="706CA0B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1895 р.</w:t>
            </w:r>
          </w:p>
        </w:tc>
        <w:tc>
          <w:tcPr>
            <w:tcW w:w="2864" w:type="dxa"/>
          </w:tcPr>
          <w:p w14:paraId="30E2D0EB" w14:textId="7D7B4C15"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 xml:space="preserve">вул. </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Чорновола,</w:t>
            </w:r>
            <w:r>
              <w:rPr>
                <w:rFonts w:ascii="Times New Roman" w:eastAsia="Times New Roman" w:hAnsi="Times New Roman" w:cs="Times New Roman"/>
                <w:color w:val="000000"/>
                <w:sz w:val="28"/>
                <w:szCs w:val="28"/>
              </w:rPr>
              <w:t xml:space="preserve"> </w:t>
            </w:r>
            <w:r w:rsidR="00B245CD">
              <w:rPr>
                <w:rFonts w:ascii="Times New Roman" w:eastAsia="Times New Roman" w:hAnsi="Times New Roman" w:cs="Times New Roman"/>
                <w:color w:val="000000"/>
                <w:sz w:val="28"/>
                <w:szCs w:val="28"/>
              </w:rPr>
              <w:t>47</w:t>
            </w:r>
          </w:p>
        </w:tc>
        <w:tc>
          <w:tcPr>
            <w:tcW w:w="1790" w:type="dxa"/>
          </w:tcPr>
          <w:p w14:paraId="08758ED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571</w:t>
            </w:r>
          </w:p>
        </w:tc>
      </w:tr>
      <w:tr w:rsidR="00B245CD" w14:paraId="435592AD" w14:textId="77777777" w:rsidTr="00E557AA">
        <w:tc>
          <w:tcPr>
            <w:tcW w:w="650" w:type="dxa"/>
          </w:tcPr>
          <w:p w14:paraId="1E1BA71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21.</w:t>
            </w:r>
          </w:p>
        </w:tc>
        <w:tc>
          <w:tcPr>
            <w:tcW w:w="3173" w:type="dxa"/>
          </w:tcPr>
          <w:p w14:paraId="25E4CFF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560B886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5DE2D790"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r w:rsidR="00B245CD">
              <w:rPr>
                <w:rFonts w:ascii="Times New Roman" w:eastAsia="Times New Roman" w:hAnsi="Times New Roman" w:cs="Times New Roman"/>
                <w:color w:val="000000"/>
                <w:sz w:val="28"/>
                <w:szCs w:val="28"/>
              </w:rPr>
              <w:t xml:space="preserve">вул. </w:t>
            </w:r>
          </w:p>
          <w:p w14:paraId="137BD3EC" w14:textId="4EC7B11F" w:rsidR="00B245CD" w:rsidRDefault="00622260"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w:t>
            </w:r>
            <w:r w:rsidR="00B245CD">
              <w:rPr>
                <w:rFonts w:ascii="Times New Roman" w:eastAsia="Times New Roman" w:hAnsi="Times New Roman" w:cs="Times New Roman"/>
                <w:color w:val="000000"/>
                <w:sz w:val="28"/>
                <w:szCs w:val="28"/>
              </w:rPr>
              <w:t xml:space="preserve"> Чорновола, 55</w:t>
            </w:r>
          </w:p>
        </w:tc>
        <w:tc>
          <w:tcPr>
            <w:tcW w:w="1790" w:type="dxa"/>
          </w:tcPr>
          <w:p w14:paraId="107DC0A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572</w:t>
            </w:r>
          </w:p>
        </w:tc>
      </w:tr>
      <w:tr w:rsidR="00B245CD" w14:paraId="63044825" w14:textId="77777777" w:rsidTr="00E557AA">
        <w:tc>
          <w:tcPr>
            <w:tcW w:w="650" w:type="dxa"/>
          </w:tcPr>
          <w:p w14:paraId="44E8CAE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22.</w:t>
            </w:r>
          </w:p>
        </w:tc>
        <w:tc>
          <w:tcPr>
            <w:tcW w:w="3173" w:type="dxa"/>
          </w:tcPr>
          <w:p w14:paraId="31BD6B9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4AD47D7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7CFC1D61"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54DEAF6C" w14:textId="45197722"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Шевченка, 26</w:t>
            </w:r>
          </w:p>
        </w:tc>
        <w:tc>
          <w:tcPr>
            <w:tcW w:w="1790" w:type="dxa"/>
          </w:tcPr>
          <w:p w14:paraId="7DFCB6F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573</w:t>
            </w:r>
          </w:p>
        </w:tc>
      </w:tr>
      <w:tr w:rsidR="00B245CD" w14:paraId="43B49A57" w14:textId="77777777" w:rsidTr="00E557AA">
        <w:tc>
          <w:tcPr>
            <w:tcW w:w="650" w:type="dxa"/>
          </w:tcPr>
          <w:p w14:paraId="36509D9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23.</w:t>
            </w:r>
          </w:p>
        </w:tc>
        <w:tc>
          <w:tcPr>
            <w:tcW w:w="3173" w:type="dxa"/>
          </w:tcPr>
          <w:p w14:paraId="4DBB78A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гімназії</w:t>
            </w:r>
          </w:p>
        </w:tc>
        <w:tc>
          <w:tcPr>
            <w:tcW w:w="1388" w:type="dxa"/>
          </w:tcPr>
          <w:p w14:paraId="2C0FCE9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1875р.</w:t>
            </w:r>
          </w:p>
        </w:tc>
        <w:tc>
          <w:tcPr>
            <w:tcW w:w="2864" w:type="dxa"/>
          </w:tcPr>
          <w:p w14:paraId="6EBBB1AD"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75748A35" w14:textId="1DE82AB9"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Міцкевича, 1</w:t>
            </w:r>
          </w:p>
        </w:tc>
        <w:tc>
          <w:tcPr>
            <w:tcW w:w="1790" w:type="dxa"/>
          </w:tcPr>
          <w:p w14:paraId="12E704E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574</w:t>
            </w:r>
          </w:p>
        </w:tc>
      </w:tr>
      <w:tr w:rsidR="00B245CD" w14:paraId="01A36F67" w14:textId="77777777" w:rsidTr="00E557AA">
        <w:tc>
          <w:tcPr>
            <w:tcW w:w="650" w:type="dxa"/>
          </w:tcPr>
          <w:p w14:paraId="0291D5D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24.</w:t>
            </w:r>
          </w:p>
        </w:tc>
        <w:tc>
          <w:tcPr>
            <w:tcW w:w="3173" w:type="dxa"/>
          </w:tcPr>
          <w:p w14:paraId="2FC4A77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культури</w:t>
            </w:r>
          </w:p>
          <w:p w14:paraId="26585ED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Колишній “Сокіл”</w:t>
            </w:r>
          </w:p>
        </w:tc>
        <w:tc>
          <w:tcPr>
            <w:tcW w:w="1388" w:type="dxa"/>
          </w:tcPr>
          <w:p w14:paraId="273B1ED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Поч. 20 ст.</w:t>
            </w:r>
          </w:p>
        </w:tc>
        <w:tc>
          <w:tcPr>
            <w:tcW w:w="2864" w:type="dxa"/>
          </w:tcPr>
          <w:p w14:paraId="221B1BEA" w14:textId="16F7DF96"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 </w:t>
            </w:r>
            <w:r w:rsidR="00622260">
              <w:rPr>
                <w:rFonts w:ascii="Times New Roman" w:eastAsia="Times New Roman" w:hAnsi="Times New Roman" w:cs="Times New Roman"/>
                <w:color w:val="000000"/>
                <w:sz w:val="28"/>
                <w:szCs w:val="28"/>
              </w:rPr>
              <w:t xml:space="preserve">м. Коломия,                 </w:t>
            </w: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Петлюри, 11</w:t>
            </w:r>
          </w:p>
        </w:tc>
        <w:tc>
          <w:tcPr>
            <w:tcW w:w="1790" w:type="dxa"/>
          </w:tcPr>
          <w:p w14:paraId="050A928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575</w:t>
            </w:r>
          </w:p>
        </w:tc>
      </w:tr>
      <w:tr w:rsidR="00B245CD" w14:paraId="50BA5201" w14:textId="77777777" w:rsidTr="00E557AA">
        <w:tc>
          <w:tcPr>
            <w:tcW w:w="650" w:type="dxa"/>
          </w:tcPr>
          <w:p w14:paraId="75F584A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lastRenderedPageBreak/>
              <w:t>25.</w:t>
            </w:r>
          </w:p>
        </w:tc>
        <w:tc>
          <w:tcPr>
            <w:tcW w:w="3173" w:type="dxa"/>
          </w:tcPr>
          <w:p w14:paraId="66EEEA6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вчителя (бувш.)</w:t>
            </w:r>
          </w:p>
        </w:tc>
        <w:tc>
          <w:tcPr>
            <w:tcW w:w="1388" w:type="dxa"/>
          </w:tcPr>
          <w:p w14:paraId="76A2B6B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1919р.</w:t>
            </w:r>
          </w:p>
        </w:tc>
        <w:tc>
          <w:tcPr>
            <w:tcW w:w="2864" w:type="dxa"/>
          </w:tcPr>
          <w:p w14:paraId="1653252F"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5B49B4F9" w14:textId="2EB9508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42</w:t>
            </w:r>
          </w:p>
        </w:tc>
        <w:tc>
          <w:tcPr>
            <w:tcW w:w="1790" w:type="dxa"/>
          </w:tcPr>
          <w:p w14:paraId="35B08A6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576</w:t>
            </w:r>
          </w:p>
        </w:tc>
      </w:tr>
      <w:tr w:rsidR="00B245CD" w14:paraId="3E6C9788" w14:textId="77777777" w:rsidTr="00E557AA">
        <w:tc>
          <w:tcPr>
            <w:tcW w:w="650" w:type="dxa"/>
          </w:tcPr>
          <w:p w14:paraId="16E8E03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26.</w:t>
            </w:r>
          </w:p>
        </w:tc>
        <w:tc>
          <w:tcPr>
            <w:tcW w:w="3173" w:type="dxa"/>
          </w:tcPr>
          <w:p w14:paraId="7EEF188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358D4F8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1897р.</w:t>
            </w:r>
          </w:p>
        </w:tc>
        <w:tc>
          <w:tcPr>
            <w:tcW w:w="2864" w:type="dxa"/>
          </w:tcPr>
          <w:p w14:paraId="25CFB6AF"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0931EA4F" w14:textId="4614C4D3"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21</w:t>
            </w:r>
          </w:p>
        </w:tc>
        <w:tc>
          <w:tcPr>
            <w:tcW w:w="1790" w:type="dxa"/>
          </w:tcPr>
          <w:p w14:paraId="5AF6858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577</w:t>
            </w:r>
          </w:p>
        </w:tc>
      </w:tr>
      <w:tr w:rsidR="00B245CD" w14:paraId="187871F2" w14:textId="77777777" w:rsidTr="00E557AA">
        <w:tc>
          <w:tcPr>
            <w:tcW w:w="650" w:type="dxa"/>
          </w:tcPr>
          <w:p w14:paraId="66FE04E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27.</w:t>
            </w:r>
          </w:p>
        </w:tc>
        <w:tc>
          <w:tcPr>
            <w:tcW w:w="3173" w:type="dxa"/>
          </w:tcPr>
          <w:p w14:paraId="3A103E6F" w14:textId="59A2B50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Музей народного мистецтва Гуцульщини і Покуття ім</w:t>
            </w:r>
            <w:r w:rsidR="00AD3E14">
              <w:rPr>
                <w:rFonts w:ascii="Times New Roman" w:eastAsia="Times New Roman" w:hAnsi="Times New Roman" w:cs="Times New Roman"/>
                <w:color w:val="000000"/>
                <w:sz w:val="28"/>
                <w:szCs w:val="28"/>
              </w:rPr>
              <w:t xml:space="preserve">ені </w:t>
            </w:r>
            <w:r>
              <w:rPr>
                <w:rFonts w:ascii="Times New Roman" w:eastAsia="Times New Roman" w:hAnsi="Times New Roman" w:cs="Times New Roman"/>
                <w:color w:val="000000"/>
                <w:sz w:val="28"/>
                <w:szCs w:val="28"/>
              </w:rPr>
              <w:t>Й.Кобринського</w:t>
            </w:r>
          </w:p>
        </w:tc>
        <w:tc>
          <w:tcPr>
            <w:tcW w:w="1388" w:type="dxa"/>
          </w:tcPr>
          <w:p w14:paraId="1C37FA9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1897-1902р.</w:t>
            </w:r>
          </w:p>
        </w:tc>
        <w:tc>
          <w:tcPr>
            <w:tcW w:w="2864" w:type="dxa"/>
          </w:tcPr>
          <w:p w14:paraId="31793DC0"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2A9583FE" w14:textId="2662A5A4"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25</w:t>
            </w:r>
          </w:p>
        </w:tc>
        <w:tc>
          <w:tcPr>
            <w:tcW w:w="1790" w:type="dxa"/>
          </w:tcPr>
          <w:p w14:paraId="44F57AE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578</w:t>
            </w:r>
          </w:p>
        </w:tc>
      </w:tr>
      <w:tr w:rsidR="00B245CD" w14:paraId="5F9E5855" w14:textId="77777777" w:rsidTr="00E557AA">
        <w:tc>
          <w:tcPr>
            <w:tcW w:w="650" w:type="dxa"/>
          </w:tcPr>
          <w:p w14:paraId="5FB800B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28.</w:t>
            </w:r>
          </w:p>
        </w:tc>
        <w:tc>
          <w:tcPr>
            <w:tcW w:w="3173" w:type="dxa"/>
          </w:tcPr>
          <w:p w14:paraId="3100685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ощадної каси</w:t>
            </w:r>
          </w:p>
          <w:p w14:paraId="77AF8EB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МПК “Народний дім”</w:t>
            </w:r>
          </w:p>
        </w:tc>
        <w:tc>
          <w:tcPr>
            <w:tcW w:w="1388" w:type="dxa"/>
          </w:tcPr>
          <w:p w14:paraId="2504179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1892р.</w:t>
            </w:r>
          </w:p>
        </w:tc>
        <w:tc>
          <w:tcPr>
            <w:tcW w:w="2864" w:type="dxa"/>
          </w:tcPr>
          <w:p w14:paraId="57881348"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290AE756" w14:textId="01BD558F"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 Театральна, 27</w:t>
            </w:r>
          </w:p>
        </w:tc>
        <w:tc>
          <w:tcPr>
            <w:tcW w:w="1790" w:type="dxa"/>
          </w:tcPr>
          <w:p w14:paraId="2259870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579</w:t>
            </w:r>
          </w:p>
        </w:tc>
      </w:tr>
      <w:tr w:rsidR="00B245CD" w14:paraId="6FA88F0A" w14:textId="77777777" w:rsidTr="00E557AA">
        <w:tc>
          <w:tcPr>
            <w:tcW w:w="650" w:type="dxa"/>
          </w:tcPr>
          <w:p w14:paraId="58AF9C9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29.</w:t>
            </w:r>
          </w:p>
        </w:tc>
        <w:tc>
          <w:tcPr>
            <w:tcW w:w="3173" w:type="dxa"/>
          </w:tcPr>
          <w:p w14:paraId="6416C29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5833F91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1D466B25"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5CE8BAB4" w14:textId="531665A6"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33</w:t>
            </w:r>
          </w:p>
        </w:tc>
        <w:tc>
          <w:tcPr>
            <w:tcW w:w="1790" w:type="dxa"/>
          </w:tcPr>
          <w:p w14:paraId="674F7E2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580</w:t>
            </w:r>
          </w:p>
        </w:tc>
      </w:tr>
      <w:tr w:rsidR="00B245CD" w14:paraId="14D64E61" w14:textId="77777777" w:rsidTr="00E557AA">
        <w:tc>
          <w:tcPr>
            <w:tcW w:w="650" w:type="dxa"/>
          </w:tcPr>
          <w:p w14:paraId="308454C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30.</w:t>
            </w:r>
          </w:p>
        </w:tc>
        <w:tc>
          <w:tcPr>
            <w:tcW w:w="3173" w:type="dxa"/>
          </w:tcPr>
          <w:p w14:paraId="5FB5A16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55FE967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4B0DAAE8"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22DFDC41" w14:textId="77C13B52"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36</w:t>
            </w:r>
          </w:p>
        </w:tc>
        <w:tc>
          <w:tcPr>
            <w:tcW w:w="1790" w:type="dxa"/>
          </w:tcPr>
          <w:p w14:paraId="01116ED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581</w:t>
            </w:r>
          </w:p>
        </w:tc>
      </w:tr>
      <w:tr w:rsidR="00B245CD" w14:paraId="67C3D72A" w14:textId="77777777" w:rsidTr="00E557AA">
        <w:tc>
          <w:tcPr>
            <w:tcW w:w="650" w:type="dxa"/>
          </w:tcPr>
          <w:p w14:paraId="7C89A70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31.</w:t>
            </w:r>
          </w:p>
        </w:tc>
        <w:tc>
          <w:tcPr>
            <w:tcW w:w="3173" w:type="dxa"/>
          </w:tcPr>
          <w:p w14:paraId="47D9509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p w14:paraId="76F62E2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(МШ №1)</w:t>
            </w:r>
          </w:p>
        </w:tc>
        <w:tc>
          <w:tcPr>
            <w:tcW w:w="1388" w:type="dxa"/>
          </w:tcPr>
          <w:p w14:paraId="5D56C62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 20 ст.</w:t>
            </w:r>
          </w:p>
        </w:tc>
        <w:tc>
          <w:tcPr>
            <w:tcW w:w="2864" w:type="dxa"/>
          </w:tcPr>
          <w:p w14:paraId="7FE4AEE5"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64FC6A0F" w14:textId="698DCC54"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48</w:t>
            </w:r>
          </w:p>
        </w:tc>
        <w:tc>
          <w:tcPr>
            <w:tcW w:w="1790" w:type="dxa"/>
          </w:tcPr>
          <w:p w14:paraId="427D9B8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582</w:t>
            </w:r>
          </w:p>
        </w:tc>
      </w:tr>
      <w:tr w:rsidR="00B245CD" w14:paraId="7158C73E" w14:textId="77777777" w:rsidTr="00E557AA">
        <w:tc>
          <w:tcPr>
            <w:tcW w:w="650" w:type="dxa"/>
          </w:tcPr>
          <w:p w14:paraId="5F2259A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32.</w:t>
            </w:r>
          </w:p>
        </w:tc>
        <w:tc>
          <w:tcPr>
            <w:tcW w:w="3173" w:type="dxa"/>
          </w:tcPr>
          <w:p w14:paraId="43D604A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047D6239"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 20 ст.</w:t>
            </w:r>
          </w:p>
        </w:tc>
        <w:tc>
          <w:tcPr>
            <w:tcW w:w="2864" w:type="dxa"/>
          </w:tcPr>
          <w:p w14:paraId="1D2DD7FE"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592DD93B" w14:textId="46BB5EBA"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Театральна, 54</w:t>
            </w:r>
          </w:p>
        </w:tc>
        <w:tc>
          <w:tcPr>
            <w:tcW w:w="1790" w:type="dxa"/>
          </w:tcPr>
          <w:p w14:paraId="4EF392E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583</w:t>
            </w:r>
          </w:p>
        </w:tc>
      </w:tr>
      <w:tr w:rsidR="00B245CD" w14:paraId="7146B1E8" w14:textId="77777777" w:rsidTr="00E557AA">
        <w:tc>
          <w:tcPr>
            <w:tcW w:w="650" w:type="dxa"/>
          </w:tcPr>
          <w:p w14:paraId="75E08F5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33.</w:t>
            </w:r>
          </w:p>
        </w:tc>
        <w:tc>
          <w:tcPr>
            <w:tcW w:w="3173" w:type="dxa"/>
          </w:tcPr>
          <w:p w14:paraId="42E87D6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Будинок банку (бувш.) ЗОШ №9</w:t>
            </w:r>
          </w:p>
        </w:tc>
        <w:tc>
          <w:tcPr>
            <w:tcW w:w="1388" w:type="dxa"/>
          </w:tcPr>
          <w:p w14:paraId="6C1F050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 20 ст.</w:t>
            </w:r>
          </w:p>
        </w:tc>
        <w:tc>
          <w:tcPr>
            <w:tcW w:w="2864" w:type="dxa"/>
          </w:tcPr>
          <w:p w14:paraId="65DB45C1"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7D108AA5" w14:textId="05E39BB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Драгоманова, 1</w:t>
            </w:r>
          </w:p>
        </w:tc>
        <w:tc>
          <w:tcPr>
            <w:tcW w:w="1790" w:type="dxa"/>
          </w:tcPr>
          <w:p w14:paraId="7EA3E9A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584</w:t>
            </w:r>
          </w:p>
        </w:tc>
      </w:tr>
      <w:tr w:rsidR="00B245CD" w14:paraId="5EF21807" w14:textId="77777777" w:rsidTr="00E557AA">
        <w:trPr>
          <w:trHeight w:val="528"/>
        </w:trPr>
        <w:tc>
          <w:tcPr>
            <w:tcW w:w="650" w:type="dxa"/>
          </w:tcPr>
          <w:p w14:paraId="40240B3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34.</w:t>
            </w:r>
          </w:p>
        </w:tc>
        <w:tc>
          <w:tcPr>
            <w:tcW w:w="3173" w:type="dxa"/>
          </w:tcPr>
          <w:p w14:paraId="41CE1EA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1B7AF44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 19 ст.</w:t>
            </w:r>
          </w:p>
        </w:tc>
        <w:tc>
          <w:tcPr>
            <w:tcW w:w="2864" w:type="dxa"/>
          </w:tcPr>
          <w:p w14:paraId="2CC51B6B"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56FA8BE1" w14:textId="410D0D54"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І.Франка, 3</w:t>
            </w:r>
          </w:p>
        </w:tc>
        <w:tc>
          <w:tcPr>
            <w:tcW w:w="1790" w:type="dxa"/>
          </w:tcPr>
          <w:p w14:paraId="64D51E2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585</w:t>
            </w:r>
          </w:p>
        </w:tc>
      </w:tr>
      <w:tr w:rsidR="00B245CD" w14:paraId="6F9D78A0" w14:textId="77777777" w:rsidTr="00E557AA">
        <w:tc>
          <w:tcPr>
            <w:tcW w:w="650" w:type="dxa"/>
          </w:tcPr>
          <w:p w14:paraId="0890B34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35.</w:t>
            </w:r>
          </w:p>
        </w:tc>
        <w:tc>
          <w:tcPr>
            <w:tcW w:w="3173" w:type="dxa"/>
          </w:tcPr>
          <w:p w14:paraId="323AE33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Костьол єзуїтів</w:t>
            </w:r>
          </w:p>
        </w:tc>
        <w:tc>
          <w:tcPr>
            <w:tcW w:w="1388" w:type="dxa"/>
          </w:tcPr>
          <w:p w14:paraId="182AA951"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1897р.</w:t>
            </w:r>
          </w:p>
        </w:tc>
        <w:tc>
          <w:tcPr>
            <w:tcW w:w="2864" w:type="dxa"/>
          </w:tcPr>
          <w:p w14:paraId="10F2345C"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37AE4C16" w14:textId="32E4DCAA"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І.Франка, 18</w:t>
            </w:r>
          </w:p>
        </w:tc>
        <w:tc>
          <w:tcPr>
            <w:tcW w:w="1790" w:type="dxa"/>
          </w:tcPr>
          <w:p w14:paraId="34A9C2A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586</w:t>
            </w:r>
          </w:p>
        </w:tc>
      </w:tr>
      <w:tr w:rsidR="00B245CD" w14:paraId="4FDA3D08" w14:textId="77777777" w:rsidTr="00E557AA">
        <w:tc>
          <w:tcPr>
            <w:tcW w:w="650" w:type="dxa"/>
          </w:tcPr>
          <w:p w14:paraId="07298AE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36.</w:t>
            </w:r>
          </w:p>
        </w:tc>
        <w:tc>
          <w:tcPr>
            <w:tcW w:w="3173" w:type="dxa"/>
          </w:tcPr>
          <w:p w14:paraId="5FC2DEF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Монастир Урсулянок</w:t>
            </w:r>
          </w:p>
        </w:tc>
        <w:tc>
          <w:tcPr>
            <w:tcW w:w="1388" w:type="dxa"/>
          </w:tcPr>
          <w:p w14:paraId="51F181A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 20 ст.</w:t>
            </w:r>
          </w:p>
        </w:tc>
        <w:tc>
          <w:tcPr>
            <w:tcW w:w="2864" w:type="dxa"/>
          </w:tcPr>
          <w:p w14:paraId="23129843"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3907B32B" w14:textId="477646C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Франка, 19</w:t>
            </w:r>
          </w:p>
        </w:tc>
        <w:tc>
          <w:tcPr>
            <w:tcW w:w="1790" w:type="dxa"/>
          </w:tcPr>
          <w:p w14:paraId="777147B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587</w:t>
            </w:r>
          </w:p>
        </w:tc>
      </w:tr>
      <w:tr w:rsidR="00B245CD" w14:paraId="58C4026C" w14:textId="77777777" w:rsidTr="00E557AA">
        <w:tc>
          <w:tcPr>
            <w:tcW w:w="650" w:type="dxa"/>
          </w:tcPr>
          <w:p w14:paraId="0264433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37</w:t>
            </w:r>
          </w:p>
        </w:tc>
        <w:tc>
          <w:tcPr>
            <w:tcW w:w="3173" w:type="dxa"/>
          </w:tcPr>
          <w:p w14:paraId="5B741AC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Житловий будинок</w:t>
            </w:r>
          </w:p>
        </w:tc>
        <w:tc>
          <w:tcPr>
            <w:tcW w:w="1388" w:type="dxa"/>
          </w:tcPr>
          <w:p w14:paraId="1034372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 20 ст.</w:t>
            </w:r>
          </w:p>
        </w:tc>
        <w:tc>
          <w:tcPr>
            <w:tcW w:w="2864" w:type="dxa"/>
          </w:tcPr>
          <w:p w14:paraId="58D0361F" w14:textId="77777777" w:rsidR="00622260" w:rsidRDefault="00622260" w:rsidP="00993763">
            <w:pPr>
              <w:pBdr>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Коломия, </w:t>
            </w:r>
          </w:p>
          <w:p w14:paraId="3E34FBD5" w14:textId="51C0497E"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Шевченка, 31</w:t>
            </w:r>
          </w:p>
        </w:tc>
        <w:tc>
          <w:tcPr>
            <w:tcW w:w="1790" w:type="dxa"/>
          </w:tcPr>
          <w:p w14:paraId="11ADEF5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588</w:t>
            </w:r>
          </w:p>
        </w:tc>
      </w:tr>
      <w:tr w:rsidR="00B245CD" w14:paraId="4C18C48F" w14:textId="77777777" w:rsidTr="0020748C">
        <w:trPr>
          <w:trHeight w:val="766"/>
        </w:trPr>
        <w:tc>
          <w:tcPr>
            <w:tcW w:w="650" w:type="dxa"/>
          </w:tcPr>
          <w:p w14:paraId="40C48982" w14:textId="5B955DC6" w:rsidR="00B245CD" w:rsidRDefault="00B245CD" w:rsidP="0020748C">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38.</w:t>
            </w:r>
          </w:p>
        </w:tc>
        <w:tc>
          <w:tcPr>
            <w:tcW w:w="3173" w:type="dxa"/>
          </w:tcPr>
          <w:p w14:paraId="4EDC0FCD" w14:textId="264F337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Воскресіння Хр</w:t>
            </w:r>
            <w:r w:rsidR="0062226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стового</w:t>
            </w:r>
          </w:p>
        </w:tc>
        <w:tc>
          <w:tcPr>
            <w:tcW w:w="1388" w:type="dxa"/>
          </w:tcPr>
          <w:p w14:paraId="6B570190"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 1892 р.</w:t>
            </w:r>
          </w:p>
        </w:tc>
        <w:tc>
          <w:tcPr>
            <w:tcW w:w="2864" w:type="dxa"/>
          </w:tcPr>
          <w:p w14:paraId="03E3E634" w14:textId="14644A4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Воскрес</w:t>
            </w:r>
            <w:r w:rsidR="0062226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нці</w:t>
            </w:r>
          </w:p>
          <w:p w14:paraId="59031A27" w14:textId="448BFC24" w:rsidR="00AD3E14"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Шевченка,33 б</w:t>
            </w:r>
          </w:p>
        </w:tc>
        <w:tc>
          <w:tcPr>
            <w:tcW w:w="1790" w:type="dxa"/>
          </w:tcPr>
          <w:p w14:paraId="670F2C0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800</w:t>
            </w:r>
          </w:p>
        </w:tc>
      </w:tr>
      <w:tr w:rsidR="00B245CD" w14:paraId="2DC1E99F" w14:textId="77777777" w:rsidTr="00E557AA">
        <w:tc>
          <w:tcPr>
            <w:tcW w:w="650" w:type="dxa"/>
          </w:tcPr>
          <w:p w14:paraId="6D398EB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39.</w:t>
            </w:r>
          </w:p>
        </w:tc>
        <w:tc>
          <w:tcPr>
            <w:tcW w:w="3173" w:type="dxa"/>
          </w:tcPr>
          <w:p w14:paraId="54260556"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Воздвиження Чесного Хреста та дзвіниця</w:t>
            </w:r>
          </w:p>
        </w:tc>
        <w:tc>
          <w:tcPr>
            <w:tcW w:w="1388" w:type="dxa"/>
          </w:tcPr>
          <w:p w14:paraId="51A786E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1805 р</w:t>
            </w:r>
          </w:p>
          <w:p w14:paraId="22EE99B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1892 р.</w:t>
            </w:r>
          </w:p>
        </w:tc>
        <w:tc>
          <w:tcPr>
            <w:tcW w:w="2864" w:type="dxa"/>
          </w:tcPr>
          <w:p w14:paraId="368BE6DC" w14:textId="1F862560"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Іванівці</w:t>
            </w:r>
          </w:p>
          <w:p w14:paraId="3024568C" w14:textId="5E0A372B"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Лесі Українки,</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29</w:t>
            </w:r>
          </w:p>
        </w:tc>
        <w:tc>
          <w:tcPr>
            <w:tcW w:w="1790" w:type="dxa"/>
          </w:tcPr>
          <w:p w14:paraId="7D18FD6A"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809/1</w:t>
            </w:r>
          </w:p>
          <w:p w14:paraId="42BED36E"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809/2</w:t>
            </w:r>
          </w:p>
        </w:tc>
      </w:tr>
      <w:tr w:rsidR="00B245CD" w14:paraId="74C142EF" w14:textId="77777777" w:rsidTr="00E557AA">
        <w:tc>
          <w:tcPr>
            <w:tcW w:w="650" w:type="dxa"/>
          </w:tcPr>
          <w:p w14:paraId="032C374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40.</w:t>
            </w:r>
          </w:p>
        </w:tc>
        <w:tc>
          <w:tcPr>
            <w:tcW w:w="3173" w:type="dxa"/>
          </w:tcPr>
          <w:p w14:paraId="52507ED2" w14:textId="791FF501"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 xml:space="preserve">Дзвіниця церкви </w:t>
            </w:r>
            <w:r w:rsidR="00622260">
              <w:rPr>
                <w:rFonts w:ascii="Times New Roman" w:eastAsia="Times New Roman" w:hAnsi="Times New Roman" w:cs="Times New Roman"/>
                <w:color w:val="000000"/>
                <w:sz w:val="28"/>
                <w:szCs w:val="28"/>
              </w:rPr>
              <w:t>Непорочного Зачаття Св. А</w:t>
            </w:r>
            <w:r>
              <w:rPr>
                <w:rFonts w:ascii="Times New Roman" w:eastAsia="Times New Roman" w:hAnsi="Times New Roman" w:cs="Times New Roman"/>
                <w:color w:val="000000"/>
                <w:sz w:val="28"/>
                <w:szCs w:val="28"/>
              </w:rPr>
              <w:t>нн</w:t>
            </w:r>
            <w:r w:rsidR="00622260">
              <w:rPr>
                <w:rFonts w:ascii="Times New Roman" w:eastAsia="Times New Roman" w:hAnsi="Times New Roman" w:cs="Times New Roman"/>
                <w:color w:val="000000"/>
                <w:sz w:val="28"/>
                <w:szCs w:val="28"/>
              </w:rPr>
              <w:t>и</w:t>
            </w:r>
          </w:p>
        </w:tc>
        <w:tc>
          <w:tcPr>
            <w:tcW w:w="1388" w:type="dxa"/>
          </w:tcPr>
          <w:p w14:paraId="751E1FB2"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1820 р.</w:t>
            </w:r>
          </w:p>
        </w:tc>
        <w:tc>
          <w:tcPr>
            <w:tcW w:w="2864" w:type="dxa"/>
          </w:tcPr>
          <w:p w14:paraId="1FB2E59A" w14:textId="48F34CC1"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Шепарівці,</w:t>
            </w:r>
          </w:p>
          <w:p w14:paraId="2D1F1B30" w14:textId="1861EC10"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Шевченка,</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51 а</w:t>
            </w:r>
          </w:p>
        </w:tc>
        <w:tc>
          <w:tcPr>
            <w:tcW w:w="1790" w:type="dxa"/>
          </w:tcPr>
          <w:p w14:paraId="1D62DCE7"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845</w:t>
            </w:r>
          </w:p>
        </w:tc>
      </w:tr>
      <w:tr w:rsidR="00B245CD" w14:paraId="21C45E01" w14:textId="77777777" w:rsidTr="00E557AA">
        <w:tc>
          <w:tcPr>
            <w:tcW w:w="650" w:type="dxa"/>
          </w:tcPr>
          <w:p w14:paraId="3531D3C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lastRenderedPageBreak/>
              <w:t>41.</w:t>
            </w:r>
          </w:p>
        </w:tc>
        <w:tc>
          <w:tcPr>
            <w:tcW w:w="3173" w:type="dxa"/>
          </w:tcPr>
          <w:p w14:paraId="5396EE15"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Перенесення мощей Святого Миколая</w:t>
            </w:r>
          </w:p>
        </w:tc>
        <w:tc>
          <w:tcPr>
            <w:tcW w:w="1388" w:type="dxa"/>
          </w:tcPr>
          <w:p w14:paraId="60388593"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1931р.</w:t>
            </w:r>
          </w:p>
        </w:tc>
        <w:tc>
          <w:tcPr>
            <w:tcW w:w="2864" w:type="dxa"/>
          </w:tcPr>
          <w:p w14:paraId="73695275" w14:textId="7FA9E64B"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Корнич</w:t>
            </w:r>
          </w:p>
          <w:p w14:paraId="2A8D4E96" w14:textId="514A8B3B"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Кобилянської,</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14</w:t>
            </w:r>
          </w:p>
        </w:tc>
        <w:tc>
          <w:tcPr>
            <w:tcW w:w="1790" w:type="dxa"/>
          </w:tcPr>
          <w:p w14:paraId="0A0CA28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812</w:t>
            </w:r>
          </w:p>
        </w:tc>
      </w:tr>
      <w:tr w:rsidR="00B245CD" w14:paraId="0FD5911D" w14:textId="77777777" w:rsidTr="00E557AA">
        <w:tc>
          <w:tcPr>
            <w:tcW w:w="650" w:type="dxa"/>
          </w:tcPr>
          <w:p w14:paraId="055705FD"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42.</w:t>
            </w:r>
          </w:p>
        </w:tc>
        <w:tc>
          <w:tcPr>
            <w:tcW w:w="3173" w:type="dxa"/>
          </w:tcPr>
          <w:p w14:paraId="768D622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Святого Івана Хрестителя</w:t>
            </w:r>
          </w:p>
        </w:tc>
        <w:tc>
          <w:tcPr>
            <w:tcW w:w="1388" w:type="dxa"/>
          </w:tcPr>
          <w:p w14:paraId="28FC12B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1843 р.</w:t>
            </w:r>
          </w:p>
        </w:tc>
        <w:tc>
          <w:tcPr>
            <w:tcW w:w="2864" w:type="dxa"/>
          </w:tcPr>
          <w:p w14:paraId="6966E380" w14:textId="122E36E8"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аківчик</w:t>
            </w:r>
          </w:p>
          <w:p w14:paraId="2B328A5B" w14:textId="219992DA"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вул.С</w:t>
            </w:r>
            <w:r w:rsidR="006222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Стрільців,71</w:t>
            </w:r>
          </w:p>
        </w:tc>
        <w:tc>
          <w:tcPr>
            <w:tcW w:w="1790" w:type="dxa"/>
          </w:tcPr>
          <w:p w14:paraId="4CF28B44"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830</w:t>
            </w:r>
          </w:p>
        </w:tc>
      </w:tr>
      <w:tr w:rsidR="00B245CD" w14:paraId="3195940B" w14:textId="77777777" w:rsidTr="00E557AA">
        <w:tc>
          <w:tcPr>
            <w:tcW w:w="650" w:type="dxa"/>
          </w:tcPr>
          <w:p w14:paraId="0F2CBE1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43.</w:t>
            </w:r>
          </w:p>
        </w:tc>
        <w:tc>
          <w:tcPr>
            <w:tcW w:w="3173" w:type="dxa"/>
          </w:tcPr>
          <w:p w14:paraId="4285F0F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Церква Покрову Пресвятої Богородиці</w:t>
            </w:r>
          </w:p>
        </w:tc>
        <w:tc>
          <w:tcPr>
            <w:tcW w:w="1388" w:type="dxa"/>
          </w:tcPr>
          <w:p w14:paraId="277A27CC"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1847 р.</w:t>
            </w:r>
          </w:p>
        </w:tc>
        <w:tc>
          <w:tcPr>
            <w:tcW w:w="2864" w:type="dxa"/>
          </w:tcPr>
          <w:p w14:paraId="14557E73" w14:textId="1BA3702B"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Королівка</w:t>
            </w:r>
          </w:p>
          <w:p w14:paraId="2EE0C43D" w14:textId="6812D339"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Шкільна б/н</w:t>
            </w:r>
          </w:p>
        </w:tc>
        <w:tc>
          <w:tcPr>
            <w:tcW w:w="1790" w:type="dxa"/>
          </w:tcPr>
          <w:p w14:paraId="7FD5366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813</w:t>
            </w:r>
          </w:p>
        </w:tc>
      </w:tr>
      <w:tr w:rsidR="00B245CD" w14:paraId="0C5CA04E" w14:textId="77777777" w:rsidTr="00E557AA">
        <w:tc>
          <w:tcPr>
            <w:tcW w:w="650" w:type="dxa"/>
          </w:tcPr>
          <w:p w14:paraId="525D367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44.</w:t>
            </w:r>
          </w:p>
        </w:tc>
        <w:tc>
          <w:tcPr>
            <w:tcW w:w="3173" w:type="dxa"/>
          </w:tcPr>
          <w:p w14:paraId="5D00916F"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Приміщення Народного дому (читальня «Просвіти»)</w:t>
            </w:r>
          </w:p>
        </w:tc>
        <w:tc>
          <w:tcPr>
            <w:tcW w:w="1388" w:type="dxa"/>
          </w:tcPr>
          <w:p w14:paraId="79D82D5B"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1924 р.</w:t>
            </w:r>
          </w:p>
        </w:tc>
        <w:tc>
          <w:tcPr>
            <w:tcW w:w="2864" w:type="dxa"/>
          </w:tcPr>
          <w:p w14:paraId="7550FAAF" w14:textId="353E14FD"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с.</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Шепарівці</w:t>
            </w:r>
          </w:p>
          <w:p w14:paraId="3EAE0AE1" w14:textId="122E1806"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вул.</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Шевченка,</w:t>
            </w:r>
            <w:r w:rsidR="00622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51</w:t>
            </w:r>
          </w:p>
        </w:tc>
        <w:tc>
          <w:tcPr>
            <w:tcW w:w="1790" w:type="dxa"/>
          </w:tcPr>
          <w:p w14:paraId="35E42498" w14:textId="77777777" w:rsidR="00B245CD" w:rsidRDefault="00B245CD" w:rsidP="00993763">
            <w:pPr>
              <w:pBdr>
                <w:between w:val="nil"/>
              </w:pBdr>
              <w:spacing w:after="0" w:line="276" w:lineRule="auto"/>
              <w:ind w:left="1" w:hanging="3"/>
              <w:rPr>
                <w:color w:val="000000"/>
                <w:sz w:val="28"/>
                <w:szCs w:val="28"/>
              </w:rPr>
            </w:pPr>
            <w:r>
              <w:rPr>
                <w:rFonts w:ascii="Times New Roman" w:eastAsia="Times New Roman" w:hAnsi="Times New Roman" w:cs="Times New Roman"/>
                <w:color w:val="000000"/>
                <w:sz w:val="28"/>
                <w:szCs w:val="28"/>
              </w:rPr>
              <w:t>б/н</w:t>
            </w:r>
          </w:p>
        </w:tc>
      </w:tr>
    </w:tbl>
    <w:p w14:paraId="407A2FE1" w14:textId="77777777" w:rsidR="00622260" w:rsidRDefault="00622260" w:rsidP="00993763">
      <w:pPr>
        <w:pBdr>
          <w:between w:val="nil"/>
        </w:pBdr>
        <w:spacing w:line="276" w:lineRule="auto"/>
        <w:ind w:lef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932F644" w14:textId="25708ED1" w:rsidR="00AC4B65" w:rsidRPr="00930DF8" w:rsidRDefault="00B245CD" w:rsidP="00993763">
      <w:pPr>
        <w:pBdr>
          <w:between w:val="nil"/>
        </w:pBdr>
        <w:spacing w:line="276" w:lineRule="auto"/>
        <w:ind w:left="1" w:firstLine="707"/>
        <w:jc w:val="both"/>
        <w:rPr>
          <w:color w:val="000000"/>
          <w:sz w:val="28"/>
          <w:szCs w:val="28"/>
        </w:rPr>
      </w:pPr>
      <w:r>
        <w:rPr>
          <w:rFonts w:ascii="Times New Roman" w:eastAsia="Times New Roman" w:hAnsi="Times New Roman" w:cs="Times New Roman"/>
          <w:color w:val="000000"/>
          <w:sz w:val="28"/>
          <w:szCs w:val="28"/>
        </w:rPr>
        <w:t>Згідно до історико-архітектурного опорного плану подано список 120-ти виявлених об’єктів культурної спадщини, пропонованих до внесення у перелік пам’яток місцевого значення</w:t>
      </w:r>
      <w:r w:rsidR="00993763">
        <w:rPr>
          <w:rFonts w:ascii="Times New Roman" w:eastAsia="Times New Roman" w:hAnsi="Times New Roman" w:cs="Times New Roman"/>
          <w:color w:val="000000"/>
          <w:sz w:val="28"/>
          <w:szCs w:val="28"/>
        </w:rPr>
        <w:t>.</w:t>
      </w:r>
    </w:p>
    <w:p w14:paraId="231E6386" w14:textId="7D88BAEA" w:rsidR="00322186" w:rsidRDefault="00346864" w:rsidP="00993763">
      <w:pPr>
        <w:spacing w:line="276" w:lineRule="auto"/>
        <w:rPr>
          <w:rFonts w:ascii="Times New Roman" w:hAnsi="Times New Roman" w:cs="Times New Roman"/>
          <w:b/>
          <w:sz w:val="28"/>
          <w:szCs w:val="28"/>
        </w:rPr>
      </w:pPr>
      <w:r w:rsidRPr="00346864">
        <w:rPr>
          <w:rFonts w:ascii="Times New Roman" w:hAnsi="Times New Roman" w:cs="Times New Roman"/>
          <w:b/>
          <w:sz w:val="28"/>
          <w:szCs w:val="28"/>
        </w:rPr>
        <w:t>2</w:t>
      </w:r>
      <w:r w:rsidR="005F4B5B">
        <w:rPr>
          <w:rFonts w:ascii="Times New Roman" w:hAnsi="Times New Roman" w:cs="Times New Roman"/>
          <w:b/>
          <w:sz w:val="28"/>
          <w:szCs w:val="28"/>
        </w:rPr>
        <w:t>1</w:t>
      </w:r>
      <w:r w:rsidR="00322186" w:rsidRPr="00322186">
        <w:rPr>
          <w:rFonts w:ascii="Times New Roman" w:hAnsi="Times New Roman" w:cs="Times New Roman"/>
          <w:b/>
          <w:sz w:val="28"/>
          <w:szCs w:val="28"/>
        </w:rPr>
        <w:t>. Позитивні історії залучення вну</w:t>
      </w:r>
      <w:r w:rsidR="00322186">
        <w:rPr>
          <w:rFonts w:ascii="Times New Roman" w:hAnsi="Times New Roman" w:cs="Times New Roman"/>
          <w:b/>
          <w:sz w:val="28"/>
          <w:szCs w:val="28"/>
        </w:rPr>
        <w:t>трішніх та зовнішніх інвестицій</w:t>
      </w:r>
    </w:p>
    <w:p w14:paraId="06E8DDB1" w14:textId="73D3AC1B" w:rsidR="008D1843" w:rsidRPr="009C7D31" w:rsidRDefault="008D1843" w:rsidP="00993763">
      <w:pPr>
        <w:spacing w:after="0" w:line="276" w:lineRule="auto"/>
        <w:ind w:firstLine="567"/>
        <w:jc w:val="both"/>
        <w:rPr>
          <w:rFonts w:ascii="Times New Roman" w:eastAsia="Times New Roman" w:hAnsi="Times New Roman" w:cs="Times New Roman"/>
          <w:b/>
          <w:bCs/>
          <w:sz w:val="28"/>
          <w:szCs w:val="28"/>
          <w:lang w:eastAsia="uk-UA"/>
        </w:rPr>
      </w:pPr>
      <w:r w:rsidRPr="009C7D31">
        <w:rPr>
          <w:rFonts w:ascii="Times New Roman" w:eastAsia="Times New Roman" w:hAnsi="Times New Roman" w:cs="Times New Roman"/>
          <w:b/>
          <w:bCs/>
          <w:sz w:val="28"/>
          <w:szCs w:val="28"/>
          <w:lang w:eastAsia="uk-UA"/>
        </w:rPr>
        <w:t>Залучені інвестиції в громаду станом на 01.01.2022 року:</w:t>
      </w:r>
    </w:p>
    <w:tbl>
      <w:tblPr>
        <w:tblStyle w:val="14"/>
        <w:tblW w:w="0" w:type="auto"/>
        <w:tblLook w:val="04A0" w:firstRow="1" w:lastRow="0" w:firstColumn="1" w:lastColumn="0" w:noHBand="0" w:noVBand="1"/>
      </w:tblPr>
      <w:tblGrid>
        <w:gridCol w:w="617"/>
        <w:gridCol w:w="9207"/>
      </w:tblGrid>
      <w:tr w:rsidR="008D1843" w:rsidRPr="008D1843" w14:paraId="76E6D9D1" w14:textId="77777777" w:rsidTr="00472402">
        <w:tc>
          <w:tcPr>
            <w:tcW w:w="421" w:type="dxa"/>
          </w:tcPr>
          <w:p w14:paraId="2E8D8BC5" w14:textId="77777777" w:rsidR="008D1843" w:rsidRPr="009C7D31" w:rsidRDefault="008D1843" w:rsidP="008D1843">
            <w:pPr>
              <w:tabs>
                <w:tab w:val="left" w:pos="284"/>
              </w:tabs>
              <w:contextualSpacing/>
              <w:jc w:val="center"/>
              <w:rPr>
                <w:rFonts w:ascii="Times New Roman" w:hAnsi="Times New Roman" w:cs="Times New Roman"/>
                <w:b/>
                <w:bCs/>
                <w:sz w:val="28"/>
                <w:szCs w:val="28"/>
              </w:rPr>
            </w:pPr>
            <w:r w:rsidRPr="009C7D31">
              <w:rPr>
                <w:rFonts w:ascii="Times New Roman" w:hAnsi="Times New Roman" w:cs="Times New Roman"/>
                <w:b/>
                <w:bCs/>
                <w:sz w:val="28"/>
                <w:szCs w:val="28"/>
              </w:rPr>
              <w:t>№</w:t>
            </w:r>
          </w:p>
          <w:p w14:paraId="0737CE73" w14:textId="77777777" w:rsidR="008D1843" w:rsidRPr="009C7D31" w:rsidRDefault="008D1843" w:rsidP="008D1843">
            <w:pPr>
              <w:tabs>
                <w:tab w:val="left" w:pos="284"/>
              </w:tabs>
              <w:contextualSpacing/>
              <w:jc w:val="center"/>
              <w:rPr>
                <w:rFonts w:ascii="Times New Roman" w:hAnsi="Times New Roman" w:cs="Times New Roman"/>
                <w:b/>
                <w:bCs/>
                <w:sz w:val="28"/>
                <w:szCs w:val="28"/>
              </w:rPr>
            </w:pPr>
            <w:r w:rsidRPr="009C7D31">
              <w:rPr>
                <w:rFonts w:ascii="Times New Roman" w:hAnsi="Times New Roman" w:cs="Times New Roman"/>
                <w:b/>
                <w:bCs/>
                <w:sz w:val="28"/>
                <w:szCs w:val="28"/>
              </w:rPr>
              <w:t>п/п</w:t>
            </w:r>
          </w:p>
        </w:tc>
        <w:tc>
          <w:tcPr>
            <w:tcW w:w="9207" w:type="dxa"/>
          </w:tcPr>
          <w:p w14:paraId="02F7C901" w14:textId="77777777" w:rsidR="008D1843" w:rsidRPr="009C7D31" w:rsidRDefault="008D1843" w:rsidP="008D1843">
            <w:pPr>
              <w:tabs>
                <w:tab w:val="left" w:pos="284"/>
              </w:tabs>
              <w:contextualSpacing/>
              <w:jc w:val="center"/>
              <w:rPr>
                <w:rFonts w:ascii="Times New Roman" w:hAnsi="Times New Roman" w:cs="Times New Roman"/>
                <w:b/>
                <w:bCs/>
                <w:sz w:val="28"/>
                <w:szCs w:val="28"/>
              </w:rPr>
            </w:pPr>
            <w:r w:rsidRPr="009C7D31">
              <w:rPr>
                <w:rFonts w:ascii="Times New Roman" w:hAnsi="Times New Roman" w:cs="Times New Roman"/>
                <w:b/>
                <w:bCs/>
                <w:sz w:val="28"/>
                <w:szCs w:val="28"/>
              </w:rPr>
              <w:t>Назва проекту та короткий опис</w:t>
            </w:r>
          </w:p>
        </w:tc>
      </w:tr>
      <w:tr w:rsidR="008D1843" w:rsidRPr="008D1843" w14:paraId="3397570C" w14:textId="77777777" w:rsidTr="00472402">
        <w:tc>
          <w:tcPr>
            <w:tcW w:w="421" w:type="dxa"/>
          </w:tcPr>
          <w:p w14:paraId="113F1873" w14:textId="77777777" w:rsidR="008D1843" w:rsidRPr="009C7D31" w:rsidRDefault="008D1843" w:rsidP="009C7D31">
            <w:pPr>
              <w:tabs>
                <w:tab w:val="left" w:pos="284"/>
              </w:tabs>
              <w:spacing w:line="276" w:lineRule="auto"/>
              <w:contextualSpacing/>
              <w:jc w:val="center"/>
              <w:rPr>
                <w:rFonts w:ascii="Times New Roman" w:hAnsi="Times New Roman" w:cs="Times New Roman"/>
                <w:sz w:val="28"/>
                <w:szCs w:val="28"/>
              </w:rPr>
            </w:pPr>
            <w:r w:rsidRPr="009C7D31">
              <w:rPr>
                <w:rFonts w:ascii="Times New Roman" w:hAnsi="Times New Roman" w:cs="Times New Roman"/>
                <w:sz w:val="28"/>
                <w:szCs w:val="28"/>
              </w:rPr>
              <w:t>1.</w:t>
            </w:r>
          </w:p>
        </w:tc>
        <w:tc>
          <w:tcPr>
            <w:tcW w:w="9207" w:type="dxa"/>
          </w:tcPr>
          <w:p w14:paraId="3C999F03"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hAnsi="Times New Roman" w:cs="Times New Roman"/>
                <w:sz w:val="28"/>
                <w:szCs w:val="28"/>
              </w:rPr>
              <w:t>Проект «Розвивай своє»</w:t>
            </w:r>
          </w:p>
          <w:p w14:paraId="6C760882"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eastAsia="Times New Roman" w:hAnsi="Times New Roman" w:cs="Times New Roman"/>
                <w:color w:val="000000"/>
                <w:sz w:val="28"/>
                <w:szCs w:val="28"/>
                <w:lang w:eastAsia="uk-UA"/>
              </w:rPr>
              <w:t xml:space="preserve">Мета Проекту: </w:t>
            </w:r>
            <w:r w:rsidRPr="009C7D31">
              <w:rPr>
                <w:rFonts w:ascii="Times New Roman" w:hAnsi="Times New Roman" w:cs="Times New Roman"/>
                <w:sz w:val="28"/>
                <w:szCs w:val="28"/>
              </w:rPr>
              <w:t>передбачає облаштування ярмаркової інфраструктури та створення сучасної онлайн бізнес-платформи</w:t>
            </w:r>
          </w:p>
          <w:p w14:paraId="07315BF1" w14:textId="77777777" w:rsidR="008D1843" w:rsidRPr="009C7D31" w:rsidRDefault="008D1843" w:rsidP="009C7D31">
            <w:pPr>
              <w:tabs>
                <w:tab w:val="left" w:pos="284"/>
              </w:tabs>
              <w:spacing w:line="276" w:lineRule="auto"/>
              <w:contextualSpacing/>
              <w:rPr>
                <w:rFonts w:ascii="Times New Roman" w:hAnsi="Times New Roman" w:cs="Times New Roman"/>
                <w:sz w:val="28"/>
                <w:szCs w:val="28"/>
              </w:rPr>
            </w:pPr>
            <w:r w:rsidRPr="009C7D31">
              <w:rPr>
                <w:rFonts w:ascii="Times New Roman" w:hAnsi="Times New Roman" w:cs="Times New Roman"/>
                <w:sz w:val="28"/>
                <w:szCs w:val="28"/>
              </w:rPr>
              <w:t>Загальна вартість проекту: 315,00 тис. грн</w:t>
            </w:r>
          </w:p>
          <w:p w14:paraId="0BA0D1A5" w14:textId="77777777" w:rsidR="008D1843" w:rsidRPr="009C7D31" w:rsidRDefault="008D1843" w:rsidP="009C7D31">
            <w:pPr>
              <w:tabs>
                <w:tab w:val="left" w:pos="284"/>
              </w:tabs>
              <w:spacing w:line="276" w:lineRule="auto"/>
              <w:contextualSpacing/>
              <w:rPr>
                <w:rFonts w:ascii="Times New Roman" w:hAnsi="Times New Roman" w:cs="Times New Roman"/>
                <w:sz w:val="28"/>
                <w:szCs w:val="28"/>
              </w:rPr>
            </w:pPr>
            <w:r w:rsidRPr="009C7D31">
              <w:rPr>
                <w:rFonts w:ascii="Times New Roman" w:hAnsi="Times New Roman" w:cs="Times New Roman"/>
                <w:sz w:val="28"/>
                <w:szCs w:val="28"/>
              </w:rPr>
              <w:t>Сума залучених інвестицій: 250,00 тис. грн</w:t>
            </w:r>
          </w:p>
        </w:tc>
      </w:tr>
      <w:tr w:rsidR="008D1843" w:rsidRPr="008D1843" w14:paraId="4A0305BE" w14:textId="77777777" w:rsidTr="00472402">
        <w:tc>
          <w:tcPr>
            <w:tcW w:w="421" w:type="dxa"/>
          </w:tcPr>
          <w:p w14:paraId="4FF3325D" w14:textId="77777777" w:rsidR="008D1843" w:rsidRPr="009C7D31" w:rsidRDefault="008D1843" w:rsidP="009C7D31">
            <w:pPr>
              <w:tabs>
                <w:tab w:val="left" w:pos="284"/>
              </w:tabs>
              <w:spacing w:line="276" w:lineRule="auto"/>
              <w:contextualSpacing/>
              <w:jc w:val="center"/>
              <w:rPr>
                <w:rFonts w:ascii="Times New Roman" w:hAnsi="Times New Roman" w:cs="Times New Roman"/>
                <w:sz w:val="28"/>
                <w:szCs w:val="28"/>
              </w:rPr>
            </w:pPr>
            <w:r w:rsidRPr="009C7D31">
              <w:rPr>
                <w:rFonts w:ascii="Times New Roman" w:hAnsi="Times New Roman" w:cs="Times New Roman"/>
                <w:sz w:val="28"/>
                <w:szCs w:val="28"/>
              </w:rPr>
              <w:t>2.</w:t>
            </w:r>
          </w:p>
        </w:tc>
        <w:tc>
          <w:tcPr>
            <w:tcW w:w="9207" w:type="dxa"/>
          </w:tcPr>
          <w:p w14:paraId="3FDFECCE" w14:textId="77777777" w:rsidR="008D1843" w:rsidRPr="009C7D31" w:rsidRDefault="008D1843" w:rsidP="009C7D31">
            <w:pPr>
              <w:tabs>
                <w:tab w:val="left" w:pos="284"/>
              </w:tabs>
              <w:spacing w:line="276" w:lineRule="auto"/>
              <w:contextualSpacing/>
              <w:jc w:val="both"/>
              <w:rPr>
                <w:rFonts w:ascii="Times New Roman" w:eastAsia="Times New Roman" w:hAnsi="Times New Roman" w:cs="Times New Roman"/>
                <w:color w:val="000000"/>
                <w:sz w:val="28"/>
                <w:szCs w:val="28"/>
                <w:lang w:eastAsia="uk-UA"/>
              </w:rPr>
            </w:pPr>
            <w:r w:rsidRPr="009C7D31">
              <w:rPr>
                <w:rFonts w:ascii="Times New Roman" w:eastAsia="Times New Roman" w:hAnsi="Times New Roman" w:cs="Times New Roman"/>
                <w:color w:val="000000"/>
                <w:sz w:val="28"/>
                <w:szCs w:val="28"/>
                <w:lang w:eastAsia="uk-UA"/>
              </w:rPr>
              <w:t>Проект «Навчання з моїм сусідом – покращення якості освіти шляхом транскордонного співробітництва» в рамках Спільної операційної програми «Україна – Румунія 2014-2020»</w:t>
            </w:r>
          </w:p>
          <w:p w14:paraId="0C8C7E92"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eastAsia="Times New Roman" w:hAnsi="Times New Roman" w:cs="Times New Roman"/>
                <w:color w:val="000000"/>
                <w:sz w:val="28"/>
                <w:szCs w:val="28"/>
                <w:lang w:eastAsia="uk-UA"/>
              </w:rPr>
              <w:t xml:space="preserve">Мета Проекту: </w:t>
            </w:r>
            <w:r w:rsidRPr="009C7D31">
              <w:rPr>
                <w:rFonts w:ascii="Times New Roman" w:hAnsi="Times New Roman" w:cs="Times New Roman"/>
                <w:sz w:val="28"/>
                <w:szCs w:val="28"/>
              </w:rPr>
              <w:t>модернізація та оновлення шкільних навчальних класів, розкриття потенціалу деревообробної галузі, підвищення якості освіти в школах зі спеціалізацією у сфері деревообробки</w:t>
            </w:r>
          </w:p>
          <w:p w14:paraId="04E05174" w14:textId="77777777" w:rsidR="008D1843" w:rsidRPr="009C7D31" w:rsidRDefault="008D1843" w:rsidP="009C7D31">
            <w:pPr>
              <w:tabs>
                <w:tab w:val="left" w:pos="284"/>
              </w:tabs>
              <w:spacing w:line="276" w:lineRule="auto"/>
              <w:contextualSpacing/>
              <w:rPr>
                <w:rFonts w:ascii="Times New Roman" w:hAnsi="Times New Roman" w:cs="Times New Roman"/>
                <w:sz w:val="28"/>
                <w:szCs w:val="28"/>
              </w:rPr>
            </w:pPr>
            <w:r w:rsidRPr="009C7D31">
              <w:rPr>
                <w:rFonts w:ascii="Times New Roman" w:hAnsi="Times New Roman" w:cs="Times New Roman"/>
                <w:sz w:val="28"/>
                <w:szCs w:val="28"/>
              </w:rPr>
              <w:t>Загальна вартість проекту: 6229,785 тис. грн, (188639,60 Євро)</w:t>
            </w:r>
          </w:p>
          <w:p w14:paraId="2CA17B46"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hAnsi="Times New Roman" w:cs="Times New Roman"/>
                <w:sz w:val="28"/>
                <w:szCs w:val="28"/>
              </w:rPr>
              <w:t>Сума залучених інвестицій: 5606,806 тис. грн, (169775,63 Євро)</w:t>
            </w:r>
          </w:p>
        </w:tc>
      </w:tr>
      <w:tr w:rsidR="008D1843" w:rsidRPr="008D1843" w14:paraId="421CD420" w14:textId="77777777" w:rsidTr="00472402">
        <w:tc>
          <w:tcPr>
            <w:tcW w:w="421" w:type="dxa"/>
          </w:tcPr>
          <w:p w14:paraId="710037A4" w14:textId="77777777" w:rsidR="008D1843" w:rsidRPr="009C7D31" w:rsidRDefault="008D1843" w:rsidP="009C7D31">
            <w:pPr>
              <w:tabs>
                <w:tab w:val="left" w:pos="284"/>
              </w:tabs>
              <w:spacing w:line="276" w:lineRule="auto"/>
              <w:contextualSpacing/>
              <w:jc w:val="center"/>
              <w:rPr>
                <w:rFonts w:ascii="Times New Roman" w:hAnsi="Times New Roman" w:cs="Times New Roman"/>
                <w:sz w:val="28"/>
                <w:szCs w:val="28"/>
              </w:rPr>
            </w:pPr>
            <w:r w:rsidRPr="009C7D31">
              <w:rPr>
                <w:rFonts w:ascii="Times New Roman" w:hAnsi="Times New Roman" w:cs="Times New Roman"/>
                <w:sz w:val="28"/>
                <w:szCs w:val="28"/>
              </w:rPr>
              <w:t>3.</w:t>
            </w:r>
          </w:p>
        </w:tc>
        <w:tc>
          <w:tcPr>
            <w:tcW w:w="9207" w:type="dxa"/>
          </w:tcPr>
          <w:p w14:paraId="306384D1" w14:textId="77777777" w:rsidR="008D1843" w:rsidRPr="009C7D31" w:rsidRDefault="008D1843" w:rsidP="009C7D31">
            <w:pPr>
              <w:tabs>
                <w:tab w:val="left" w:pos="284"/>
              </w:tabs>
              <w:spacing w:line="276" w:lineRule="auto"/>
              <w:contextualSpacing/>
              <w:jc w:val="both"/>
              <w:rPr>
                <w:rFonts w:ascii="Times New Roman" w:eastAsia="Times New Roman" w:hAnsi="Times New Roman" w:cs="Times New Roman"/>
                <w:color w:val="000000"/>
                <w:sz w:val="28"/>
                <w:szCs w:val="28"/>
                <w:lang w:eastAsia="uk-UA"/>
              </w:rPr>
            </w:pPr>
            <w:r w:rsidRPr="009C7D31">
              <w:rPr>
                <w:rFonts w:ascii="Times New Roman" w:eastAsia="Times New Roman" w:hAnsi="Times New Roman" w:cs="Times New Roman"/>
                <w:color w:val="000000"/>
                <w:sz w:val="28"/>
                <w:szCs w:val="28"/>
                <w:lang w:eastAsia="uk-UA"/>
              </w:rPr>
              <w:t>Проект міжмуніципального співробітництва «Стежками Карпатських громад»</w:t>
            </w:r>
          </w:p>
          <w:p w14:paraId="74EB11AD"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eastAsia="Times New Roman" w:hAnsi="Times New Roman" w:cs="Times New Roman"/>
                <w:color w:val="000000"/>
                <w:sz w:val="28"/>
                <w:szCs w:val="28"/>
                <w:lang w:eastAsia="uk-UA"/>
              </w:rPr>
              <w:t>Мета Проекту:</w:t>
            </w:r>
            <w:r w:rsidRPr="009C7D31">
              <w:rPr>
                <w:rFonts w:ascii="Times New Roman" w:hAnsi="Times New Roman" w:cs="Times New Roman"/>
                <w:sz w:val="28"/>
                <w:szCs w:val="28"/>
              </w:rPr>
              <w:t xml:space="preserve"> забезпечення соціально-економічного та культурного розвитку територій, популяризація та сприяння розвитку локального туризму</w:t>
            </w:r>
          </w:p>
          <w:p w14:paraId="79120C2F" w14:textId="77777777" w:rsidR="008D1843" w:rsidRPr="009C7D31" w:rsidRDefault="008D1843" w:rsidP="009C7D31">
            <w:pPr>
              <w:tabs>
                <w:tab w:val="left" w:pos="284"/>
              </w:tabs>
              <w:spacing w:line="276" w:lineRule="auto"/>
              <w:contextualSpacing/>
              <w:rPr>
                <w:rFonts w:ascii="Times New Roman" w:hAnsi="Times New Roman" w:cs="Times New Roman"/>
                <w:sz w:val="28"/>
                <w:szCs w:val="28"/>
              </w:rPr>
            </w:pPr>
            <w:r w:rsidRPr="009C7D31">
              <w:rPr>
                <w:rFonts w:ascii="Times New Roman" w:hAnsi="Times New Roman" w:cs="Times New Roman"/>
                <w:sz w:val="28"/>
                <w:szCs w:val="28"/>
              </w:rPr>
              <w:lastRenderedPageBreak/>
              <w:t>Загальна вартість проекту: 504,721 тис. грн</w:t>
            </w:r>
          </w:p>
          <w:p w14:paraId="446A6E78" w14:textId="77777777" w:rsidR="008D1843" w:rsidRPr="009C7D31" w:rsidRDefault="008D1843" w:rsidP="009C7D31">
            <w:pPr>
              <w:tabs>
                <w:tab w:val="left" w:pos="284"/>
              </w:tabs>
              <w:spacing w:line="276" w:lineRule="auto"/>
              <w:contextualSpacing/>
              <w:jc w:val="both"/>
              <w:rPr>
                <w:rFonts w:ascii="Times New Roman" w:hAnsi="Times New Roman" w:cs="Times New Roman"/>
                <w:sz w:val="28"/>
                <w:szCs w:val="28"/>
              </w:rPr>
            </w:pPr>
            <w:r w:rsidRPr="009C7D31">
              <w:rPr>
                <w:rFonts w:ascii="Times New Roman" w:hAnsi="Times New Roman" w:cs="Times New Roman"/>
                <w:sz w:val="28"/>
                <w:szCs w:val="28"/>
              </w:rPr>
              <w:t>Сума залучених інвестицій на Коломийську міську територіальну громаду: 251,750 тис. грн</w:t>
            </w:r>
          </w:p>
        </w:tc>
      </w:tr>
    </w:tbl>
    <w:p w14:paraId="5FDCD6D5" w14:textId="77777777" w:rsidR="00322186" w:rsidRDefault="00322186" w:rsidP="009C7D31">
      <w:pPr>
        <w:spacing w:line="276" w:lineRule="auto"/>
        <w:rPr>
          <w:rFonts w:ascii="Times New Roman" w:hAnsi="Times New Roman" w:cs="Times New Roman"/>
          <w:b/>
          <w:sz w:val="28"/>
          <w:szCs w:val="28"/>
        </w:rPr>
      </w:pPr>
    </w:p>
    <w:p w14:paraId="3F16224D" w14:textId="77777777" w:rsidR="000D104A" w:rsidRPr="000D104A" w:rsidRDefault="000D104A" w:rsidP="009C7D31">
      <w:pPr>
        <w:widowControl w:val="0"/>
        <w:suppressAutoHyphens/>
        <w:spacing w:after="0" w:line="276" w:lineRule="auto"/>
        <w:ind w:firstLine="567"/>
        <w:jc w:val="both"/>
        <w:rPr>
          <w:rFonts w:ascii="Times New Roman" w:eastAsia="Times New Roman" w:hAnsi="Times New Roman" w:cs="Times New Roman"/>
          <w:kern w:val="1"/>
          <w:sz w:val="28"/>
          <w:szCs w:val="28"/>
          <w:lang w:eastAsia="uk-UA" w:bidi="hi-IN"/>
        </w:rPr>
      </w:pPr>
      <w:r w:rsidRPr="000D104A">
        <w:rPr>
          <w:rFonts w:ascii="Times New Roman" w:eastAsia="Times New Roman" w:hAnsi="Times New Roman" w:cs="Times New Roman"/>
          <w:kern w:val="1"/>
          <w:sz w:val="28"/>
          <w:szCs w:val="28"/>
          <w:lang w:eastAsia="uk-UA" w:bidi="hi-IN"/>
        </w:rPr>
        <w:t>Для покращення інвестиційного потенціалу у Коломийській громаді розроблено та працюють ряд інвестиційних інструментів:</w:t>
      </w:r>
    </w:p>
    <w:p w14:paraId="4F2EC06F" w14:textId="77777777" w:rsidR="000D104A" w:rsidRPr="000D104A" w:rsidRDefault="000D104A" w:rsidP="009C7D31">
      <w:pPr>
        <w:widowControl w:val="0"/>
        <w:suppressAutoHyphens/>
        <w:autoSpaceDE w:val="0"/>
        <w:autoSpaceDN w:val="0"/>
        <w:adjustRightInd w:val="0"/>
        <w:spacing w:after="0" w:line="276" w:lineRule="auto"/>
        <w:jc w:val="both"/>
        <w:rPr>
          <w:rFonts w:ascii="Times New Roman" w:eastAsia="Times New Roman" w:hAnsi="Times New Roman" w:cs="Times New Roman"/>
          <w:bCs/>
          <w:kern w:val="1"/>
          <w:sz w:val="28"/>
          <w:szCs w:val="28"/>
          <w:lang w:eastAsia="uk-UA" w:bidi="hi-IN"/>
        </w:rPr>
      </w:pPr>
      <w:r w:rsidRPr="000D104A">
        <w:rPr>
          <w:rFonts w:ascii="Times New Roman" w:eastAsia="Times New Roman" w:hAnsi="Times New Roman" w:cs="Times New Roman"/>
          <w:kern w:val="1"/>
          <w:sz w:val="28"/>
          <w:szCs w:val="28"/>
          <w:lang w:eastAsia="uk-UA" w:bidi="hi-IN"/>
        </w:rPr>
        <w:t>- презентаційне відео Коломийської міської територіальної громади;</w:t>
      </w:r>
    </w:p>
    <w:p w14:paraId="4F9941B5" w14:textId="77777777" w:rsidR="000D104A" w:rsidRPr="000D104A" w:rsidRDefault="000D104A" w:rsidP="009C7D31">
      <w:pPr>
        <w:widowControl w:val="0"/>
        <w:suppressAutoHyphens/>
        <w:autoSpaceDE w:val="0"/>
        <w:autoSpaceDN w:val="0"/>
        <w:adjustRightInd w:val="0"/>
        <w:spacing w:after="0" w:line="276" w:lineRule="auto"/>
        <w:jc w:val="both"/>
        <w:rPr>
          <w:rFonts w:ascii="Times New Roman" w:eastAsia="Times New Roman" w:hAnsi="Times New Roman" w:cs="Times New Roman"/>
          <w:bCs/>
          <w:kern w:val="1"/>
          <w:sz w:val="28"/>
          <w:szCs w:val="28"/>
          <w:lang w:eastAsia="uk-UA" w:bidi="hi-IN"/>
        </w:rPr>
      </w:pPr>
      <w:r w:rsidRPr="000D104A">
        <w:rPr>
          <w:rFonts w:ascii="Times New Roman" w:eastAsia="Times New Roman" w:hAnsi="Times New Roman" w:cs="Times New Roman"/>
          <w:kern w:val="1"/>
          <w:sz w:val="28"/>
          <w:szCs w:val="28"/>
          <w:lang w:eastAsia="uk-UA" w:bidi="hi-IN"/>
        </w:rPr>
        <w:t>- інформаційний довідник для потенційних інвесторів «Гід інвестора»;</w:t>
      </w:r>
    </w:p>
    <w:p w14:paraId="457A9F5C" w14:textId="77777777" w:rsidR="000D104A" w:rsidRPr="000D104A" w:rsidRDefault="000D104A" w:rsidP="009C7D31">
      <w:pPr>
        <w:widowControl w:val="0"/>
        <w:suppressAutoHyphens/>
        <w:autoSpaceDE w:val="0"/>
        <w:autoSpaceDN w:val="0"/>
        <w:adjustRightInd w:val="0"/>
        <w:spacing w:after="0" w:line="276" w:lineRule="auto"/>
        <w:jc w:val="both"/>
        <w:rPr>
          <w:rFonts w:ascii="Times New Roman" w:eastAsia="Times New Roman" w:hAnsi="Times New Roman" w:cs="Times New Roman"/>
          <w:kern w:val="1"/>
          <w:sz w:val="28"/>
          <w:szCs w:val="28"/>
          <w:lang w:eastAsia="uk-UA" w:bidi="hi-IN"/>
        </w:rPr>
      </w:pPr>
      <w:r w:rsidRPr="000D104A">
        <w:rPr>
          <w:rFonts w:ascii="Times New Roman" w:eastAsia="Times New Roman" w:hAnsi="Times New Roman" w:cs="Times New Roman"/>
          <w:kern w:val="1"/>
          <w:sz w:val="28"/>
          <w:szCs w:val="28"/>
          <w:lang w:eastAsia="uk-UA" w:bidi="hi-IN"/>
        </w:rPr>
        <w:t xml:space="preserve">- кредитний рейтинг Коломийської міської територіальної громади. Визначено оцінку кредитного рейтингу та рівень інвестиційної привабливості (ua INV 4+ - достатньо високий). </w:t>
      </w:r>
    </w:p>
    <w:p w14:paraId="1DD9676D" w14:textId="5402ADBC" w:rsidR="000D104A" w:rsidRPr="000D104A" w:rsidRDefault="00C44D52" w:rsidP="009C7D31">
      <w:pPr>
        <w:widowControl w:val="0"/>
        <w:suppressAutoHyphens/>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Н</w:t>
      </w:r>
      <w:r w:rsidR="000D104A" w:rsidRPr="000D104A">
        <w:rPr>
          <w:rFonts w:ascii="Times New Roman" w:eastAsia="Times New Roman" w:hAnsi="Times New Roman" w:cs="Times New Roman"/>
          <w:sz w:val="28"/>
          <w:szCs w:val="28"/>
          <w:lang w:eastAsia="uk-UA"/>
        </w:rPr>
        <w:t>алагоджено співпрацю з торгово-промисловою палатою України та представниками Канади щодо реалізації спільних проектів.</w:t>
      </w:r>
      <w:r w:rsidR="000D104A" w:rsidRPr="000D104A">
        <w:rPr>
          <w:rFonts w:ascii="Times New Roman" w:eastAsia="Times New Roman" w:hAnsi="Times New Roman" w:cs="Times New Roman"/>
          <w:b/>
          <w:bCs/>
          <w:sz w:val="28"/>
          <w:szCs w:val="28"/>
          <w:lang w:eastAsia="uk-UA"/>
        </w:rPr>
        <w:t> </w:t>
      </w:r>
    </w:p>
    <w:p w14:paraId="3861944B" w14:textId="1B562CD5" w:rsidR="000D104A" w:rsidRPr="000D104A" w:rsidRDefault="00C44D52" w:rsidP="009C7D31">
      <w:pPr>
        <w:widowControl w:val="0"/>
        <w:suppressAutoHyphens/>
        <w:spacing w:after="0" w:line="276" w:lineRule="auto"/>
        <w:jc w:val="both"/>
        <w:rPr>
          <w:rFonts w:ascii="Times New Roman" w:eastAsia="Times New Roman" w:hAnsi="Times New Roman" w:cs="Times New Roman"/>
          <w:kern w:val="1"/>
          <w:sz w:val="28"/>
          <w:szCs w:val="28"/>
          <w:lang w:eastAsia="uk-UA" w:bidi="hi-IN"/>
        </w:rPr>
      </w:pPr>
      <w:r>
        <w:rPr>
          <w:rFonts w:ascii="Times New Roman" w:eastAsia="Times New Roman" w:hAnsi="Times New Roman" w:cs="Times New Roman"/>
          <w:kern w:val="1"/>
          <w:sz w:val="28"/>
          <w:szCs w:val="28"/>
          <w:lang w:eastAsia="uk-UA" w:bidi="hi-IN"/>
        </w:rPr>
        <w:t xml:space="preserve">2. </w:t>
      </w:r>
      <w:r w:rsidR="000D104A" w:rsidRPr="000D104A">
        <w:rPr>
          <w:rFonts w:ascii="Times New Roman" w:eastAsia="Times New Roman" w:hAnsi="Times New Roman" w:cs="Times New Roman"/>
          <w:kern w:val="1"/>
          <w:sz w:val="28"/>
          <w:szCs w:val="28"/>
          <w:lang w:eastAsia="uk-UA" w:bidi="hi-IN"/>
        </w:rPr>
        <w:t xml:space="preserve">В 2021 році реалізовано інвестиційний проект «Нове будівництво спортивного комплексу в с. Королівка» за підтримки державної програми ДФРР та профінансований у 2021 році Міністерством регіонального розвитку. </w:t>
      </w:r>
    </w:p>
    <w:p w14:paraId="407D93C7" w14:textId="7D28A530" w:rsidR="000D104A" w:rsidRPr="000D104A" w:rsidRDefault="00C44D52" w:rsidP="009C7D31">
      <w:pPr>
        <w:widowControl w:val="0"/>
        <w:suppressAutoHyphens/>
        <w:spacing w:after="0" w:line="276" w:lineRule="auto"/>
        <w:jc w:val="both"/>
        <w:rPr>
          <w:rFonts w:ascii="Times New Roman" w:eastAsia="Times New Roman" w:hAnsi="Times New Roman" w:cs="Times New Roman"/>
          <w:color w:val="FF0000"/>
          <w:kern w:val="1"/>
          <w:sz w:val="28"/>
          <w:szCs w:val="28"/>
          <w:lang w:eastAsia="uk-UA" w:bidi="hi-IN"/>
        </w:rPr>
      </w:pPr>
      <w:r>
        <w:rPr>
          <w:rFonts w:ascii="Times New Roman" w:eastAsia="Times New Roman" w:hAnsi="Times New Roman" w:cs="Times New Roman"/>
          <w:kern w:val="1"/>
          <w:sz w:val="28"/>
          <w:szCs w:val="28"/>
          <w:lang w:eastAsia="uk-UA" w:bidi="hi-IN"/>
        </w:rPr>
        <w:t xml:space="preserve">3. </w:t>
      </w:r>
      <w:r w:rsidR="000D104A" w:rsidRPr="000D104A">
        <w:rPr>
          <w:rFonts w:ascii="Times New Roman" w:eastAsia="Times New Roman" w:hAnsi="Times New Roman" w:cs="Times New Roman"/>
          <w:kern w:val="1"/>
          <w:sz w:val="28"/>
          <w:szCs w:val="28"/>
          <w:lang w:eastAsia="uk-UA" w:bidi="hi-IN"/>
        </w:rPr>
        <w:t>Впроваджено проект по транскордонному співробітництву в рамках Спільної операційної програми «Україна – Румунія 2014-2020». Закуплено спеціалізоване обладнання та необхідні послуги в рамках проекту та проведено оплату по них на суму 1,1млн. грн (грантові кошти). Проєкт продовжено за рахунок економії коштів.</w:t>
      </w:r>
    </w:p>
    <w:p w14:paraId="2C9B0F2A" w14:textId="10B05113" w:rsidR="000D104A" w:rsidRPr="000D104A" w:rsidRDefault="00C44D52" w:rsidP="009C7D31">
      <w:pPr>
        <w:spacing w:after="0" w:line="276" w:lineRule="auto"/>
        <w:contextualSpacing/>
        <w:jc w:val="both"/>
        <w:rPr>
          <w:rFonts w:ascii="Times New Roman" w:eastAsia="Times New Roman" w:hAnsi="Times New Roman" w:cs="Times New Roman"/>
          <w:lang w:eastAsia="uk-UA"/>
        </w:rPr>
      </w:pPr>
      <w:r>
        <w:rPr>
          <w:rFonts w:ascii="Times New Roman" w:eastAsia="Times New Roman" w:hAnsi="Times New Roman" w:cs="Times New Roman"/>
          <w:sz w:val="28"/>
          <w:szCs w:val="28"/>
          <w:lang w:eastAsia="uk-UA"/>
        </w:rPr>
        <w:t xml:space="preserve">4. </w:t>
      </w:r>
      <w:r w:rsidR="000D104A" w:rsidRPr="000D104A">
        <w:rPr>
          <w:rFonts w:ascii="Times New Roman" w:eastAsia="Times New Roman" w:hAnsi="Times New Roman" w:cs="Times New Roman"/>
          <w:sz w:val="28"/>
          <w:szCs w:val="28"/>
          <w:lang w:eastAsia="uk-UA"/>
        </w:rPr>
        <w:t>Подано 4 проекти на ДФРР на участь у конкурсному відборі на 2022 рік.</w:t>
      </w:r>
    </w:p>
    <w:p w14:paraId="53A177E0" w14:textId="7263E3D7" w:rsidR="000D104A" w:rsidRPr="000D104A" w:rsidRDefault="00C44D52" w:rsidP="009C7D31">
      <w:pPr>
        <w:widowControl w:val="0"/>
        <w:suppressAutoHyphens/>
        <w:spacing w:after="0" w:line="276" w:lineRule="auto"/>
        <w:jc w:val="both"/>
        <w:rPr>
          <w:rFonts w:ascii="Times New Roman" w:eastAsia="Times New Roman" w:hAnsi="Times New Roman" w:cs="Times New Roman"/>
          <w:kern w:val="1"/>
          <w:sz w:val="24"/>
          <w:szCs w:val="24"/>
          <w:lang w:eastAsia="uk-UA" w:bidi="hi-IN"/>
        </w:rPr>
      </w:pPr>
      <w:r>
        <w:rPr>
          <w:rFonts w:ascii="Times New Roman" w:eastAsia="Times New Roman" w:hAnsi="Times New Roman" w:cs="Times New Roman"/>
          <w:kern w:val="1"/>
          <w:sz w:val="28"/>
          <w:szCs w:val="28"/>
          <w:lang w:eastAsia="uk-UA" w:bidi="hi-IN"/>
        </w:rPr>
        <w:t xml:space="preserve">5. </w:t>
      </w:r>
      <w:r w:rsidR="000D104A" w:rsidRPr="000D104A">
        <w:rPr>
          <w:rFonts w:ascii="Times New Roman" w:eastAsia="Times New Roman" w:hAnsi="Times New Roman" w:cs="Times New Roman"/>
          <w:kern w:val="1"/>
          <w:sz w:val="28"/>
          <w:szCs w:val="28"/>
          <w:lang w:eastAsia="uk-UA" w:bidi="hi-IN"/>
        </w:rPr>
        <w:t>Подано 3 проекти на конкурс ініціатив місцевих Карпатських громад «Єврорегіон-Карпати». Один проєкт пройшов відбір «Розвивай своє». Закуплено ятки, інформаційні кіоски з метою промоції місцевого бізнесу та крафтових виробників.</w:t>
      </w:r>
    </w:p>
    <w:p w14:paraId="7480C05C" w14:textId="28D54CFA" w:rsidR="000D104A" w:rsidRPr="000D104A" w:rsidRDefault="00C44D52" w:rsidP="009C7D31">
      <w:pPr>
        <w:widowControl w:val="0"/>
        <w:suppressAutoHyphens/>
        <w:spacing w:after="0" w:line="276" w:lineRule="auto"/>
        <w:jc w:val="both"/>
        <w:rPr>
          <w:rFonts w:ascii="Times New Roman" w:eastAsia="Times New Roman" w:hAnsi="Times New Roman" w:cs="Times New Roman"/>
          <w:kern w:val="1"/>
          <w:sz w:val="24"/>
          <w:szCs w:val="24"/>
          <w:lang w:eastAsia="uk-UA" w:bidi="hi-IN"/>
        </w:rPr>
      </w:pPr>
      <w:r>
        <w:rPr>
          <w:rFonts w:ascii="Times New Roman" w:eastAsia="Times New Roman" w:hAnsi="Times New Roman" w:cs="Times New Roman"/>
          <w:kern w:val="1"/>
          <w:sz w:val="28"/>
          <w:szCs w:val="28"/>
          <w:lang w:eastAsia="uk-UA" w:bidi="hi-IN"/>
        </w:rPr>
        <w:t>6</w:t>
      </w:r>
      <w:r w:rsidR="000D104A" w:rsidRPr="000D104A">
        <w:rPr>
          <w:rFonts w:ascii="Times New Roman" w:eastAsia="Times New Roman" w:hAnsi="Times New Roman" w:cs="Times New Roman"/>
          <w:kern w:val="1"/>
          <w:sz w:val="28"/>
          <w:szCs w:val="28"/>
          <w:lang w:eastAsia="uk-UA" w:bidi="hi-IN"/>
        </w:rPr>
        <w:t>.</w:t>
      </w:r>
      <w:r w:rsidR="00A3302B">
        <w:rPr>
          <w:rFonts w:ascii="Times New Roman" w:eastAsia="Times New Roman" w:hAnsi="Times New Roman" w:cs="Times New Roman"/>
          <w:kern w:val="1"/>
          <w:sz w:val="28"/>
          <w:szCs w:val="28"/>
          <w:lang w:eastAsia="uk-UA" w:bidi="hi-IN"/>
        </w:rPr>
        <w:t xml:space="preserve"> </w:t>
      </w:r>
      <w:r w:rsidR="000D104A" w:rsidRPr="000D104A">
        <w:rPr>
          <w:rFonts w:ascii="Times New Roman" w:eastAsia="Times New Roman" w:hAnsi="Times New Roman" w:cs="Times New Roman"/>
          <w:kern w:val="1"/>
          <w:sz w:val="28"/>
          <w:szCs w:val="28"/>
          <w:lang w:eastAsia="uk-UA" w:bidi="hi-IN"/>
        </w:rPr>
        <w:t>В другому кварталі 2021 року підписано та зареєстровано у Міністерстві   розвитку громад та територій України договір про співробітництво Коломийської, Печеніжинської, Ланчинської та Нижньовербізької територіальних громад щодо реалізації туристичного проекту міжмуніципального співробітництва "Стежками Карпатських громад".</w:t>
      </w:r>
    </w:p>
    <w:p w14:paraId="0A609085" w14:textId="60492D14" w:rsidR="000D104A" w:rsidRPr="000D104A" w:rsidRDefault="00C44D52" w:rsidP="009C7D31">
      <w:pPr>
        <w:widowControl w:val="0"/>
        <w:suppressAutoHyphens/>
        <w:spacing w:after="0" w:line="276" w:lineRule="auto"/>
        <w:jc w:val="both"/>
        <w:rPr>
          <w:rFonts w:ascii="Times New Roman" w:eastAsia="Times New Roman" w:hAnsi="Times New Roman" w:cs="Times New Roman"/>
          <w:kern w:val="1"/>
          <w:sz w:val="24"/>
          <w:szCs w:val="24"/>
          <w:lang w:eastAsia="uk-UA" w:bidi="hi-IN"/>
        </w:rPr>
      </w:pPr>
      <w:r>
        <w:rPr>
          <w:rFonts w:ascii="Times New Roman" w:eastAsia="Times New Roman" w:hAnsi="Times New Roman" w:cs="Times New Roman"/>
          <w:kern w:val="1"/>
          <w:sz w:val="28"/>
          <w:szCs w:val="28"/>
          <w:lang w:eastAsia="uk-UA" w:bidi="hi-IN"/>
        </w:rPr>
        <w:t xml:space="preserve">7. </w:t>
      </w:r>
      <w:r w:rsidR="000D104A" w:rsidRPr="000D104A">
        <w:rPr>
          <w:rFonts w:ascii="Times New Roman" w:eastAsia="Times New Roman" w:hAnsi="Times New Roman" w:cs="Times New Roman"/>
          <w:kern w:val="1"/>
          <w:sz w:val="28"/>
          <w:szCs w:val="28"/>
          <w:lang w:eastAsia="uk-UA" w:bidi="hi-IN"/>
        </w:rPr>
        <w:t>В рамках Спільної операційної програми «Україна – Румунія 2014-2020» проекту «Навчання з моїм сусідом – покращення якості освіти шляхом транскордонного співробітництва» проведено навчальний практикум з художньої різьби по дереву спільно з учнями, вчителями Коломийських ліцеїв №4, №9 та гімназії імені М. Грушевського та студентами, викладачами Лісотехнічного ліцею міста Сігет Мармацієй (Румунія).</w:t>
      </w:r>
    </w:p>
    <w:p w14:paraId="66A5F5D0" w14:textId="77777777" w:rsidR="0020748C" w:rsidRDefault="0020748C" w:rsidP="009C7D31">
      <w:pPr>
        <w:spacing w:after="0" w:line="276" w:lineRule="auto"/>
        <w:rPr>
          <w:rFonts w:ascii="Times New Roman" w:hAnsi="Times New Roman" w:cs="Times New Roman"/>
          <w:b/>
          <w:sz w:val="28"/>
          <w:szCs w:val="28"/>
        </w:rPr>
      </w:pPr>
    </w:p>
    <w:p w14:paraId="7962A762" w14:textId="0177A949" w:rsidR="00322186" w:rsidRDefault="00346864" w:rsidP="009C7D31">
      <w:pPr>
        <w:spacing w:after="0" w:line="276" w:lineRule="auto"/>
        <w:rPr>
          <w:rFonts w:ascii="Times New Roman" w:hAnsi="Times New Roman" w:cs="Times New Roman"/>
          <w:b/>
          <w:sz w:val="28"/>
          <w:szCs w:val="28"/>
        </w:rPr>
      </w:pPr>
      <w:r w:rsidRPr="001F3F99">
        <w:rPr>
          <w:rFonts w:ascii="Times New Roman" w:hAnsi="Times New Roman" w:cs="Times New Roman"/>
          <w:b/>
          <w:sz w:val="28"/>
          <w:szCs w:val="28"/>
        </w:rPr>
        <w:t>2</w:t>
      </w:r>
      <w:r w:rsidR="005F4B5B">
        <w:rPr>
          <w:rFonts w:ascii="Times New Roman" w:hAnsi="Times New Roman" w:cs="Times New Roman"/>
          <w:b/>
          <w:sz w:val="28"/>
          <w:szCs w:val="28"/>
        </w:rPr>
        <w:t>2</w:t>
      </w:r>
      <w:r w:rsidR="00322186" w:rsidRPr="00322186">
        <w:rPr>
          <w:rFonts w:ascii="Times New Roman" w:hAnsi="Times New Roman" w:cs="Times New Roman"/>
          <w:b/>
          <w:sz w:val="28"/>
          <w:szCs w:val="28"/>
        </w:rPr>
        <w:t>. Впровадження заходів з енергоефективності</w:t>
      </w:r>
    </w:p>
    <w:p w14:paraId="071EBB4B" w14:textId="6E0B98DB" w:rsidR="008D1843" w:rsidRPr="008D1843" w:rsidRDefault="008D1843" w:rsidP="009C7D31">
      <w:pPr>
        <w:spacing w:after="0" w:line="276" w:lineRule="auto"/>
        <w:ind w:firstLine="567"/>
        <w:jc w:val="both"/>
        <w:rPr>
          <w:rFonts w:ascii="Times New Roman" w:eastAsia="Times New Roman" w:hAnsi="Times New Roman" w:cs="Times New Roman"/>
          <w:sz w:val="28"/>
          <w:szCs w:val="28"/>
          <w:lang w:eastAsia="uk-UA"/>
        </w:rPr>
      </w:pPr>
      <w:r w:rsidRPr="008D1843">
        <w:rPr>
          <w:rFonts w:ascii="Times New Roman" w:eastAsia="Times New Roman" w:hAnsi="Times New Roman" w:cs="Times New Roman"/>
          <w:sz w:val="28"/>
          <w:szCs w:val="28"/>
          <w:lang w:eastAsia="uk-UA"/>
        </w:rPr>
        <w:lastRenderedPageBreak/>
        <w:t>З метою економії енергоресурсів адміністративних будівель Коломийської міської ради, в рамках програми «Енергоефективність та енергозбереження Коломийської міської ТГ», впроваджено енергозберігаючий захід «Встановлення розумних розеток», встановлено енергозберігаюче обладнання  та проведено систематизацію роботи даного програмного продукту.</w:t>
      </w:r>
    </w:p>
    <w:p w14:paraId="4103D2D6" w14:textId="77777777" w:rsidR="008D1843" w:rsidRPr="008D1843" w:rsidRDefault="008D1843" w:rsidP="009C7D31">
      <w:pPr>
        <w:widowControl w:val="0"/>
        <w:suppressAutoHyphens/>
        <w:spacing w:after="0" w:line="276" w:lineRule="auto"/>
        <w:ind w:firstLine="567"/>
        <w:jc w:val="both"/>
        <w:rPr>
          <w:rFonts w:ascii="Times New Roman" w:eastAsia="Times New Roman" w:hAnsi="Times New Roman" w:cs="Times New Roman"/>
          <w:kern w:val="1"/>
          <w:sz w:val="28"/>
          <w:szCs w:val="28"/>
          <w:lang w:eastAsia="uk-UA" w:bidi="hi-IN"/>
        </w:rPr>
      </w:pPr>
      <w:r w:rsidRPr="008D1843">
        <w:rPr>
          <w:rFonts w:ascii="Times New Roman" w:eastAsia="Times New Roman" w:hAnsi="Times New Roman" w:cs="Times New Roman"/>
          <w:kern w:val="1"/>
          <w:sz w:val="28"/>
          <w:szCs w:val="28"/>
          <w:lang w:eastAsia="uk-UA" w:bidi="hi-IN"/>
        </w:rPr>
        <w:t>З метою моніторингу споживання енергоресурсів проведено експрес енергообстеження 117 будівель комунальної власності та надано пропозиції щодо проведення необхідних заходів з енергозбереження.</w:t>
      </w:r>
    </w:p>
    <w:p w14:paraId="4ABC241F" w14:textId="77777777" w:rsidR="008D1843" w:rsidRPr="008D1843" w:rsidRDefault="008D1843" w:rsidP="009C7D31">
      <w:pPr>
        <w:widowControl w:val="0"/>
        <w:suppressAutoHyphens/>
        <w:spacing w:after="0" w:line="276" w:lineRule="auto"/>
        <w:ind w:firstLine="567"/>
        <w:jc w:val="both"/>
        <w:rPr>
          <w:rFonts w:ascii="Times New Roman" w:eastAsia="Times New Roman" w:hAnsi="Times New Roman" w:cs="Times New Roman"/>
          <w:kern w:val="1"/>
          <w:sz w:val="24"/>
          <w:szCs w:val="24"/>
          <w:lang w:eastAsia="uk-UA" w:bidi="hi-IN"/>
        </w:rPr>
      </w:pPr>
      <w:r w:rsidRPr="008D1843">
        <w:rPr>
          <w:rFonts w:ascii="Times New Roman" w:eastAsia="Times New Roman" w:hAnsi="Times New Roman" w:cs="Times New Roman"/>
          <w:kern w:val="1"/>
          <w:sz w:val="28"/>
          <w:szCs w:val="28"/>
          <w:lang w:eastAsia="uk-UA" w:bidi="hi-IN"/>
        </w:rPr>
        <w:t>В Коломийській міській раді працює програма «Інформаційна система енергомоніторингу», використовуючи яку всі заклади бюджетної сфери територіальної громади щоденно подають інформацію про фактичне споживання енергоресурсів. Отримання такої інформації надає змогу оперативно реагувати на збільшення споживання енергоносіїв та виявляти причини.</w:t>
      </w:r>
    </w:p>
    <w:p w14:paraId="76CC0ADB" w14:textId="07D4116C" w:rsidR="008F50C0" w:rsidRPr="00356F52" w:rsidRDefault="00356F52" w:rsidP="00356F52">
      <w:pPr>
        <w:spacing w:after="0" w:line="276" w:lineRule="auto"/>
        <w:rPr>
          <w:rFonts w:ascii="Times New Roman" w:hAnsi="Times New Roman" w:cs="Times New Roman"/>
          <w:b/>
          <w:sz w:val="28"/>
          <w:szCs w:val="28"/>
        </w:rPr>
      </w:pPr>
      <w:bookmarkStart w:id="3" w:name="_GoBack"/>
      <w:bookmarkEnd w:id="3"/>
      <w:r>
        <w:rPr>
          <w:rFonts w:ascii="Times New Roman" w:hAnsi="Times New Roman" w:cs="Times New Roman"/>
          <w:b/>
          <w:sz w:val="28"/>
          <w:szCs w:val="28"/>
        </w:rPr>
        <w:br/>
      </w:r>
      <w:r w:rsidR="00346864" w:rsidRPr="001C1CD6">
        <w:rPr>
          <w:rFonts w:ascii="Times New Roman" w:hAnsi="Times New Roman" w:cs="Times New Roman"/>
          <w:b/>
          <w:sz w:val="28"/>
          <w:szCs w:val="28"/>
        </w:rPr>
        <w:t>2</w:t>
      </w:r>
      <w:r w:rsidR="005F4B5B">
        <w:rPr>
          <w:rFonts w:ascii="Times New Roman" w:hAnsi="Times New Roman" w:cs="Times New Roman"/>
          <w:b/>
          <w:sz w:val="28"/>
          <w:szCs w:val="28"/>
        </w:rPr>
        <w:t>3</w:t>
      </w:r>
      <w:r w:rsidR="008F50C0">
        <w:rPr>
          <w:rFonts w:ascii="Times New Roman" w:hAnsi="Times New Roman" w:cs="Times New Roman"/>
          <w:b/>
          <w:sz w:val="28"/>
          <w:szCs w:val="28"/>
        </w:rPr>
        <w:t>.</w:t>
      </w:r>
      <w:r w:rsidR="00322186" w:rsidRPr="00322186">
        <w:rPr>
          <w:rFonts w:ascii="Times New Roman" w:hAnsi="Times New Roman" w:cs="Times New Roman"/>
          <w:b/>
          <w:sz w:val="28"/>
          <w:szCs w:val="28"/>
        </w:rPr>
        <w:t>Туризм</w:t>
      </w:r>
      <w:r w:rsidR="009C7D31">
        <w:rPr>
          <w:rFonts w:ascii="Times New Roman" w:hAnsi="Times New Roman" w:cs="Times New Roman"/>
          <w:b/>
          <w:sz w:val="28"/>
          <w:szCs w:val="28"/>
        </w:rPr>
        <w:t>.</w:t>
      </w:r>
      <w:r w:rsidR="001C1CD6">
        <w:rPr>
          <w:rFonts w:ascii="Times New Roman" w:hAnsi="Times New Roman" w:cs="Times New Roman"/>
          <w:b/>
          <w:sz w:val="28"/>
          <w:szCs w:val="28"/>
        </w:rPr>
        <w:br/>
      </w:r>
      <w:r>
        <w:rPr>
          <w:rFonts w:ascii="Times New Roman" w:eastAsia="SimSun" w:hAnsi="Times New Roman" w:cs="Times New Roman"/>
          <w:kern w:val="2"/>
          <w:sz w:val="28"/>
          <w:szCs w:val="28"/>
          <w:lang w:eastAsia="hi-IN" w:bidi="hi-IN"/>
        </w:rPr>
        <w:t xml:space="preserve">       </w:t>
      </w:r>
      <w:r w:rsidR="001C1CD6">
        <w:rPr>
          <w:rFonts w:ascii="Times New Roman" w:eastAsia="SimSun" w:hAnsi="Times New Roman" w:cs="Times New Roman"/>
          <w:kern w:val="2"/>
          <w:sz w:val="28"/>
          <w:szCs w:val="28"/>
          <w:lang w:eastAsia="hi-IN" w:bidi="hi-IN"/>
        </w:rPr>
        <w:t xml:space="preserve">З метою популяризації історико-культурної спадщини Коломийської міської  територіальної громади та підвищення туристичного потоку розроблено 3 –D тур візуалізації пам’ятки сакральної культури – церкви Благовіщення, 2 відео-тури: «Коломия цісарська» та «До Коломиї - по вишиванку». </w:t>
      </w:r>
      <w:r w:rsidR="001C1CD6">
        <w:rPr>
          <w:rFonts w:ascii="Times New Roman" w:eastAsia="Times New Roman" w:hAnsi="Times New Roman" w:cs="Times New Roman"/>
          <w:kern w:val="2"/>
          <w:sz w:val="28"/>
          <w:szCs w:val="28"/>
          <w:lang w:eastAsia="uk-UA" w:bidi="hi-IN"/>
        </w:rPr>
        <w:t>Також розроблено макети трьох туристично-інформаційних стендів про пам’ятки архітектури місцевого значення: костел Святого Ігнатія Лойоли, будинок польського гімнастичного товариства «Сокіл», церкву Святого Івана Хрестителя с. Раківчик.</w:t>
      </w:r>
      <w:r w:rsidR="001C1CD6">
        <w:rPr>
          <w:rFonts w:ascii="Times New Roman" w:hAnsi="Times New Roman" w:cs="Times New Roman"/>
          <w:b/>
          <w:sz w:val="28"/>
          <w:szCs w:val="28"/>
        </w:rPr>
        <w:br/>
      </w:r>
      <w:r>
        <w:rPr>
          <w:rFonts w:ascii="Times New Roman" w:hAnsi="Times New Roman" w:cs="Times New Roman"/>
          <w:bCs/>
          <w:sz w:val="28"/>
          <w:szCs w:val="28"/>
        </w:rPr>
        <w:t xml:space="preserve"> </w:t>
      </w:r>
      <w:r>
        <w:rPr>
          <w:rFonts w:ascii="Times New Roman" w:hAnsi="Times New Roman" w:cs="Times New Roman"/>
          <w:bCs/>
          <w:sz w:val="28"/>
          <w:szCs w:val="28"/>
        </w:rPr>
        <w:tab/>
      </w:r>
      <w:r w:rsidR="001C1CD6" w:rsidRPr="001C1CD6">
        <w:rPr>
          <w:rFonts w:ascii="Times New Roman" w:hAnsi="Times New Roman" w:cs="Times New Roman"/>
          <w:bCs/>
          <w:sz w:val="28"/>
          <w:szCs w:val="28"/>
        </w:rPr>
        <w:t>П</w:t>
      </w:r>
      <w:r w:rsidR="00A3302B" w:rsidRPr="00A3302B">
        <w:rPr>
          <w:rFonts w:ascii="Times New Roman" w:hAnsi="Times New Roman" w:cs="Times New Roman"/>
          <w:bCs/>
          <w:sz w:val="28"/>
          <w:szCs w:val="28"/>
        </w:rPr>
        <w:t>роведено розробку, опрацювання, складання, погодження та затвердження ряду нормативних документів, необхідних для реалізації туристичного проекту міжмуніципального співробітництва «Стежками Карпатських громад».</w:t>
      </w:r>
    </w:p>
    <w:p w14:paraId="1DDD61C2" w14:textId="6B6D91A8" w:rsidR="00356F52" w:rsidRDefault="00356F52" w:rsidP="001C1CD6">
      <w:pPr>
        <w:spacing w:after="0"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9C7D31">
        <w:rPr>
          <w:rFonts w:ascii="Times New Roman" w:hAnsi="Times New Roman" w:cs="Times New Roman"/>
          <w:sz w:val="28"/>
          <w:szCs w:val="28"/>
        </w:rPr>
        <w:t xml:space="preserve"> </w:t>
      </w:r>
      <w:r w:rsidR="0072754F" w:rsidRPr="00C44D52">
        <w:rPr>
          <w:rFonts w:ascii="Times New Roman" w:hAnsi="Times New Roman" w:cs="Times New Roman"/>
          <w:bCs/>
          <w:sz w:val="28"/>
          <w:szCs w:val="28"/>
        </w:rPr>
        <w:t>Розроблений вело та пішохідний маршрути на запрутській зоні (Воскрес</w:t>
      </w:r>
      <w:r w:rsidR="009C7D31">
        <w:rPr>
          <w:rFonts w:ascii="Times New Roman" w:hAnsi="Times New Roman" w:cs="Times New Roman"/>
          <w:bCs/>
          <w:sz w:val="28"/>
          <w:szCs w:val="28"/>
        </w:rPr>
        <w:t>і</w:t>
      </w:r>
      <w:r w:rsidR="0072754F" w:rsidRPr="00C44D52">
        <w:rPr>
          <w:rFonts w:ascii="Times New Roman" w:hAnsi="Times New Roman" w:cs="Times New Roman"/>
          <w:bCs/>
          <w:sz w:val="28"/>
          <w:szCs w:val="28"/>
        </w:rPr>
        <w:t>нецька гора,</w:t>
      </w:r>
      <w:r w:rsidR="00C44D52" w:rsidRPr="00C44D52">
        <w:rPr>
          <w:rFonts w:ascii="Times New Roman" w:hAnsi="Times New Roman" w:cs="Times New Roman"/>
          <w:bCs/>
          <w:sz w:val="28"/>
          <w:szCs w:val="28"/>
        </w:rPr>
        <w:t xml:space="preserve"> </w:t>
      </w:r>
      <w:r w:rsidR="0072754F" w:rsidRPr="00C44D52">
        <w:rPr>
          <w:rFonts w:ascii="Times New Roman" w:hAnsi="Times New Roman" w:cs="Times New Roman"/>
          <w:bCs/>
          <w:sz w:val="28"/>
          <w:szCs w:val="28"/>
        </w:rPr>
        <w:t>Трикутник) промарковані,</w:t>
      </w:r>
      <w:r w:rsidR="007D0F1C">
        <w:rPr>
          <w:rFonts w:ascii="Times New Roman" w:hAnsi="Times New Roman" w:cs="Times New Roman"/>
          <w:bCs/>
          <w:sz w:val="28"/>
          <w:szCs w:val="28"/>
        </w:rPr>
        <w:t xml:space="preserve"> </w:t>
      </w:r>
      <w:r w:rsidR="0072754F" w:rsidRPr="00C44D52">
        <w:rPr>
          <w:rFonts w:ascii="Times New Roman" w:hAnsi="Times New Roman" w:cs="Times New Roman"/>
          <w:bCs/>
          <w:sz w:val="28"/>
          <w:szCs w:val="28"/>
        </w:rPr>
        <w:t>встановлені вказівники та 3 рекреаційні зони.</w:t>
      </w:r>
      <w:r w:rsidR="00BB439E" w:rsidRPr="00C44D52">
        <w:rPr>
          <w:rFonts w:ascii="Times New Roman" w:hAnsi="Times New Roman" w:cs="Times New Roman"/>
          <w:bCs/>
          <w:sz w:val="28"/>
          <w:szCs w:val="28"/>
        </w:rPr>
        <w:t xml:space="preserve"> </w:t>
      </w:r>
    </w:p>
    <w:p w14:paraId="14C3A958" w14:textId="73F52019" w:rsidR="00C44D52" w:rsidRPr="009C7D31" w:rsidRDefault="0072754F" w:rsidP="00356F52">
      <w:pPr>
        <w:spacing w:after="0" w:line="276" w:lineRule="auto"/>
        <w:ind w:firstLine="708"/>
        <w:jc w:val="both"/>
        <w:rPr>
          <w:rFonts w:ascii="Times New Roman" w:hAnsi="Times New Roman" w:cs="Times New Roman"/>
          <w:sz w:val="28"/>
          <w:szCs w:val="28"/>
        </w:rPr>
      </w:pPr>
      <w:r w:rsidRPr="00C44D52">
        <w:rPr>
          <w:rFonts w:ascii="Times New Roman" w:hAnsi="Times New Roman" w:cs="Times New Roman"/>
          <w:bCs/>
          <w:sz w:val="28"/>
          <w:szCs w:val="28"/>
        </w:rPr>
        <w:t>Проводиться роз’яснювальна р</w:t>
      </w:r>
      <w:r w:rsidR="00C44D52" w:rsidRPr="00C44D52">
        <w:rPr>
          <w:rFonts w:ascii="Times New Roman" w:hAnsi="Times New Roman" w:cs="Times New Roman"/>
          <w:bCs/>
          <w:sz w:val="28"/>
          <w:szCs w:val="28"/>
        </w:rPr>
        <w:t>о</w:t>
      </w:r>
      <w:r w:rsidRPr="00C44D52">
        <w:rPr>
          <w:rFonts w:ascii="Times New Roman" w:hAnsi="Times New Roman" w:cs="Times New Roman"/>
          <w:bCs/>
          <w:sz w:val="28"/>
          <w:szCs w:val="28"/>
        </w:rPr>
        <w:t>бота з підприємцями та жителями села для впровадження зеленого туризму.</w:t>
      </w:r>
    </w:p>
    <w:p w14:paraId="30916971" w14:textId="7F14CD23" w:rsidR="00322186" w:rsidRPr="008F50C0" w:rsidRDefault="00E30D11" w:rsidP="00356F52">
      <w:pPr>
        <w:spacing w:after="0" w:line="276" w:lineRule="auto"/>
        <w:ind w:firstLine="708"/>
        <w:jc w:val="both"/>
        <w:rPr>
          <w:rFonts w:ascii="Times New Roman" w:hAnsi="Times New Roman" w:cs="Times New Roman"/>
          <w:b/>
          <w:sz w:val="28"/>
          <w:szCs w:val="28"/>
        </w:rPr>
      </w:pPr>
      <w:r w:rsidRPr="00E30D11">
        <w:rPr>
          <w:rFonts w:ascii="Times New Roman" w:hAnsi="Times New Roman" w:cs="Times New Roman"/>
          <w:bCs/>
          <w:sz w:val="28"/>
          <w:szCs w:val="28"/>
        </w:rPr>
        <w:t>Прокладені туристичні маршрути по історичних місцях Саджавка-Кубаївка</w:t>
      </w:r>
      <w:r w:rsidR="00C44D52">
        <w:rPr>
          <w:rFonts w:ascii="Times New Roman" w:hAnsi="Times New Roman" w:cs="Times New Roman"/>
          <w:bCs/>
          <w:sz w:val="28"/>
          <w:szCs w:val="28"/>
        </w:rPr>
        <w:t>.</w:t>
      </w:r>
    </w:p>
    <w:sectPr w:rsidR="00322186" w:rsidRPr="008F50C0" w:rsidSect="00296A3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7F56" w14:textId="77777777" w:rsidR="00DC4138" w:rsidRDefault="00DC4138" w:rsidP="00B23B47">
      <w:pPr>
        <w:spacing w:after="0" w:line="240" w:lineRule="auto"/>
      </w:pPr>
      <w:r>
        <w:separator/>
      </w:r>
    </w:p>
  </w:endnote>
  <w:endnote w:type="continuationSeparator" w:id="0">
    <w:p w14:paraId="23987169" w14:textId="77777777" w:rsidR="00DC4138" w:rsidRDefault="00DC4138" w:rsidP="00B2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F25D3" w14:textId="77777777" w:rsidR="00DC4138" w:rsidRDefault="00DC4138" w:rsidP="00B23B47">
      <w:pPr>
        <w:spacing w:after="0" w:line="240" w:lineRule="auto"/>
      </w:pPr>
      <w:r>
        <w:separator/>
      </w:r>
    </w:p>
  </w:footnote>
  <w:footnote w:type="continuationSeparator" w:id="0">
    <w:p w14:paraId="0286AFB6" w14:textId="77777777" w:rsidR="00DC4138" w:rsidRDefault="00DC4138" w:rsidP="00B23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3EC"/>
    <w:multiLevelType w:val="multilevel"/>
    <w:tmpl w:val="C5C0F60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84F14"/>
    <w:multiLevelType w:val="multilevel"/>
    <w:tmpl w:val="0FBAC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9D66FD"/>
    <w:multiLevelType w:val="hybridMultilevel"/>
    <w:tmpl w:val="F26012D2"/>
    <w:lvl w:ilvl="0" w:tplc="FEE2BE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151907"/>
    <w:multiLevelType w:val="hybridMultilevel"/>
    <w:tmpl w:val="5A8AD76E"/>
    <w:lvl w:ilvl="0" w:tplc="9D08E1A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2074AD"/>
    <w:multiLevelType w:val="multilevel"/>
    <w:tmpl w:val="B40A8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FE4EBD"/>
    <w:multiLevelType w:val="multilevel"/>
    <w:tmpl w:val="FD8816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21E632F"/>
    <w:multiLevelType w:val="hybridMultilevel"/>
    <w:tmpl w:val="5C4067AC"/>
    <w:lvl w:ilvl="0" w:tplc="99969D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EA"/>
    <w:rsid w:val="0000098C"/>
    <w:rsid w:val="00003E06"/>
    <w:rsid w:val="0001399F"/>
    <w:rsid w:val="00017320"/>
    <w:rsid w:val="00021B5A"/>
    <w:rsid w:val="000248D9"/>
    <w:rsid w:val="00024FE9"/>
    <w:rsid w:val="00051176"/>
    <w:rsid w:val="00061084"/>
    <w:rsid w:val="00064748"/>
    <w:rsid w:val="00071A1C"/>
    <w:rsid w:val="00095E77"/>
    <w:rsid w:val="000B3A17"/>
    <w:rsid w:val="000D104A"/>
    <w:rsid w:val="000D10E5"/>
    <w:rsid w:val="000D6CBE"/>
    <w:rsid w:val="000E4A4D"/>
    <w:rsid w:val="000E6CD7"/>
    <w:rsid w:val="00101F80"/>
    <w:rsid w:val="00112F35"/>
    <w:rsid w:val="001130F8"/>
    <w:rsid w:val="00131022"/>
    <w:rsid w:val="0013441E"/>
    <w:rsid w:val="001438A9"/>
    <w:rsid w:val="001526F1"/>
    <w:rsid w:val="001772E6"/>
    <w:rsid w:val="001A4BE1"/>
    <w:rsid w:val="001B60BF"/>
    <w:rsid w:val="001C172F"/>
    <w:rsid w:val="001C1CD6"/>
    <w:rsid w:val="001C4B85"/>
    <w:rsid w:val="001D4BB7"/>
    <w:rsid w:val="001E721C"/>
    <w:rsid w:val="001F0945"/>
    <w:rsid w:val="001F24DD"/>
    <w:rsid w:val="001F3F99"/>
    <w:rsid w:val="002027F1"/>
    <w:rsid w:val="00204FEF"/>
    <w:rsid w:val="0020748C"/>
    <w:rsid w:val="00213C3B"/>
    <w:rsid w:val="00245E33"/>
    <w:rsid w:val="00252927"/>
    <w:rsid w:val="00257966"/>
    <w:rsid w:val="002706BF"/>
    <w:rsid w:val="00296A37"/>
    <w:rsid w:val="002A06B6"/>
    <w:rsid w:val="002B20D4"/>
    <w:rsid w:val="002D5B64"/>
    <w:rsid w:val="002D5C26"/>
    <w:rsid w:val="002E0411"/>
    <w:rsid w:val="002E1B93"/>
    <w:rsid w:val="002E5172"/>
    <w:rsid w:val="00301369"/>
    <w:rsid w:val="00322186"/>
    <w:rsid w:val="0033082B"/>
    <w:rsid w:val="00333C39"/>
    <w:rsid w:val="00346864"/>
    <w:rsid w:val="00350DDB"/>
    <w:rsid w:val="00354765"/>
    <w:rsid w:val="00356AAD"/>
    <w:rsid w:val="00356F52"/>
    <w:rsid w:val="003709F4"/>
    <w:rsid w:val="003722FD"/>
    <w:rsid w:val="00372F95"/>
    <w:rsid w:val="0037729D"/>
    <w:rsid w:val="00387CA5"/>
    <w:rsid w:val="0039193D"/>
    <w:rsid w:val="00391DC6"/>
    <w:rsid w:val="003B778A"/>
    <w:rsid w:val="0042313A"/>
    <w:rsid w:val="00440A74"/>
    <w:rsid w:val="00455DBD"/>
    <w:rsid w:val="00472402"/>
    <w:rsid w:val="00474BA0"/>
    <w:rsid w:val="00495965"/>
    <w:rsid w:val="004D5EEE"/>
    <w:rsid w:val="004E3A6E"/>
    <w:rsid w:val="004E442E"/>
    <w:rsid w:val="004E6462"/>
    <w:rsid w:val="004F63FF"/>
    <w:rsid w:val="00502763"/>
    <w:rsid w:val="00504CC3"/>
    <w:rsid w:val="005119BF"/>
    <w:rsid w:val="005123E7"/>
    <w:rsid w:val="005173EB"/>
    <w:rsid w:val="005201BC"/>
    <w:rsid w:val="005219C9"/>
    <w:rsid w:val="00526EFE"/>
    <w:rsid w:val="00540D76"/>
    <w:rsid w:val="00550E62"/>
    <w:rsid w:val="0056464D"/>
    <w:rsid w:val="005C7005"/>
    <w:rsid w:val="005D33FF"/>
    <w:rsid w:val="005D73B6"/>
    <w:rsid w:val="005F4B5B"/>
    <w:rsid w:val="00601BB8"/>
    <w:rsid w:val="00603BAB"/>
    <w:rsid w:val="00622260"/>
    <w:rsid w:val="00634716"/>
    <w:rsid w:val="006467F6"/>
    <w:rsid w:val="006722F2"/>
    <w:rsid w:val="00676EDF"/>
    <w:rsid w:val="0068640D"/>
    <w:rsid w:val="006A3BF2"/>
    <w:rsid w:val="006B2C78"/>
    <w:rsid w:val="006C2235"/>
    <w:rsid w:val="006C385B"/>
    <w:rsid w:val="006C678D"/>
    <w:rsid w:val="006D2921"/>
    <w:rsid w:val="006E3B6A"/>
    <w:rsid w:val="006E43BE"/>
    <w:rsid w:val="006F473A"/>
    <w:rsid w:val="007117D7"/>
    <w:rsid w:val="0072754F"/>
    <w:rsid w:val="00776A7D"/>
    <w:rsid w:val="007A388B"/>
    <w:rsid w:val="007B3A17"/>
    <w:rsid w:val="007B6F8A"/>
    <w:rsid w:val="007C1C96"/>
    <w:rsid w:val="007C4C8F"/>
    <w:rsid w:val="007D0F1C"/>
    <w:rsid w:val="0080260C"/>
    <w:rsid w:val="0080357E"/>
    <w:rsid w:val="008173E9"/>
    <w:rsid w:val="00842D94"/>
    <w:rsid w:val="008441DF"/>
    <w:rsid w:val="00855D94"/>
    <w:rsid w:val="00865162"/>
    <w:rsid w:val="00870800"/>
    <w:rsid w:val="008731E5"/>
    <w:rsid w:val="008A058F"/>
    <w:rsid w:val="008B390D"/>
    <w:rsid w:val="008D1843"/>
    <w:rsid w:val="008D7F57"/>
    <w:rsid w:val="008F50C0"/>
    <w:rsid w:val="008F6FA0"/>
    <w:rsid w:val="00902285"/>
    <w:rsid w:val="00903FEB"/>
    <w:rsid w:val="00915308"/>
    <w:rsid w:val="00930DF8"/>
    <w:rsid w:val="00940D10"/>
    <w:rsid w:val="0097385C"/>
    <w:rsid w:val="00993763"/>
    <w:rsid w:val="009965D9"/>
    <w:rsid w:val="009A5E4E"/>
    <w:rsid w:val="009A63B8"/>
    <w:rsid w:val="009B6BC2"/>
    <w:rsid w:val="009C7D31"/>
    <w:rsid w:val="009D3704"/>
    <w:rsid w:val="009E164B"/>
    <w:rsid w:val="009F2D45"/>
    <w:rsid w:val="00A01C69"/>
    <w:rsid w:val="00A044DB"/>
    <w:rsid w:val="00A258F8"/>
    <w:rsid w:val="00A302A3"/>
    <w:rsid w:val="00A3302B"/>
    <w:rsid w:val="00A33922"/>
    <w:rsid w:val="00A563B5"/>
    <w:rsid w:val="00A84A4C"/>
    <w:rsid w:val="00AA749C"/>
    <w:rsid w:val="00AC4B65"/>
    <w:rsid w:val="00AC5B90"/>
    <w:rsid w:val="00AC6ED1"/>
    <w:rsid w:val="00AD3E14"/>
    <w:rsid w:val="00AE1E72"/>
    <w:rsid w:val="00AE5355"/>
    <w:rsid w:val="00AF2931"/>
    <w:rsid w:val="00AF66C8"/>
    <w:rsid w:val="00AF689F"/>
    <w:rsid w:val="00AF6CC5"/>
    <w:rsid w:val="00B037AB"/>
    <w:rsid w:val="00B16DEA"/>
    <w:rsid w:val="00B2148A"/>
    <w:rsid w:val="00B23B47"/>
    <w:rsid w:val="00B245CD"/>
    <w:rsid w:val="00B540D2"/>
    <w:rsid w:val="00B641B0"/>
    <w:rsid w:val="00B64D65"/>
    <w:rsid w:val="00B71569"/>
    <w:rsid w:val="00B72B8E"/>
    <w:rsid w:val="00BA01E9"/>
    <w:rsid w:val="00BA4CE9"/>
    <w:rsid w:val="00BA5B4F"/>
    <w:rsid w:val="00BB3DC6"/>
    <w:rsid w:val="00BB439E"/>
    <w:rsid w:val="00BD5F36"/>
    <w:rsid w:val="00BE0624"/>
    <w:rsid w:val="00BE2170"/>
    <w:rsid w:val="00BE3471"/>
    <w:rsid w:val="00BE5736"/>
    <w:rsid w:val="00BF35A3"/>
    <w:rsid w:val="00BF72C4"/>
    <w:rsid w:val="00BF7645"/>
    <w:rsid w:val="00C047F7"/>
    <w:rsid w:val="00C04A41"/>
    <w:rsid w:val="00C11AA9"/>
    <w:rsid w:val="00C2239E"/>
    <w:rsid w:val="00C23FA7"/>
    <w:rsid w:val="00C4209D"/>
    <w:rsid w:val="00C44D52"/>
    <w:rsid w:val="00C531ED"/>
    <w:rsid w:val="00C558B1"/>
    <w:rsid w:val="00C624D5"/>
    <w:rsid w:val="00C721CC"/>
    <w:rsid w:val="00C94D1F"/>
    <w:rsid w:val="00CA73C8"/>
    <w:rsid w:val="00CB3142"/>
    <w:rsid w:val="00CB747F"/>
    <w:rsid w:val="00CB7A2F"/>
    <w:rsid w:val="00CC25DE"/>
    <w:rsid w:val="00CD3CB0"/>
    <w:rsid w:val="00CD44F3"/>
    <w:rsid w:val="00CF5153"/>
    <w:rsid w:val="00CF7560"/>
    <w:rsid w:val="00D15CD4"/>
    <w:rsid w:val="00D328B5"/>
    <w:rsid w:val="00D44D7C"/>
    <w:rsid w:val="00D474D6"/>
    <w:rsid w:val="00D627CA"/>
    <w:rsid w:val="00D63746"/>
    <w:rsid w:val="00D77F68"/>
    <w:rsid w:val="00D92B9C"/>
    <w:rsid w:val="00D934D3"/>
    <w:rsid w:val="00DA0641"/>
    <w:rsid w:val="00DB6AC0"/>
    <w:rsid w:val="00DC394E"/>
    <w:rsid w:val="00DC4138"/>
    <w:rsid w:val="00DC59AA"/>
    <w:rsid w:val="00DD6128"/>
    <w:rsid w:val="00DF1E32"/>
    <w:rsid w:val="00E00EA8"/>
    <w:rsid w:val="00E05C46"/>
    <w:rsid w:val="00E06F5B"/>
    <w:rsid w:val="00E1533F"/>
    <w:rsid w:val="00E17F6D"/>
    <w:rsid w:val="00E30D11"/>
    <w:rsid w:val="00E41F10"/>
    <w:rsid w:val="00E443BD"/>
    <w:rsid w:val="00E50C00"/>
    <w:rsid w:val="00E557AA"/>
    <w:rsid w:val="00E56515"/>
    <w:rsid w:val="00E61733"/>
    <w:rsid w:val="00E67FE6"/>
    <w:rsid w:val="00E856DB"/>
    <w:rsid w:val="00E87444"/>
    <w:rsid w:val="00E958CB"/>
    <w:rsid w:val="00EC3A4F"/>
    <w:rsid w:val="00ED3244"/>
    <w:rsid w:val="00ED45B3"/>
    <w:rsid w:val="00ED5218"/>
    <w:rsid w:val="00EE01F0"/>
    <w:rsid w:val="00EE460D"/>
    <w:rsid w:val="00EE4A1C"/>
    <w:rsid w:val="00EE655D"/>
    <w:rsid w:val="00EF40A1"/>
    <w:rsid w:val="00F14DC8"/>
    <w:rsid w:val="00F17CDF"/>
    <w:rsid w:val="00F21BDC"/>
    <w:rsid w:val="00F32FE1"/>
    <w:rsid w:val="00F43EED"/>
    <w:rsid w:val="00F448E7"/>
    <w:rsid w:val="00F521EA"/>
    <w:rsid w:val="00F54048"/>
    <w:rsid w:val="00F54927"/>
    <w:rsid w:val="00F55E2A"/>
    <w:rsid w:val="00F5789C"/>
    <w:rsid w:val="00F84D48"/>
    <w:rsid w:val="00F85D7D"/>
    <w:rsid w:val="00F96F30"/>
    <w:rsid w:val="00FA3876"/>
    <w:rsid w:val="00FD0BA5"/>
    <w:rsid w:val="00FD2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3390"/>
  <w15:chartTrackingRefBased/>
  <w15:docId w15:val="{F96339DE-CA3B-438B-8D85-5BBF04FB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41"/>
  </w:style>
  <w:style w:type="paragraph" w:styleId="1">
    <w:name w:val="heading 1"/>
    <w:basedOn w:val="a"/>
    <w:next w:val="a"/>
    <w:link w:val="10"/>
    <w:qFormat/>
    <w:rsid w:val="00F521EA"/>
    <w:pPr>
      <w:keepNext/>
      <w:keepLines/>
      <w:spacing w:before="480" w:after="0" w:line="276" w:lineRule="auto"/>
      <w:outlineLvl w:val="0"/>
    </w:pPr>
    <w:rPr>
      <w:rFonts w:ascii="Cambria" w:eastAsia="Times New Roman" w:hAnsi="Cambria" w:cs="Times New Roman"/>
      <w:b/>
      <w:bCs/>
      <w:color w:val="365F91"/>
      <w:sz w:val="28"/>
      <w:szCs w:val="28"/>
      <w:lang w:val="ru-RU" w:eastAsia="ru-RU"/>
    </w:rPr>
  </w:style>
  <w:style w:type="paragraph" w:styleId="2">
    <w:name w:val="heading 2"/>
    <w:basedOn w:val="a"/>
    <w:next w:val="a"/>
    <w:link w:val="20"/>
    <w:unhideWhenUsed/>
    <w:qFormat/>
    <w:rsid w:val="00B245CD"/>
    <w:pPr>
      <w:keepNext/>
      <w:spacing w:after="0" w:line="1" w:lineRule="atLeast"/>
      <w:ind w:leftChars="-1" w:left="-1" w:hangingChars="1" w:hanging="1"/>
      <w:jc w:val="center"/>
      <w:textDirection w:val="btLr"/>
      <w:textAlignment w:val="top"/>
      <w:outlineLvl w:val="1"/>
    </w:pPr>
    <w:rPr>
      <w:rFonts w:ascii="Times New Roman" w:eastAsia="Times New Roman" w:hAnsi="Times New Roman" w:cs="Times New Roman"/>
      <w:b/>
      <w:position w:val="-1"/>
      <w:sz w:val="36"/>
      <w:szCs w:val="20"/>
      <w:lang w:eastAsia="ar-SA"/>
    </w:rPr>
  </w:style>
  <w:style w:type="paragraph" w:styleId="3">
    <w:name w:val="heading 3"/>
    <w:basedOn w:val="a"/>
    <w:next w:val="a"/>
    <w:link w:val="30"/>
    <w:unhideWhenUsed/>
    <w:qFormat/>
    <w:rsid w:val="00B245CD"/>
    <w:pPr>
      <w:keepNext/>
      <w:spacing w:after="0" w:line="1" w:lineRule="atLeast"/>
      <w:ind w:leftChars="-1" w:left="-1" w:hangingChars="1" w:hanging="1"/>
      <w:jc w:val="right"/>
      <w:textDirection w:val="btLr"/>
      <w:textAlignment w:val="top"/>
      <w:outlineLvl w:val="2"/>
    </w:pPr>
    <w:rPr>
      <w:rFonts w:ascii="Times New Roman" w:eastAsia="Times New Roman" w:hAnsi="Times New Roman" w:cs="Times New Roman"/>
      <w:b/>
      <w:bCs/>
      <w:position w:val="-1"/>
      <w:sz w:val="24"/>
      <w:szCs w:val="24"/>
      <w:lang w:eastAsia="ar-SA"/>
    </w:rPr>
  </w:style>
  <w:style w:type="paragraph" w:styleId="4">
    <w:name w:val="heading 4"/>
    <w:basedOn w:val="a"/>
    <w:next w:val="a"/>
    <w:link w:val="40"/>
    <w:unhideWhenUsed/>
    <w:qFormat/>
    <w:rsid w:val="00B245CD"/>
    <w:pPr>
      <w:keepNext/>
      <w:spacing w:after="0" w:line="1" w:lineRule="atLeast"/>
      <w:ind w:leftChars="-1" w:left="-1" w:hangingChars="1" w:hanging="1"/>
      <w:jc w:val="right"/>
      <w:textDirection w:val="btLr"/>
      <w:textAlignment w:val="top"/>
      <w:outlineLvl w:val="3"/>
    </w:pPr>
    <w:rPr>
      <w:rFonts w:ascii="Times New Roman" w:eastAsia="Times New Roman" w:hAnsi="Times New Roman" w:cs="Times New Roman"/>
      <w:position w:val="-1"/>
      <w:sz w:val="28"/>
      <w:szCs w:val="24"/>
      <w:lang w:eastAsia="ar-SA"/>
    </w:rPr>
  </w:style>
  <w:style w:type="paragraph" w:styleId="5">
    <w:name w:val="heading 5"/>
    <w:basedOn w:val="a"/>
    <w:next w:val="a"/>
    <w:link w:val="50"/>
    <w:unhideWhenUsed/>
    <w:qFormat/>
    <w:rsid w:val="00B245CD"/>
    <w:pPr>
      <w:keepNext/>
      <w:spacing w:after="0" w:line="1" w:lineRule="atLeast"/>
      <w:ind w:leftChars="-1" w:left="-1" w:hangingChars="1" w:hanging="1"/>
      <w:jc w:val="right"/>
      <w:textDirection w:val="btLr"/>
      <w:textAlignment w:val="top"/>
      <w:outlineLvl w:val="4"/>
    </w:pPr>
    <w:rPr>
      <w:rFonts w:ascii="Times New Roman" w:eastAsia="Times New Roman" w:hAnsi="Times New Roman" w:cs="Times New Roman"/>
      <w:b/>
      <w:bCs/>
      <w:position w:val="-1"/>
      <w:sz w:val="28"/>
      <w:szCs w:val="24"/>
      <w:lang w:eastAsia="ar-SA"/>
    </w:rPr>
  </w:style>
  <w:style w:type="paragraph" w:styleId="6">
    <w:name w:val="heading 6"/>
    <w:basedOn w:val="a"/>
    <w:next w:val="a"/>
    <w:link w:val="60"/>
    <w:unhideWhenUsed/>
    <w:qFormat/>
    <w:rsid w:val="00B245CD"/>
    <w:pPr>
      <w:keepNext/>
      <w:spacing w:after="0" w:line="1" w:lineRule="atLeast"/>
      <w:ind w:leftChars="-1" w:left="-1" w:hangingChars="1" w:hanging="1"/>
      <w:textDirection w:val="btLr"/>
      <w:textAlignment w:val="top"/>
      <w:outlineLvl w:val="5"/>
    </w:pPr>
    <w:rPr>
      <w:rFonts w:ascii="Times New Roman" w:eastAsia="Times New Roman" w:hAnsi="Times New Roman" w:cs="Times New Roman"/>
      <w:b/>
      <w:bCs/>
      <w:position w:val="-1"/>
      <w:sz w:val="28"/>
      <w:szCs w:val="24"/>
      <w:lang w:eastAsia="ar-SA"/>
    </w:rPr>
  </w:style>
  <w:style w:type="paragraph" w:styleId="7">
    <w:name w:val="heading 7"/>
    <w:basedOn w:val="a"/>
    <w:next w:val="a"/>
    <w:link w:val="70"/>
    <w:qFormat/>
    <w:rsid w:val="00B245CD"/>
    <w:pPr>
      <w:keepNext/>
      <w:spacing w:after="0" w:line="1" w:lineRule="atLeast"/>
      <w:ind w:leftChars="-1" w:left="-1" w:hangingChars="1" w:hanging="1"/>
      <w:jc w:val="right"/>
      <w:textDirection w:val="btLr"/>
      <w:textAlignment w:val="top"/>
      <w:outlineLvl w:val="6"/>
    </w:pPr>
    <w:rPr>
      <w:rFonts w:ascii="Times New Roman" w:eastAsia="Times New Roman" w:hAnsi="Times New Roman" w:cs="Times New Roman"/>
      <w:b/>
      <w:bCs/>
      <w:position w:val="-1"/>
      <w:sz w:val="28"/>
      <w:szCs w:val="24"/>
      <w:lang w:eastAsia="ar-SA"/>
    </w:rPr>
  </w:style>
  <w:style w:type="paragraph" w:styleId="8">
    <w:name w:val="heading 8"/>
    <w:basedOn w:val="a"/>
    <w:next w:val="a"/>
    <w:link w:val="80"/>
    <w:qFormat/>
    <w:rsid w:val="00B245CD"/>
    <w:pPr>
      <w:keepNext/>
      <w:spacing w:after="0" w:line="1" w:lineRule="atLeast"/>
      <w:ind w:leftChars="-1" w:left="-1" w:hangingChars="1" w:hanging="1"/>
      <w:textDirection w:val="btLr"/>
      <w:textAlignment w:val="top"/>
      <w:outlineLvl w:val="7"/>
    </w:pPr>
    <w:rPr>
      <w:rFonts w:ascii="Times New Roman" w:eastAsia="Times New Roman" w:hAnsi="Times New Roman" w:cs="Times New Roman"/>
      <w:b/>
      <w:bCs/>
      <w:position w:val="-1"/>
      <w:sz w:val="28"/>
      <w:szCs w:val="24"/>
      <w:lang w:eastAsia="ar-SA"/>
    </w:rPr>
  </w:style>
  <w:style w:type="paragraph" w:styleId="9">
    <w:name w:val="heading 9"/>
    <w:basedOn w:val="a"/>
    <w:next w:val="a"/>
    <w:link w:val="90"/>
    <w:qFormat/>
    <w:rsid w:val="00B245CD"/>
    <w:pPr>
      <w:keepNext/>
      <w:spacing w:after="0" w:line="1" w:lineRule="atLeast"/>
      <w:ind w:leftChars="-1" w:left="-1" w:hangingChars="1" w:hanging="1"/>
      <w:textDirection w:val="btLr"/>
      <w:textAlignment w:val="top"/>
      <w:outlineLvl w:val="8"/>
    </w:pPr>
    <w:rPr>
      <w:rFonts w:ascii="Times New Roman" w:eastAsia="Times New Roman" w:hAnsi="Times New Roman" w:cs="Times New Roman"/>
      <w:positio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EA"/>
    <w:rPr>
      <w:rFonts w:ascii="Cambria" w:eastAsia="Times New Roman" w:hAnsi="Cambria" w:cs="Times New Roman"/>
      <w:b/>
      <w:bCs/>
      <w:color w:val="365F91"/>
      <w:sz w:val="28"/>
      <w:szCs w:val="28"/>
      <w:lang w:val="ru-RU" w:eastAsia="ru-RU"/>
    </w:rPr>
  </w:style>
  <w:style w:type="numbering" w:customStyle="1" w:styleId="11">
    <w:name w:val="Немає списку1"/>
    <w:next w:val="a2"/>
    <w:semiHidden/>
    <w:rsid w:val="00F521EA"/>
  </w:style>
  <w:style w:type="paragraph" w:styleId="a3">
    <w:name w:val="header"/>
    <w:basedOn w:val="a"/>
    <w:link w:val="a4"/>
    <w:rsid w:val="00F521E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4">
    <w:name w:val="Верхній колонтитул Знак"/>
    <w:basedOn w:val="a0"/>
    <w:link w:val="a3"/>
    <w:rsid w:val="00F521EA"/>
    <w:rPr>
      <w:rFonts w:ascii="Times New Roman" w:eastAsia="Times New Roman" w:hAnsi="Times New Roman" w:cs="Times New Roman"/>
      <w:sz w:val="28"/>
      <w:szCs w:val="20"/>
      <w:lang w:eastAsia="ru-RU"/>
    </w:rPr>
  </w:style>
  <w:style w:type="paragraph" w:styleId="a5">
    <w:name w:val="Title"/>
    <w:basedOn w:val="a"/>
    <w:link w:val="a6"/>
    <w:qFormat/>
    <w:rsid w:val="00F521EA"/>
    <w:pPr>
      <w:spacing w:after="0" w:line="240" w:lineRule="auto"/>
      <w:jc w:val="center"/>
    </w:pPr>
    <w:rPr>
      <w:rFonts w:ascii="Times New Roman" w:eastAsia="Times New Roman" w:hAnsi="Times New Roman" w:cs="Times New Roman"/>
      <w:b/>
      <w:bCs/>
      <w:i/>
      <w:iCs/>
      <w:sz w:val="28"/>
      <w:szCs w:val="28"/>
      <w:u w:val="single"/>
      <w:lang w:eastAsia="ru-RU"/>
    </w:rPr>
  </w:style>
  <w:style w:type="character" w:customStyle="1" w:styleId="a6">
    <w:name w:val="Назва Знак"/>
    <w:basedOn w:val="a0"/>
    <w:link w:val="a5"/>
    <w:rsid w:val="00F521EA"/>
    <w:rPr>
      <w:rFonts w:ascii="Times New Roman" w:eastAsia="Times New Roman" w:hAnsi="Times New Roman" w:cs="Times New Roman"/>
      <w:b/>
      <w:bCs/>
      <w:i/>
      <w:iCs/>
      <w:sz w:val="28"/>
      <w:szCs w:val="28"/>
      <w:u w:val="single"/>
      <w:lang w:eastAsia="ru-RU"/>
    </w:rPr>
  </w:style>
  <w:style w:type="character" w:customStyle="1" w:styleId="a7">
    <w:name w:val="Основний текст Знак"/>
    <w:link w:val="a8"/>
    <w:locked/>
    <w:rsid w:val="00F521EA"/>
    <w:rPr>
      <w:sz w:val="28"/>
      <w:lang w:eastAsia="ru-RU"/>
    </w:rPr>
  </w:style>
  <w:style w:type="paragraph" w:styleId="a8">
    <w:name w:val="Body Text"/>
    <w:basedOn w:val="a"/>
    <w:link w:val="a7"/>
    <w:rsid w:val="00F521EA"/>
    <w:pPr>
      <w:spacing w:after="0" w:line="240" w:lineRule="auto"/>
      <w:jc w:val="both"/>
    </w:pPr>
    <w:rPr>
      <w:sz w:val="28"/>
      <w:lang w:eastAsia="ru-RU"/>
    </w:rPr>
  </w:style>
  <w:style w:type="character" w:customStyle="1" w:styleId="12">
    <w:name w:val="Основний текст Знак1"/>
    <w:basedOn w:val="a0"/>
    <w:uiPriority w:val="99"/>
    <w:semiHidden/>
    <w:rsid w:val="00F521EA"/>
  </w:style>
  <w:style w:type="paragraph" w:styleId="21">
    <w:name w:val="Body Text 2"/>
    <w:basedOn w:val="a"/>
    <w:link w:val="22"/>
    <w:rsid w:val="00F521EA"/>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ий текст 2 Знак"/>
    <w:basedOn w:val="a0"/>
    <w:link w:val="21"/>
    <w:rsid w:val="00F521EA"/>
    <w:rPr>
      <w:rFonts w:ascii="Times New Roman" w:eastAsia="Times New Roman" w:hAnsi="Times New Roman" w:cs="Times New Roman"/>
      <w:sz w:val="28"/>
      <w:szCs w:val="20"/>
      <w:lang w:eastAsia="ru-RU"/>
    </w:rPr>
  </w:style>
  <w:style w:type="paragraph" w:customStyle="1" w:styleId="CharCharCharChar">
    <w:name w:val="Char Знак Знак Char Знак Знак Char Знак Знак Char Знак Знак Знак"/>
    <w:basedOn w:val="a"/>
    <w:rsid w:val="00F521EA"/>
    <w:pPr>
      <w:spacing w:after="0" w:line="240" w:lineRule="auto"/>
    </w:pPr>
    <w:rPr>
      <w:rFonts w:ascii="Verdana" w:eastAsia="Times New Roman" w:hAnsi="Verdana" w:cs="Verdana"/>
      <w:sz w:val="20"/>
      <w:szCs w:val="20"/>
      <w:lang w:val="en-US"/>
    </w:rPr>
  </w:style>
  <w:style w:type="table" w:styleId="a9">
    <w:name w:val="Table Grid"/>
    <w:basedOn w:val="a1"/>
    <w:rsid w:val="00F521EA"/>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F521EA"/>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ий текст з відступом 2 Знак"/>
    <w:basedOn w:val="a0"/>
    <w:link w:val="23"/>
    <w:rsid w:val="00F521EA"/>
    <w:rPr>
      <w:rFonts w:ascii="Times New Roman" w:eastAsia="Times New Roman" w:hAnsi="Times New Roman" w:cs="Times New Roman"/>
      <w:sz w:val="28"/>
      <w:szCs w:val="20"/>
      <w:lang w:eastAsia="ru-RU"/>
    </w:rPr>
  </w:style>
  <w:style w:type="paragraph" w:styleId="aa">
    <w:name w:val="Balloon Text"/>
    <w:basedOn w:val="a"/>
    <w:link w:val="ab"/>
    <w:rsid w:val="00F521EA"/>
    <w:pPr>
      <w:spacing w:after="0" w:line="240" w:lineRule="auto"/>
    </w:pPr>
    <w:rPr>
      <w:rFonts w:ascii="Tahoma" w:eastAsia="Times New Roman" w:hAnsi="Tahoma" w:cs="Tahoma"/>
      <w:sz w:val="16"/>
      <w:szCs w:val="16"/>
      <w:lang w:eastAsia="ru-RU"/>
    </w:rPr>
  </w:style>
  <w:style w:type="character" w:customStyle="1" w:styleId="ab">
    <w:name w:val="Текст у виносці Знак"/>
    <w:basedOn w:val="a0"/>
    <w:link w:val="aa"/>
    <w:rsid w:val="00F521EA"/>
    <w:rPr>
      <w:rFonts w:ascii="Tahoma" w:eastAsia="Times New Roman" w:hAnsi="Tahoma" w:cs="Tahoma"/>
      <w:sz w:val="16"/>
      <w:szCs w:val="16"/>
      <w:lang w:eastAsia="ru-RU"/>
    </w:rPr>
  </w:style>
  <w:style w:type="paragraph" w:styleId="ac">
    <w:name w:val="Body Text Indent"/>
    <w:basedOn w:val="a"/>
    <w:link w:val="ad"/>
    <w:rsid w:val="00F521EA"/>
    <w:pPr>
      <w:spacing w:after="120" w:line="240" w:lineRule="auto"/>
      <w:ind w:left="283"/>
    </w:pPr>
    <w:rPr>
      <w:rFonts w:ascii="Times New Roman" w:eastAsia="Times New Roman" w:hAnsi="Times New Roman" w:cs="Times New Roman"/>
      <w:sz w:val="28"/>
      <w:szCs w:val="20"/>
      <w:lang w:eastAsia="ru-RU"/>
    </w:rPr>
  </w:style>
  <w:style w:type="character" w:customStyle="1" w:styleId="ad">
    <w:name w:val="Основний текст з відступом Знак"/>
    <w:basedOn w:val="a0"/>
    <w:link w:val="ac"/>
    <w:rsid w:val="00F521EA"/>
    <w:rPr>
      <w:rFonts w:ascii="Times New Roman" w:eastAsia="Times New Roman" w:hAnsi="Times New Roman" w:cs="Times New Roman"/>
      <w:sz w:val="28"/>
      <w:szCs w:val="20"/>
      <w:lang w:eastAsia="ru-RU"/>
    </w:rPr>
  </w:style>
  <w:style w:type="paragraph" w:customStyle="1" w:styleId="ae">
    <w:name w:val="Знак Знак Знак Знак Знак Знак Знак Знак Знак Знак Знак Знак Знак Знак Знак Знак"/>
    <w:basedOn w:val="a"/>
    <w:rsid w:val="00F521EA"/>
    <w:pPr>
      <w:spacing w:after="0" w:line="240" w:lineRule="auto"/>
    </w:pPr>
    <w:rPr>
      <w:rFonts w:ascii="Verdana" w:eastAsia="Times New Roman" w:hAnsi="Verdana" w:cs="Verdana"/>
      <w:sz w:val="28"/>
      <w:szCs w:val="28"/>
      <w:lang w:val="en-US"/>
    </w:rPr>
  </w:style>
  <w:style w:type="paragraph" w:customStyle="1" w:styleId="13">
    <w:name w:val="Абзац списку1"/>
    <w:basedOn w:val="a"/>
    <w:rsid w:val="00F521EA"/>
    <w:pPr>
      <w:spacing w:after="200" w:line="276" w:lineRule="auto"/>
      <w:ind w:left="720"/>
    </w:pPr>
    <w:rPr>
      <w:rFonts w:ascii="Calibri" w:eastAsia="Times New Roman" w:hAnsi="Calibri" w:cs="Calibri"/>
      <w:lang w:val="ru-RU"/>
    </w:rPr>
  </w:style>
  <w:style w:type="paragraph" w:customStyle="1" w:styleId="rvps12">
    <w:name w:val="rvps12"/>
    <w:basedOn w:val="a"/>
    <w:rsid w:val="00F521EA"/>
    <w:pPr>
      <w:spacing w:before="100" w:beforeAutospacing="1" w:after="100" w:afterAutospacing="1" w:line="240" w:lineRule="auto"/>
    </w:pPr>
    <w:rPr>
      <w:rFonts w:ascii="Calibri" w:eastAsia="Times New Roman" w:hAnsi="Calibri" w:cs="Calibri"/>
      <w:sz w:val="24"/>
      <w:szCs w:val="24"/>
      <w:lang w:val="ru-RU" w:eastAsia="ru-RU"/>
    </w:rPr>
  </w:style>
  <w:style w:type="character" w:customStyle="1" w:styleId="af">
    <w:name w:val="Знак Знак"/>
    <w:locked/>
    <w:rsid w:val="00F521EA"/>
    <w:rPr>
      <w:sz w:val="28"/>
      <w:lang w:val="uk-UA" w:eastAsia="ru-RU" w:bidi="ar-SA"/>
    </w:rPr>
  </w:style>
  <w:style w:type="character" w:styleId="af0">
    <w:name w:val="Intense Emphasis"/>
    <w:uiPriority w:val="99"/>
    <w:qFormat/>
    <w:rsid w:val="00F521EA"/>
    <w:rPr>
      <w:rFonts w:cs="Times New Roman"/>
      <w:b/>
      <w:bCs/>
      <w:i/>
      <w:iCs/>
      <w:color w:val="4F81BD"/>
    </w:rPr>
  </w:style>
  <w:style w:type="paragraph" w:styleId="af1">
    <w:name w:val="List Paragraph"/>
    <w:basedOn w:val="a"/>
    <w:uiPriority w:val="34"/>
    <w:qFormat/>
    <w:rsid w:val="00017320"/>
    <w:pPr>
      <w:ind w:left="720"/>
      <w:contextualSpacing/>
    </w:pPr>
  </w:style>
  <w:style w:type="paragraph" w:styleId="af2">
    <w:name w:val="Normal (Web)"/>
    <w:basedOn w:val="a"/>
    <w:uiPriority w:val="99"/>
    <w:semiHidden/>
    <w:unhideWhenUsed/>
    <w:rsid w:val="00D92B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rsid w:val="00B245CD"/>
    <w:rPr>
      <w:rFonts w:ascii="Times New Roman" w:eastAsia="Times New Roman" w:hAnsi="Times New Roman" w:cs="Times New Roman"/>
      <w:b/>
      <w:position w:val="-1"/>
      <w:sz w:val="36"/>
      <w:szCs w:val="20"/>
      <w:lang w:eastAsia="ar-SA"/>
    </w:rPr>
  </w:style>
  <w:style w:type="character" w:customStyle="1" w:styleId="30">
    <w:name w:val="Заголовок 3 Знак"/>
    <w:basedOn w:val="a0"/>
    <w:link w:val="3"/>
    <w:rsid w:val="00B245CD"/>
    <w:rPr>
      <w:rFonts w:ascii="Times New Roman" w:eastAsia="Times New Roman" w:hAnsi="Times New Roman" w:cs="Times New Roman"/>
      <w:b/>
      <w:bCs/>
      <w:position w:val="-1"/>
      <w:sz w:val="24"/>
      <w:szCs w:val="24"/>
      <w:lang w:eastAsia="ar-SA"/>
    </w:rPr>
  </w:style>
  <w:style w:type="character" w:customStyle="1" w:styleId="40">
    <w:name w:val="Заголовок 4 Знак"/>
    <w:basedOn w:val="a0"/>
    <w:link w:val="4"/>
    <w:rsid w:val="00B245CD"/>
    <w:rPr>
      <w:rFonts w:ascii="Times New Roman" w:eastAsia="Times New Roman" w:hAnsi="Times New Roman" w:cs="Times New Roman"/>
      <w:position w:val="-1"/>
      <w:sz w:val="28"/>
      <w:szCs w:val="24"/>
      <w:lang w:eastAsia="ar-SA"/>
    </w:rPr>
  </w:style>
  <w:style w:type="character" w:customStyle="1" w:styleId="50">
    <w:name w:val="Заголовок 5 Знак"/>
    <w:basedOn w:val="a0"/>
    <w:link w:val="5"/>
    <w:rsid w:val="00B245CD"/>
    <w:rPr>
      <w:rFonts w:ascii="Times New Roman" w:eastAsia="Times New Roman" w:hAnsi="Times New Roman" w:cs="Times New Roman"/>
      <w:b/>
      <w:bCs/>
      <w:position w:val="-1"/>
      <w:sz w:val="28"/>
      <w:szCs w:val="24"/>
      <w:lang w:eastAsia="ar-SA"/>
    </w:rPr>
  </w:style>
  <w:style w:type="character" w:customStyle="1" w:styleId="60">
    <w:name w:val="Заголовок 6 Знак"/>
    <w:basedOn w:val="a0"/>
    <w:link w:val="6"/>
    <w:rsid w:val="00B245CD"/>
    <w:rPr>
      <w:rFonts w:ascii="Times New Roman" w:eastAsia="Times New Roman" w:hAnsi="Times New Roman" w:cs="Times New Roman"/>
      <w:b/>
      <w:bCs/>
      <w:position w:val="-1"/>
      <w:sz w:val="28"/>
      <w:szCs w:val="24"/>
      <w:lang w:eastAsia="ar-SA"/>
    </w:rPr>
  </w:style>
  <w:style w:type="character" w:customStyle="1" w:styleId="70">
    <w:name w:val="Заголовок 7 Знак"/>
    <w:basedOn w:val="a0"/>
    <w:link w:val="7"/>
    <w:rsid w:val="00B245CD"/>
    <w:rPr>
      <w:rFonts w:ascii="Times New Roman" w:eastAsia="Times New Roman" w:hAnsi="Times New Roman" w:cs="Times New Roman"/>
      <w:b/>
      <w:bCs/>
      <w:position w:val="-1"/>
      <w:sz w:val="28"/>
      <w:szCs w:val="24"/>
      <w:lang w:eastAsia="ar-SA"/>
    </w:rPr>
  </w:style>
  <w:style w:type="character" w:customStyle="1" w:styleId="80">
    <w:name w:val="Заголовок 8 Знак"/>
    <w:basedOn w:val="a0"/>
    <w:link w:val="8"/>
    <w:rsid w:val="00B245CD"/>
    <w:rPr>
      <w:rFonts w:ascii="Times New Roman" w:eastAsia="Times New Roman" w:hAnsi="Times New Roman" w:cs="Times New Roman"/>
      <w:b/>
      <w:bCs/>
      <w:position w:val="-1"/>
      <w:sz w:val="28"/>
      <w:szCs w:val="24"/>
      <w:lang w:eastAsia="ar-SA"/>
    </w:rPr>
  </w:style>
  <w:style w:type="character" w:customStyle="1" w:styleId="90">
    <w:name w:val="Заголовок 9 Знак"/>
    <w:basedOn w:val="a0"/>
    <w:link w:val="9"/>
    <w:rsid w:val="00B245CD"/>
    <w:rPr>
      <w:rFonts w:ascii="Times New Roman" w:eastAsia="Times New Roman" w:hAnsi="Times New Roman" w:cs="Times New Roman"/>
      <w:position w:val="-1"/>
      <w:sz w:val="28"/>
      <w:szCs w:val="24"/>
      <w:lang w:eastAsia="ar-SA"/>
    </w:rPr>
  </w:style>
  <w:style w:type="table" w:customStyle="1" w:styleId="14">
    <w:name w:val="Сетка таблицы1"/>
    <w:basedOn w:val="a1"/>
    <w:next w:val="a9"/>
    <w:uiPriority w:val="39"/>
    <w:rsid w:val="008D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nhideWhenUsed/>
    <w:rsid w:val="00865162"/>
    <w:rPr>
      <w:color w:val="0000FF"/>
      <w:u w:val="single"/>
    </w:rPr>
  </w:style>
  <w:style w:type="character" w:styleId="af4">
    <w:name w:val="FollowedHyperlink"/>
    <w:basedOn w:val="a0"/>
    <w:unhideWhenUsed/>
    <w:rsid w:val="00865162"/>
    <w:rPr>
      <w:color w:val="800080"/>
      <w:u w:val="single"/>
    </w:rPr>
  </w:style>
  <w:style w:type="paragraph" w:customStyle="1" w:styleId="msonormal0">
    <w:name w:val="msonormal"/>
    <w:basedOn w:val="a"/>
    <w:rsid w:val="008651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865162"/>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font6">
    <w:name w:val="font6"/>
    <w:basedOn w:val="a"/>
    <w:rsid w:val="00865162"/>
    <w:pPr>
      <w:spacing w:before="100" w:beforeAutospacing="1" w:after="100" w:afterAutospacing="1" w:line="240" w:lineRule="auto"/>
    </w:pPr>
    <w:rPr>
      <w:rFonts w:ascii="Arial" w:eastAsia="Times New Roman" w:hAnsi="Arial" w:cs="Arial"/>
      <w:sz w:val="28"/>
      <w:szCs w:val="28"/>
      <w:lang w:eastAsia="uk-UA"/>
    </w:rPr>
  </w:style>
  <w:style w:type="paragraph" w:customStyle="1" w:styleId="font7">
    <w:name w:val="font7"/>
    <w:basedOn w:val="a"/>
    <w:rsid w:val="00865162"/>
    <w:pPr>
      <w:spacing w:before="100" w:beforeAutospacing="1" w:after="100" w:afterAutospacing="1" w:line="240" w:lineRule="auto"/>
    </w:pPr>
    <w:rPr>
      <w:rFonts w:ascii="Tahoma" w:eastAsia="Times New Roman" w:hAnsi="Tahoma" w:cs="Tahoma"/>
      <w:color w:val="000000"/>
      <w:sz w:val="18"/>
      <w:szCs w:val="18"/>
      <w:lang w:eastAsia="uk-UA"/>
    </w:rPr>
  </w:style>
  <w:style w:type="paragraph" w:customStyle="1" w:styleId="font8">
    <w:name w:val="font8"/>
    <w:basedOn w:val="a"/>
    <w:rsid w:val="00865162"/>
    <w:pPr>
      <w:spacing w:before="100" w:beforeAutospacing="1" w:after="100" w:afterAutospacing="1" w:line="240" w:lineRule="auto"/>
    </w:pPr>
    <w:rPr>
      <w:rFonts w:ascii="Tahoma" w:eastAsia="Times New Roman" w:hAnsi="Tahoma" w:cs="Tahoma"/>
      <w:b/>
      <w:bCs/>
      <w:color w:val="000000"/>
      <w:sz w:val="18"/>
      <w:szCs w:val="18"/>
      <w:lang w:eastAsia="uk-UA"/>
    </w:rPr>
  </w:style>
  <w:style w:type="paragraph" w:customStyle="1" w:styleId="xl65">
    <w:name w:val="xl65"/>
    <w:basedOn w:val="a"/>
    <w:rsid w:val="00865162"/>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66">
    <w:name w:val="xl66"/>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67">
    <w:name w:val="xl67"/>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8">
    <w:name w:val="xl6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69">
    <w:name w:val="xl69"/>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70">
    <w:name w:val="xl70"/>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71">
    <w:name w:val="xl71"/>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72">
    <w:name w:val="xl72"/>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uk-UA"/>
    </w:rPr>
  </w:style>
  <w:style w:type="paragraph" w:customStyle="1" w:styleId="xl73">
    <w:name w:val="xl73"/>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4">
    <w:name w:val="xl74"/>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5">
    <w:name w:val="xl75"/>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6">
    <w:name w:val="xl76"/>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uk-UA"/>
    </w:rPr>
  </w:style>
  <w:style w:type="paragraph" w:customStyle="1" w:styleId="xl78">
    <w:name w:val="xl7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uk-UA"/>
    </w:rPr>
  </w:style>
  <w:style w:type="paragraph" w:customStyle="1" w:styleId="xl79">
    <w:name w:val="xl79"/>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sz w:val="28"/>
      <w:szCs w:val="28"/>
      <w:lang w:eastAsia="uk-UA"/>
    </w:rPr>
  </w:style>
  <w:style w:type="paragraph" w:customStyle="1" w:styleId="xl80">
    <w:name w:val="xl80"/>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uk-UA"/>
    </w:rPr>
  </w:style>
  <w:style w:type="paragraph" w:customStyle="1" w:styleId="xl81">
    <w:name w:val="xl81"/>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82">
    <w:name w:val="xl82"/>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83">
    <w:name w:val="xl83"/>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84">
    <w:name w:val="xl84"/>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uk-UA"/>
    </w:rPr>
  </w:style>
  <w:style w:type="paragraph" w:customStyle="1" w:styleId="xl85">
    <w:name w:val="xl85"/>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uk-UA"/>
    </w:rPr>
  </w:style>
  <w:style w:type="paragraph" w:customStyle="1" w:styleId="xl86">
    <w:name w:val="xl86"/>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sz w:val="28"/>
      <w:szCs w:val="28"/>
      <w:lang w:eastAsia="uk-UA"/>
    </w:rPr>
  </w:style>
  <w:style w:type="paragraph" w:customStyle="1" w:styleId="xl87">
    <w:name w:val="xl87"/>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CYR" w:eastAsia="Times New Roman" w:hAnsi="Times New Roman CYR" w:cs="Times New Roman CYR"/>
      <w:sz w:val="28"/>
      <w:szCs w:val="28"/>
      <w:lang w:eastAsia="uk-UA"/>
    </w:rPr>
  </w:style>
  <w:style w:type="paragraph" w:customStyle="1" w:styleId="xl88">
    <w:name w:val="xl8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9">
    <w:name w:val="xl89"/>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1">
    <w:name w:val="xl91"/>
    <w:basedOn w:val="a"/>
    <w:rsid w:val="0086516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92">
    <w:name w:val="xl92"/>
    <w:basedOn w:val="a"/>
    <w:rsid w:val="0086516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93">
    <w:name w:val="xl93"/>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4">
    <w:name w:val="xl94"/>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95">
    <w:name w:val="xl95"/>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96">
    <w:name w:val="xl96"/>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97">
    <w:name w:val="xl97"/>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98">
    <w:name w:val="xl9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99">
    <w:name w:val="xl99"/>
    <w:basedOn w:val="a"/>
    <w:rsid w:val="00865162"/>
    <w:pPr>
      <w:spacing w:before="100" w:beforeAutospacing="1" w:after="100" w:afterAutospacing="1" w:line="240" w:lineRule="auto"/>
      <w:jc w:val="center"/>
    </w:pPr>
    <w:rPr>
      <w:rFonts w:ascii="Times New Roman" w:eastAsia="Times New Roman" w:hAnsi="Times New Roman" w:cs="Times New Roman"/>
      <w:sz w:val="28"/>
      <w:szCs w:val="28"/>
      <w:lang w:eastAsia="uk-UA"/>
    </w:rPr>
  </w:style>
  <w:style w:type="paragraph" w:customStyle="1" w:styleId="xl100">
    <w:name w:val="xl100"/>
    <w:basedOn w:val="a"/>
    <w:rsid w:val="00865162"/>
    <w:pPr>
      <w:spacing w:before="100" w:beforeAutospacing="1" w:after="100" w:afterAutospacing="1" w:line="240" w:lineRule="auto"/>
      <w:jc w:val="center"/>
    </w:pPr>
    <w:rPr>
      <w:rFonts w:ascii="Times New Roman" w:eastAsia="Times New Roman" w:hAnsi="Times New Roman" w:cs="Times New Roman"/>
      <w:b/>
      <w:bCs/>
      <w:sz w:val="28"/>
      <w:szCs w:val="28"/>
      <w:lang w:eastAsia="uk-UA"/>
    </w:rPr>
  </w:style>
  <w:style w:type="paragraph" w:customStyle="1" w:styleId="xl101">
    <w:name w:val="xl101"/>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02">
    <w:name w:val="xl102"/>
    <w:basedOn w:val="a"/>
    <w:rsid w:val="008651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03">
    <w:name w:val="xl103"/>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104">
    <w:name w:val="xl104"/>
    <w:basedOn w:val="a"/>
    <w:rsid w:val="008651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5">
    <w:name w:val="xl105"/>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6">
    <w:name w:val="xl106"/>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7">
    <w:name w:val="xl107"/>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8">
    <w:name w:val="xl108"/>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uk-UA"/>
    </w:rPr>
  </w:style>
  <w:style w:type="paragraph" w:customStyle="1" w:styleId="xl109">
    <w:name w:val="xl109"/>
    <w:basedOn w:val="a"/>
    <w:rsid w:val="008651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uk-UA"/>
    </w:rPr>
  </w:style>
  <w:style w:type="paragraph" w:customStyle="1" w:styleId="xl110">
    <w:name w:val="xl110"/>
    <w:basedOn w:val="a"/>
    <w:rsid w:val="00865162"/>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uk-UA"/>
    </w:rPr>
  </w:style>
  <w:style w:type="paragraph" w:customStyle="1" w:styleId="xl111">
    <w:name w:val="xl111"/>
    <w:basedOn w:val="a"/>
    <w:rsid w:val="00865162"/>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112">
    <w:name w:val="xl112"/>
    <w:basedOn w:val="a"/>
    <w:rsid w:val="00865162"/>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113">
    <w:name w:val="xl113"/>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14">
    <w:name w:val="xl114"/>
    <w:basedOn w:val="a"/>
    <w:rsid w:val="008651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15">
    <w:name w:val="xl115"/>
    <w:basedOn w:val="a"/>
    <w:rsid w:val="0086516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uk-UA"/>
    </w:rPr>
  </w:style>
  <w:style w:type="paragraph" w:customStyle="1" w:styleId="xl116">
    <w:name w:val="xl116"/>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8"/>
      <w:szCs w:val="28"/>
      <w:lang w:eastAsia="uk-UA"/>
    </w:rPr>
  </w:style>
  <w:style w:type="paragraph" w:customStyle="1" w:styleId="xl117">
    <w:name w:val="xl117"/>
    <w:basedOn w:val="a"/>
    <w:rsid w:val="0086516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b/>
      <w:bCs/>
      <w:sz w:val="28"/>
      <w:szCs w:val="28"/>
      <w:lang w:eastAsia="uk-UA"/>
    </w:rPr>
  </w:style>
  <w:style w:type="paragraph" w:customStyle="1" w:styleId="xl118">
    <w:name w:val="xl11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119">
    <w:name w:val="xl119"/>
    <w:basedOn w:val="a"/>
    <w:rsid w:val="0086516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CYR" w:eastAsia="Times New Roman" w:hAnsi="Times New Roman CYR" w:cs="Times New Roman CYR"/>
      <w:sz w:val="28"/>
      <w:szCs w:val="28"/>
      <w:lang w:eastAsia="uk-UA"/>
    </w:rPr>
  </w:style>
  <w:style w:type="paragraph" w:customStyle="1" w:styleId="xl120">
    <w:name w:val="xl120"/>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21">
    <w:name w:val="xl121"/>
    <w:basedOn w:val="a"/>
    <w:rsid w:val="00865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22">
    <w:name w:val="xl122"/>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23">
    <w:name w:val="xl123"/>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24">
    <w:name w:val="xl124"/>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uk-UA"/>
    </w:rPr>
  </w:style>
  <w:style w:type="paragraph" w:customStyle="1" w:styleId="xl125">
    <w:name w:val="xl125"/>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26">
    <w:name w:val="xl126"/>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27">
    <w:name w:val="xl127"/>
    <w:basedOn w:val="a"/>
    <w:rsid w:val="00865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uk-UA"/>
    </w:rPr>
  </w:style>
  <w:style w:type="paragraph" w:customStyle="1" w:styleId="xl128">
    <w:name w:val="xl128"/>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29">
    <w:name w:val="xl129"/>
    <w:basedOn w:val="a"/>
    <w:rsid w:val="00865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130">
    <w:name w:val="xl130"/>
    <w:basedOn w:val="a"/>
    <w:rsid w:val="00865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1">
    <w:name w:val="xl131"/>
    <w:basedOn w:val="a"/>
    <w:rsid w:val="00865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2">
    <w:name w:val="xl132"/>
    <w:basedOn w:val="a"/>
    <w:rsid w:val="008651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33">
    <w:name w:val="xl133"/>
    <w:basedOn w:val="a"/>
    <w:rsid w:val="00865162"/>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34">
    <w:name w:val="xl134"/>
    <w:basedOn w:val="a"/>
    <w:rsid w:val="00865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5">
    <w:name w:val="xl135"/>
    <w:basedOn w:val="a"/>
    <w:rsid w:val="00865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6">
    <w:name w:val="xl136"/>
    <w:basedOn w:val="a"/>
    <w:rsid w:val="00865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7">
    <w:name w:val="xl137"/>
    <w:basedOn w:val="a"/>
    <w:rsid w:val="00865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38">
    <w:name w:val="xl138"/>
    <w:basedOn w:val="a"/>
    <w:rsid w:val="0086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86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86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41">
    <w:name w:val="xl141"/>
    <w:basedOn w:val="a"/>
    <w:rsid w:val="0086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42">
    <w:name w:val="xl142"/>
    <w:basedOn w:val="a"/>
    <w:rsid w:val="0086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43">
    <w:name w:val="xl143"/>
    <w:basedOn w:val="a"/>
    <w:rsid w:val="0086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44">
    <w:name w:val="xl144"/>
    <w:basedOn w:val="a"/>
    <w:rsid w:val="00865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uk-UA"/>
    </w:rPr>
  </w:style>
  <w:style w:type="paragraph" w:customStyle="1" w:styleId="xl145">
    <w:name w:val="xl145"/>
    <w:basedOn w:val="a"/>
    <w:rsid w:val="00865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uk-UA"/>
    </w:rPr>
  </w:style>
  <w:style w:type="paragraph" w:customStyle="1" w:styleId="xl146">
    <w:name w:val="xl146"/>
    <w:basedOn w:val="a"/>
    <w:rsid w:val="00865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xl147">
    <w:name w:val="xl147"/>
    <w:basedOn w:val="a"/>
    <w:rsid w:val="00865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uk-UA"/>
    </w:rPr>
  </w:style>
  <w:style w:type="paragraph" w:customStyle="1" w:styleId="25">
    <w:name w:val="Знак Знак2 Знак Знак"/>
    <w:basedOn w:val="a"/>
    <w:rsid w:val="00504CC3"/>
    <w:pPr>
      <w:spacing w:after="0" w:line="240" w:lineRule="auto"/>
    </w:pPr>
    <w:rPr>
      <w:rFonts w:ascii="Verdana" w:eastAsia="Times New Roman" w:hAnsi="Verdana" w:cs="Verdana"/>
      <w:sz w:val="20"/>
      <w:szCs w:val="20"/>
      <w:lang w:val="en-US"/>
    </w:rPr>
  </w:style>
  <w:style w:type="paragraph" w:styleId="af5">
    <w:name w:val="Subtitle"/>
    <w:basedOn w:val="a"/>
    <w:link w:val="af6"/>
    <w:qFormat/>
    <w:rsid w:val="00504CC3"/>
    <w:pPr>
      <w:spacing w:after="0" w:line="240" w:lineRule="auto"/>
    </w:pPr>
    <w:rPr>
      <w:rFonts w:ascii="Times New Roman" w:eastAsia="Times New Roman" w:hAnsi="Times New Roman" w:cs="Times New Roman"/>
      <w:b/>
      <w:sz w:val="28"/>
      <w:szCs w:val="20"/>
      <w:lang w:val="ru-RU" w:eastAsia="ru-RU"/>
    </w:rPr>
  </w:style>
  <w:style w:type="character" w:customStyle="1" w:styleId="af6">
    <w:name w:val="Підзаголовок Знак"/>
    <w:basedOn w:val="a0"/>
    <w:link w:val="af5"/>
    <w:rsid w:val="00504CC3"/>
    <w:rPr>
      <w:rFonts w:ascii="Times New Roman" w:eastAsia="Times New Roman" w:hAnsi="Times New Roman" w:cs="Times New Roman"/>
      <w:b/>
      <w:sz w:val="28"/>
      <w:szCs w:val="20"/>
      <w:lang w:val="ru-RU" w:eastAsia="ru-RU"/>
    </w:rPr>
  </w:style>
  <w:style w:type="paragraph" w:styleId="af7">
    <w:name w:val="Document Map"/>
    <w:basedOn w:val="a"/>
    <w:link w:val="af8"/>
    <w:semiHidden/>
    <w:rsid w:val="00504CC3"/>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8">
    <w:name w:val="Схема документа Знак"/>
    <w:basedOn w:val="a0"/>
    <w:link w:val="af7"/>
    <w:semiHidden/>
    <w:rsid w:val="00504CC3"/>
    <w:rPr>
      <w:rFonts w:ascii="Tahoma" w:eastAsia="Times New Roman" w:hAnsi="Tahoma" w:cs="Times New Roman"/>
      <w:sz w:val="20"/>
      <w:szCs w:val="20"/>
      <w:shd w:val="clear" w:color="auto" w:fill="000080"/>
      <w:lang w:val="ru-RU" w:eastAsia="ru-RU"/>
    </w:rPr>
  </w:style>
  <w:style w:type="paragraph" w:styleId="af9">
    <w:name w:val="footer"/>
    <w:basedOn w:val="a"/>
    <w:link w:val="afa"/>
    <w:uiPriority w:val="99"/>
    <w:rsid w:val="00504CC3"/>
    <w:pPr>
      <w:tabs>
        <w:tab w:val="center" w:pos="4153"/>
        <w:tab w:val="right" w:pos="8306"/>
      </w:tabs>
      <w:spacing w:after="0" w:line="240" w:lineRule="auto"/>
    </w:pPr>
    <w:rPr>
      <w:rFonts w:ascii="Times New Roman" w:eastAsia="Times New Roman" w:hAnsi="Times New Roman" w:cs="Times New Roman"/>
      <w:snapToGrid w:val="0"/>
      <w:sz w:val="20"/>
      <w:szCs w:val="20"/>
      <w:lang w:val="ru-RU" w:eastAsia="ru-RU"/>
    </w:rPr>
  </w:style>
  <w:style w:type="character" w:customStyle="1" w:styleId="afa">
    <w:name w:val="Нижній колонтитул Знак"/>
    <w:basedOn w:val="a0"/>
    <w:link w:val="af9"/>
    <w:uiPriority w:val="99"/>
    <w:rsid w:val="00504CC3"/>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504CC3"/>
    <w:pPr>
      <w:spacing w:before="120" w:after="0" w:line="240" w:lineRule="auto"/>
      <w:jc w:val="both"/>
    </w:pPr>
    <w:rPr>
      <w:rFonts w:ascii="Times New Roman" w:eastAsia="Times New Roman" w:hAnsi="Times New Roman" w:cs="Times New Roman"/>
      <w:sz w:val="28"/>
      <w:szCs w:val="20"/>
      <w:lang w:eastAsia="ru-RU"/>
    </w:rPr>
  </w:style>
  <w:style w:type="character" w:customStyle="1" w:styleId="32">
    <w:name w:val="Основний текст 3 Знак"/>
    <w:basedOn w:val="a0"/>
    <w:link w:val="31"/>
    <w:rsid w:val="00504CC3"/>
    <w:rPr>
      <w:rFonts w:ascii="Times New Roman" w:eastAsia="Times New Roman" w:hAnsi="Times New Roman" w:cs="Times New Roman"/>
      <w:sz w:val="28"/>
      <w:szCs w:val="20"/>
      <w:lang w:eastAsia="ru-RU"/>
    </w:rPr>
  </w:style>
  <w:style w:type="character" w:styleId="afb">
    <w:name w:val="page number"/>
    <w:basedOn w:val="a0"/>
    <w:rsid w:val="00504CC3"/>
  </w:style>
  <w:style w:type="paragraph" w:styleId="afc">
    <w:name w:val="Plain Text"/>
    <w:basedOn w:val="a"/>
    <w:link w:val="afd"/>
    <w:rsid w:val="00504CC3"/>
    <w:pPr>
      <w:spacing w:after="0" w:line="240" w:lineRule="auto"/>
    </w:pPr>
    <w:rPr>
      <w:rFonts w:ascii="Courier New" w:eastAsia="Times New Roman" w:hAnsi="Courier New" w:cs="Times New Roman"/>
      <w:sz w:val="20"/>
      <w:szCs w:val="20"/>
      <w:lang w:val="ru-RU" w:eastAsia="ru-RU"/>
    </w:rPr>
  </w:style>
  <w:style w:type="character" w:customStyle="1" w:styleId="afd">
    <w:name w:val="Текст Знак"/>
    <w:basedOn w:val="a0"/>
    <w:link w:val="afc"/>
    <w:rsid w:val="00504CC3"/>
    <w:rPr>
      <w:rFonts w:ascii="Courier New" w:eastAsia="Times New Roman" w:hAnsi="Courier New" w:cs="Times New Roman"/>
      <w:sz w:val="20"/>
      <w:szCs w:val="20"/>
      <w:lang w:val="ru-RU" w:eastAsia="ru-RU"/>
    </w:rPr>
  </w:style>
  <w:style w:type="paragraph" w:styleId="afe">
    <w:name w:val="footnote text"/>
    <w:basedOn w:val="a"/>
    <w:link w:val="aff"/>
    <w:semiHidden/>
    <w:rsid w:val="00504CC3"/>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виноски Знак"/>
    <w:basedOn w:val="a0"/>
    <w:link w:val="afe"/>
    <w:semiHidden/>
    <w:rsid w:val="00504CC3"/>
    <w:rPr>
      <w:rFonts w:ascii="Times New Roman" w:eastAsia="Times New Roman" w:hAnsi="Times New Roman" w:cs="Times New Roman"/>
      <w:sz w:val="20"/>
      <w:szCs w:val="20"/>
      <w:lang w:val="ru-RU" w:eastAsia="ru-RU"/>
    </w:rPr>
  </w:style>
  <w:style w:type="paragraph" w:styleId="aff0">
    <w:name w:val="caption"/>
    <w:basedOn w:val="a"/>
    <w:next w:val="a"/>
    <w:qFormat/>
    <w:rsid w:val="00504CC3"/>
    <w:pPr>
      <w:spacing w:after="0" w:line="240" w:lineRule="auto"/>
      <w:jc w:val="right"/>
    </w:pPr>
    <w:rPr>
      <w:rFonts w:ascii="Times New Roman" w:eastAsia="Times New Roman" w:hAnsi="Times New Roman" w:cs="Times New Roman"/>
      <w:i/>
      <w:sz w:val="20"/>
      <w:szCs w:val="20"/>
      <w:lang w:val="ru-RU" w:eastAsia="ru-RU"/>
    </w:rPr>
  </w:style>
  <w:style w:type="paragraph" w:styleId="33">
    <w:name w:val="Body Text Indent 3"/>
    <w:basedOn w:val="a"/>
    <w:link w:val="34"/>
    <w:rsid w:val="00504CC3"/>
    <w:pPr>
      <w:spacing w:after="0" w:line="300" w:lineRule="auto"/>
      <w:ind w:firstLine="720"/>
      <w:jc w:val="both"/>
    </w:pPr>
    <w:rPr>
      <w:rFonts w:ascii="Times New Roman" w:eastAsia="Times New Roman" w:hAnsi="Times New Roman" w:cs="Times New Roman"/>
      <w:color w:val="FF0000"/>
      <w:sz w:val="28"/>
      <w:szCs w:val="20"/>
      <w:lang w:val="ru-RU" w:eastAsia="ru-RU"/>
    </w:rPr>
  </w:style>
  <w:style w:type="character" w:customStyle="1" w:styleId="34">
    <w:name w:val="Основний текст з відступом 3 Знак"/>
    <w:basedOn w:val="a0"/>
    <w:link w:val="33"/>
    <w:rsid w:val="00504CC3"/>
    <w:rPr>
      <w:rFonts w:ascii="Times New Roman" w:eastAsia="Times New Roman" w:hAnsi="Times New Roman" w:cs="Times New Roman"/>
      <w:color w:val="FF0000"/>
      <w:sz w:val="28"/>
      <w:szCs w:val="20"/>
      <w:lang w:val="ru-RU" w:eastAsia="ru-RU"/>
    </w:rPr>
  </w:style>
  <w:style w:type="paragraph" w:customStyle="1" w:styleId="310">
    <w:name w:val="çàãîëîâîê 31"/>
    <w:basedOn w:val="a"/>
    <w:next w:val="a"/>
    <w:rsid w:val="00504CC3"/>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aff1">
    <w:name w:val="Знак Знак Знак Знак Знак Знак Знак Знак Знак"/>
    <w:basedOn w:val="a"/>
    <w:rsid w:val="00504CC3"/>
    <w:pPr>
      <w:spacing w:after="0" w:line="240" w:lineRule="auto"/>
    </w:pPr>
    <w:rPr>
      <w:rFonts w:ascii="Verdana" w:eastAsia="Times New Roman" w:hAnsi="Verdana" w:cs="Times New Roman"/>
      <w:sz w:val="20"/>
      <w:szCs w:val="20"/>
      <w:lang w:val="en-US" w:eastAsia="ru-RU"/>
    </w:rPr>
  </w:style>
  <w:style w:type="paragraph" w:customStyle="1" w:styleId="aff2">
    <w:name w:val="Знак Знак Знак Знак Знак Знак Знак Знак Знак Знак Знак Знак Знак Знак Знак"/>
    <w:basedOn w:val="a"/>
    <w:rsid w:val="00504CC3"/>
    <w:pPr>
      <w:spacing w:after="0" w:line="240" w:lineRule="auto"/>
    </w:pPr>
    <w:rPr>
      <w:rFonts w:ascii="Verdana" w:eastAsia="Times New Roman" w:hAnsi="Verdana" w:cs="Verdana"/>
      <w:sz w:val="20"/>
      <w:szCs w:val="20"/>
      <w:lang w:val="en-US"/>
    </w:rPr>
  </w:style>
  <w:style w:type="paragraph" w:customStyle="1" w:styleId="26">
    <w:name w:val="заголовок 2"/>
    <w:basedOn w:val="a"/>
    <w:next w:val="a"/>
    <w:rsid w:val="00504CC3"/>
    <w:pPr>
      <w:keepNext/>
      <w:spacing w:after="0" w:line="240" w:lineRule="auto"/>
      <w:jc w:val="center"/>
    </w:pPr>
    <w:rPr>
      <w:rFonts w:ascii="Times New Roman" w:eastAsia="Times New Roman" w:hAnsi="Times New Roman" w:cs="Times New Roman"/>
      <w:b/>
      <w:color w:val="000000"/>
      <w:sz w:val="28"/>
      <w:szCs w:val="20"/>
      <w:lang w:eastAsia="ru-RU"/>
    </w:rPr>
  </w:style>
  <w:style w:type="character" w:styleId="aff3">
    <w:name w:val="line number"/>
    <w:rsid w:val="00504CC3"/>
  </w:style>
  <w:style w:type="character" w:customStyle="1" w:styleId="15">
    <w:name w:val="Слабке посилання1"/>
    <w:uiPriority w:val="31"/>
    <w:qFormat/>
    <w:rsid w:val="00504CC3"/>
    <w:rPr>
      <w:smallCaps/>
      <w:color w:val="5A5A5A"/>
    </w:rPr>
  </w:style>
  <w:style w:type="paragraph" w:customStyle="1" w:styleId="27">
    <w:name w:val="Знак Знак2 Знак Знак"/>
    <w:basedOn w:val="a"/>
    <w:rsid w:val="00504CC3"/>
    <w:pPr>
      <w:spacing w:after="0" w:line="240" w:lineRule="auto"/>
    </w:pPr>
    <w:rPr>
      <w:rFonts w:ascii="Verdana" w:eastAsia="Times New Roman" w:hAnsi="Verdana" w:cs="Verdana"/>
      <w:sz w:val="20"/>
      <w:szCs w:val="20"/>
      <w:lang w:val="en-US"/>
    </w:rPr>
  </w:style>
  <w:style w:type="character" w:customStyle="1" w:styleId="rvts59">
    <w:name w:val="rvts59"/>
    <w:rsid w:val="0001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1121">
      <w:bodyDiv w:val="1"/>
      <w:marLeft w:val="0"/>
      <w:marRight w:val="0"/>
      <w:marTop w:val="0"/>
      <w:marBottom w:val="0"/>
      <w:divBdr>
        <w:top w:val="none" w:sz="0" w:space="0" w:color="auto"/>
        <w:left w:val="none" w:sz="0" w:space="0" w:color="auto"/>
        <w:bottom w:val="none" w:sz="0" w:space="0" w:color="auto"/>
        <w:right w:val="none" w:sz="0" w:space="0" w:color="auto"/>
      </w:divBdr>
    </w:div>
    <w:div w:id="84764289">
      <w:bodyDiv w:val="1"/>
      <w:marLeft w:val="0"/>
      <w:marRight w:val="0"/>
      <w:marTop w:val="0"/>
      <w:marBottom w:val="0"/>
      <w:divBdr>
        <w:top w:val="none" w:sz="0" w:space="0" w:color="auto"/>
        <w:left w:val="none" w:sz="0" w:space="0" w:color="auto"/>
        <w:bottom w:val="none" w:sz="0" w:space="0" w:color="auto"/>
        <w:right w:val="none" w:sz="0" w:space="0" w:color="auto"/>
      </w:divBdr>
    </w:div>
    <w:div w:id="358972633">
      <w:bodyDiv w:val="1"/>
      <w:marLeft w:val="0"/>
      <w:marRight w:val="0"/>
      <w:marTop w:val="0"/>
      <w:marBottom w:val="0"/>
      <w:divBdr>
        <w:top w:val="none" w:sz="0" w:space="0" w:color="auto"/>
        <w:left w:val="none" w:sz="0" w:space="0" w:color="auto"/>
        <w:bottom w:val="none" w:sz="0" w:space="0" w:color="auto"/>
        <w:right w:val="none" w:sz="0" w:space="0" w:color="auto"/>
      </w:divBdr>
    </w:div>
    <w:div w:id="404960125">
      <w:bodyDiv w:val="1"/>
      <w:marLeft w:val="0"/>
      <w:marRight w:val="0"/>
      <w:marTop w:val="0"/>
      <w:marBottom w:val="0"/>
      <w:divBdr>
        <w:top w:val="none" w:sz="0" w:space="0" w:color="auto"/>
        <w:left w:val="none" w:sz="0" w:space="0" w:color="auto"/>
        <w:bottom w:val="none" w:sz="0" w:space="0" w:color="auto"/>
        <w:right w:val="none" w:sz="0" w:space="0" w:color="auto"/>
      </w:divBdr>
    </w:div>
    <w:div w:id="485440569">
      <w:bodyDiv w:val="1"/>
      <w:marLeft w:val="0"/>
      <w:marRight w:val="0"/>
      <w:marTop w:val="0"/>
      <w:marBottom w:val="0"/>
      <w:divBdr>
        <w:top w:val="none" w:sz="0" w:space="0" w:color="auto"/>
        <w:left w:val="none" w:sz="0" w:space="0" w:color="auto"/>
        <w:bottom w:val="none" w:sz="0" w:space="0" w:color="auto"/>
        <w:right w:val="none" w:sz="0" w:space="0" w:color="auto"/>
      </w:divBdr>
    </w:div>
    <w:div w:id="800459895">
      <w:bodyDiv w:val="1"/>
      <w:marLeft w:val="0"/>
      <w:marRight w:val="0"/>
      <w:marTop w:val="0"/>
      <w:marBottom w:val="0"/>
      <w:divBdr>
        <w:top w:val="none" w:sz="0" w:space="0" w:color="auto"/>
        <w:left w:val="none" w:sz="0" w:space="0" w:color="auto"/>
        <w:bottom w:val="none" w:sz="0" w:space="0" w:color="auto"/>
        <w:right w:val="none" w:sz="0" w:space="0" w:color="auto"/>
      </w:divBdr>
    </w:div>
    <w:div w:id="1036585611">
      <w:bodyDiv w:val="1"/>
      <w:marLeft w:val="0"/>
      <w:marRight w:val="0"/>
      <w:marTop w:val="0"/>
      <w:marBottom w:val="0"/>
      <w:divBdr>
        <w:top w:val="none" w:sz="0" w:space="0" w:color="auto"/>
        <w:left w:val="none" w:sz="0" w:space="0" w:color="auto"/>
        <w:bottom w:val="none" w:sz="0" w:space="0" w:color="auto"/>
        <w:right w:val="none" w:sz="0" w:space="0" w:color="auto"/>
      </w:divBdr>
    </w:div>
    <w:div w:id="1659000428">
      <w:bodyDiv w:val="1"/>
      <w:marLeft w:val="0"/>
      <w:marRight w:val="0"/>
      <w:marTop w:val="0"/>
      <w:marBottom w:val="0"/>
      <w:divBdr>
        <w:top w:val="none" w:sz="0" w:space="0" w:color="auto"/>
        <w:left w:val="none" w:sz="0" w:space="0" w:color="auto"/>
        <w:bottom w:val="none" w:sz="0" w:space="0" w:color="auto"/>
        <w:right w:val="none" w:sz="0" w:space="0" w:color="auto"/>
      </w:divBdr>
    </w:div>
    <w:div w:id="1829905024">
      <w:bodyDiv w:val="1"/>
      <w:marLeft w:val="0"/>
      <w:marRight w:val="0"/>
      <w:marTop w:val="0"/>
      <w:marBottom w:val="0"/>
      <w:divBdr>
        <w:top w:val="none" w:sz="0" w:space="0" w:color="auto"/>
        <w:left w:val="none" w:sz="0" w:space="0" w:color="auto"/>
        <w:bottom w:val="none" w:sz="0" w:space="0" w:color="auto"/>
        <w:right w:val="none" w:sz="0" w:space="0" w:color="auto"/>
      </w:divBdr>
    </w:div>
    <w:div w:id="1830515723">
      <w:bodyDiv w:val="1"/>
      <w:marLeft w:val="0"/>
      <w:marRight w:val="0"/>
      <w:marTop w:val="0"/>
      <w:marBottom w:val="0"/>
      <w:divBdr>
        <w:top w:val="none" w:sz="0" w:space="0" w:color="auto"/>
        <w:left w:val="none" w:sz="0" w:space="0" w:color="auto"/>
        <w:bottom w:val="none" w:sz="0" w:space="0" w:color="auto"/>
        <w:right w:val="none" w:sz="0" w:space="0" w:color="auto"/>
      </w:divBdr>
    </w:div>
    <w:div w:id="1856260665">
      <w:bodyDiv w:val="1"/>
      <w:marLeft w:val="0"/>
      <w:marRight w:val="0"/>
      <w:marTop w:val="0"/>
      <w:marBottom w:val="0"/>
      <w:divBdr>
        <w:top w:val="none" w:sz="0" w:space="0" w:color="auto"/>
        <w:left w:val="none" w:sz="0" w:space="0" w:color="auto"/>
        <w:bottom w:val="none" w:sz="0" w:space="0" w:color="auto"/>
        <w:right w:val="none" w:sz="0" w:space="0" w:color="auto"/>
      </w:divBdr>
      <w:divsChild>
        <w:div w:id="1827865162">
          <w:marLeft w:val="0"/>
          <w:marRight w:val="0"/>
          <w:marTop w:val="0"/>
          <w:marBottom w:val="105"/>
          <w:divBdr>
            <w:top w:val="none" w:sz="0" w:space="0" w:color="auto"/>
            <w:left w:val="none" w:sz="0" w:space="0" w:color="auto"/>
            <w:bottom w:val="none" w:sz="0" w:space="0" w:color="auto"/>
            <w:right w:val="none" w:sz="0" w:space="0" w:color="auto"/>
          </w:divBdr>
        </w:div>
        <w:div w:id="1195115950">
          <w:marLeft w:val="0"/>
          <w:marRight w:val="0"/>
          <w:marTop w:val="105"/>
          <w:marBottom w:val="0"/>
          <w:divBdr>
            <w:top w:val="none" w:sz="0" w:space="0" w:color="auto"/>
            <w:left w:val="none" w:sz="0" w:space="0" w:color="auto"/>
            <w:bottom w:val="none" w:sz="0" w:space="0" w:color="auto"/>
            <w:right w:val="none" w:sz="0" w:space="0" w:color="auto"/>
          </w:divBdr>
        </w:div>
      </w:divsChild>
    </w:div>
    <w:div w:id="1961259629">
      <w:bodyDiv w:val="1"/>
      <w:marLeft w:val="0"/>
      <w:marRight w:val="0"/>
      <w:marTop w:val="0"/>
      <w:marBottom w:val="0"/>
      <w:divBdr>
        <w:top w:val="none" w:sz="0" w:space="0" w:color="auto"/>
        <w:left w:val="none" w:sz="0" w:space="0" w:color="auto"/>
        <w:bottom w:val="none" w:sz="0" w:space="0" w:color="auto"/>
        <w:right w:val="none" w:sz="0" w:space="0" w:color="auto"/>
      </w:divBdr>
    </w:div>
    <w:div w:id="20072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8674884437596302"/>
          <c:y val="0.21026894865525672"/>
          <c:w val="0.40061633281972264"/>
          <c:h val="0.63569682151589246"/>
        </c:manualLayout>
      </c:layout>
      <c:pieChart>
        <c:varyColors val="1"/>
        <c:ser>
          <c:idx val="0"/>
          <c:order val="0"/>
          <c:dPt>
            <c:idx val="0"/>
            <c:bubble3D val="0"/>
            <c:spPr>
              <a:pattFill prst="pct40">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BBF-4271-89B3-19CF8B8289DC}"/>
              </c:ext>
            </c:extLst>
          </c:dPt>
          <c:dPt>
            <c:idx val="1"/>
            <c:bubble3D val="0"/>
            <c:spPr>
              <a:pattFill prst="solidDmnd">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BBF-4271-89B3-19CF8B8289DC}"/>
              </c:ext>
            </c:extLst>
          </c:dPt>
          <c:dPt>
            <c:idx val="2"/>
            <c:bubble3D val="0"/>
            <c:spPr>
              <a:pattFill prst="openDmnd">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BBF-4271-89B3-19CF8B8289DC}"/>
              </c:ext>
            </c:extLst>
          </c:dPt>
          <c:dPt>
            <c:idx val="3"/>
            <c:bubble3D val="0"/>
            <c:spPr>
              <a:pattFill prst="wdUpDiag">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BBF-4271-89B3-19CF8B8289DC}"/>
              </c:ext>
            </c:extLst>
          </c:dPt>
          <c:dPt>
            <c:idx val="4"/>
            <c:bubble3D val="0"/>
            <c:spPr>
              <a:pattFill prst="sphere">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BBF-4271-89B3-19CF8B8289DC}"/>
              </c:ext>
            </c:extLst>
          </c:dPt>
          <c:dPt>
            <c:idx val="5"/>
            <c:bubble3D val="0"/>
            <c:spPr>
              <a:pattFill prst="wdDnDiag">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BBF-4271-89B3-19CF8B8289DC}"/>
              </c:ext>
            </c:extLst>
          </c:dPt>
          <c:dPt>
            <c:idx val="6"/>
            <c:bubble3D val="0"/>
            <c:spPr>
              <a:pattFill prst="pct75">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BBF-4271-89B3-19CF8B8289DC}"/>
              </c:ext>
            </c:extLst>
          </c:dPt>
          <c:dPt>
            <c:idx val="7"/>
            <c:bubble3D val="0"/>
            <c:spPr>
              <a:pattFill prst="zigZag">
                <a:fgClr>
                  <a:schemeClr val="tx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BBF-4271-89B3-19CF8B8289DC}"/>
              </c:ext>
            </c:extLst>
          </c:dPt>
          <c:dLbls>
            <c:dLbl>
              <c:idx val="0"/>
              <c:layout>
                <c:manualLayout>
                  <c:x val="3.5952145289606552E-2"/>
                  <c:y val="-0.10524214758325978"/>
                </c:manualLayout>
              </c:layout>
              <c:tx>
                <c:rich>
                  <a:bodyPr/>
                  <a:lstStyle/>
                  <a:p>
                    <a:pPr algn="l">
                      <a:defRPr sz="802" b="0" i="0" u="none" strike="noStrike" baseline="0">
                        <a:solidFill>
                          <a:srgbClr val="000000"/>
                        </a:solidFill>
                        <a:latin typeface="Times New Roman"/>
                        <a:ea typeface="Times New Roman"/>
                        <a:cs typeface="Times New Roman"/>
                      </a:defRPr>
                    </a:pPr>
                    <a:r>
                      <a:rPr lang="uk-UA"/>
                      <a:t>Товариства з обмеженою відповідальністю 28,5</a:t>
                    </a:r>
                  </a:p>
                </c:rich>
              </c:tx>
              <c:spPr>
                <a:solidFill>
                  <a:schemeClr val="bg1"/>
                </a:solidFill>
                <a:ln>
                  <a:noFill/>
                </a:ln>
                <a:effectLst/>
              </c:spPr>
              <c:dLblPos val="bestFit"/>
              <c:showLegendKey val="1"/>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BBF-4271-89B3-19CF8B8289DC}"/>
                </c:ext>
              </c:extLst>
            </c:dLbl>
            <c:dLbl>
              <c:idx val="1"/>
              <c:layout>
                <c:manualLayout>
                  <c:x val="4.6365904468706587E-2"/>
                  <c:y val="-7.173847301041425E-2"/>
                </c:manualLayout>
              </c:layout>
              <c:tx>
                <c:rich>
                  <a:bodyPr/>
                  <a:lstStyle/>
                  <a:p>
                    <a:pPr algn="l">
                      <a:defRPr sz="802" b="0" i="0" u="none" strike="noStrike" baseline="0">
                        <a:solidFill>
                          <a:srgbClr val="000000"/>
                        </a:solidFill>
                        <a:latin typeface="Times New Roman"/>
                        <a:ea typeface="Times New Roman"/>
                        <a:cs typeface="Times New Roman"/>
                      </a:defRPr>
                    </a:pPr>
                    <a:r>
                      <a:rPr lang="uk-UA"/>
                      <a:t>Об'єднання співвласників багатоквартирного будинку 16,7</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BBF-4271-89B3-19CF8B8289DC}"/>
                </c:ext>
              </c:extLst>
            </c:dLbl>
            <c:dLbl>
              <c:idx val="2"/>
              <c:layout>
                <c:manualLayout>
                  <c:x val="-0.10193018659895153"/>
                  <c:y val="4.0448497251998172E-2"/>
                </c:manualLayout>
              </c:layout>
              <c:tx>
                <c:rich>
                  <a:bodyPr/>
                  <a:lstStyle/>
                  <a:p>
                    <a:pPr algn="l">
                      <a:defRPr sz="802" b="0" i="0" u="none" strike="noStrike" baseline="0">
                        <a:solidFill>
                          <a:srgbClr val="000000"/>
                        </a:solidFill>
                        <a:latin typeface="Times New Roman"/>
                        <a:ea typeface="Times New Roman"/>
                        <a:cs typeface="Times New Roman"/>
                      </a:defRPr>
                    </a:pPr>
                    <a:r>
                      <a:rPr lang="uk-UA"/>
                      <a:t>Приватні підприємства 15,6</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BBF-4271-89B3-19CF8B8289DC}"/>
                </c:ext>
              </c:extLst>
            </c:dLbl>
            <c:dLbl>
              <c:idx val="3"/>
              <c:layout>
                <c:manualLayout>
                  <c:x val="-5.3043907439116023E-2"/>
                  <c:y val="-1.3978427580284336E-2"/>
                </c:manualLayout>
              </c:layout>
              <c:tx>
                <c:rich>
                  <a:bodyPr/>
                  <a:lstStyle/>
                  <a:p>
                    <a:pPr algn="l">
                      <a:defRPr sz="802" b="0" i="0" u="none" strike="noStrike" baseline="0">
                        <a:solidFill>
                          <a:srgbClr val="000000"/>
                        </a:solidFill>
                        <a:latin typeface="Times New Roman"/>
                        <a:ea typeface="Times New Roman"/>
                        <a:cs typeface="Times New Roman"/>
                      </a:defRPr>
                    </a:pPr>
                    <a:r>
                      <a:rPr lang="uk-UA"/>
                      <a:t>Громадські організації 9,1</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BBF-4271-89B3-19CF8B8289DC}"/>
                </c:ext>
              </c:extLst>
            </c:dLbl>
            <c:dLbl>
              <c:idx val="4"/>
              <c:layout>
                <c:manualLayout>
                  <c:x val="-6.1975039415292754E-2"/>
                  <c:y val="-9.7012362749811232E-2"/>
                </c:manualLayout>
              </c:layout>
              <c:tx>
                <c:rich>
                  <a:bodyPr/>
                  <a:lstStyle/>
                  <a:p>
                    <a:pPr algn="l">
                      <a:defRPr sz="802" b="0" i="0" u="none" strike="noStrike" baseline="0">
                        <a:solidFill>
                          <a:srgbClr val="000000"/>
                        </a:solidFill>
                        <a:latin typeface="Times New Roman"/>
                        <a:ea typeface="Times New Roman"/>
                        <a:cs typeface="Times New Roman"/>
                      </a:defRPr>
                    </a:pPr>
                    <a:r>
                      <a:rPr lang="uk-UA"/>
                      <a:t>Органи влади, організації
 (установи,
 заклади) 6,6</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BBF-4271-89B3-19CF8B8289DC}"/>
                </c:ext>
              </c:extLst>
            </c:dLbl>
            <c:dLbl>
              <c:idx val="5"/>
              <c:layout>
                <c:manualLayout>
                  <c:x val="-0.10536483590616819"/>
                  <c:y val="-0.149935287825675"/>
                </c:manualLayout>
              </c:layout>
              <c:tx>
                <c:rich>
                  <a:bodyPr/>
                  <a:lstStyle/>
                  <a:p>
                    <a:pPr algn="l">
                      <a:defRPr sz="802" b="0" i="0" u="none" strike="noStrike" baseline="0">
                        <a:solidFill>
                          <a:srgbClr val="000000"/>
                        </a:solidFill>
                        <a:latin typeface="Times New Roman"/>
                        <a:ea typeface="Times New Roman"/>
                        <a:cs typeface="Times New Roman"/>
                      </a:defRPr>
                    </a:pPr>
                    <a:r>
                      <a:rPr lang="uk-UA"/>
                      <a:t>Кооперативи 5,6</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BBF-4271-89B3-19CF8B8289DC}"/>
                </c:ext>
              </c:extLst>
            </c:dLbl>
            <c:dLbl>
              <c:idx val="6"/>
              <c:layout>
                <c:manualLayout>
                  <c:x val="8.4364622433496794E-2"/>
                  <c:y val="-0.22984865041848473"/>
                </c:manualLayout>
              </c:layout>
              <c:tx>
                <c:rich>
                  <a:bodyPr/>
                  <a:lstStyle/>
                  <a:p>
                    <a:pPr algn="l">
                      <a:defRPr sz="802" b="0" i="0" u="none" strike="noStrike" baseline="0">
                        <a:solidFill>
                          <a:srgbClr val="000000"/>
                        </a:solidFill>
                        <a:latin typeface="Times New Roman"/>
                        <a:ea typeface="Times New Roman"/>
                        <a:cs typeface="Times New Roman"/>
                      </a:defRPr>
                    </a:pPr>
                    <a:r>
                      <a:rPr lang="uk-UA"/>
                      <a:t>Профспілки, об'єднання профспілок 4,4</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BBF-4271-89B3-19CF8B8289DC}"/>
                </c:ext>
              </c:extLst>
            </c:dLbl>
            <c:dLbl>
              <c:idx val="7"/>
              <c:layout>
                <c:manualLayout>
                  <c:x val="0.24629044878384604"/>
                  <c:y val="-9.3196674140283292E-2"/>
                </c:manualLayout>
              </c:layout>
              <c:tx>
                <c:rich>
                  <a:bodyPr/>
                  <a:lstStyle/>
                  <a:p>
                    <a:pPr algn="l">
                      <a:defRPr sz="802" b="0" i="0" u="none" strike="noStrike" baseline="0">
                        <a:solidFill>
                          <a:srgbClr val="000000"/>
                        </a:solidFill>
                        <a:latin typeface="Times New Roman"/>
                        <a:ea typeface="Times New Roman"/>
                        <a:cs typeface="Times New Roman"/>
                      </a:defRPr>
                    </a:pPr>
                    <a:r>
                      <a:rPr lang="uk-UA"/>
                      <a:t>Інші 13,5</a:t>
                    </a:r>
                  </a:p>
                </c:rich>
              </c:tx>
              <c:spPr>
                <a:solidFill>
                  <a:schemeClr val="bg1"/>
                </a:solidFill>
                <a:ln>
                  <a:noFill/>
                </a:ln>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BBF-4271-89B3-19CF8B8289DC}"/>
                </c:ext>
              </c:extLst>
            </c:dLbl>
            <c:dLbl>
              <c:idx val="8"/>
              <c:layout>
                <c:manualLayout>
                  <c:xMode val="edge"/>
                  <c:yMode val="edge"/>
                  <c:x val="0.43759630200308164"/>
                  <c:y val="3.6674816625916873E-2"/>
                </c:manualLayout>
              </c:layout>
              <c:spPr>
                <a:solidFill>
                  <a:schemeClr val="bg1"/>
                </a:solidFill>
                <a:ln>
                  <a:noFill/>
                </a:ln>
                <a:effectLst/>
              </c:spPr>
              <c:txPr>
                <a:bodyPr/>
                <a:lstStyle/>
                <a:p>
                  <a:pPr algn="l">
                    <a:defRPr sz="802" b="0" i="0" u="none" strike="noStrike" baseline="0">
                      <a:solidFill>
                        <a:srgbClr val="000000"/>
                      </a:solidFill>
                      <a:latin typeface="Times New Roman"/>
                      <a:ea typeface="Times New Roman"/>
                      <a:cs typeface="Times New Roman"/>
                    </a:defRPr>
                  </a:pPr>
                  <a:endParaRPr lang="uk-UA"/>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CBBF-4271-89B3-19CF8B8289DC}"/>
                </c:ext>
              </c:extLst>
            </c:dLbl>
            <c:spPr>
              <a:solidFill>
                <a:schemeClr val="bg1"/>
              </a:solidFill>
            </c:spPr>
            <c:txPr>
              <a:bodyPr wrap="square" lIns="38100" tIns="19050" rIns="38100" bIns="19050" anchor="ctr">
                <a:spAutoFit/>
              </a:bodyPr>
              <a:lstStyle/>
              <a:p>
                <a:pPr algn="l">
                  <a:defRPr sz="802" b="0" i="0" u="none" strike="noStrike" baseline="0">
                    <a:solidFill>
                      <a:srgbClr val="000000"/>
                    </a:solidFill>
                    <a:latin typeface="Times New Roman"/>
                    <a:ea typeface="Times New Roman"/>
                    <a:cs typeface="Times New Roman"/>
                  </a:defRPr>
                </a:pPr>
                <a:endParaRPr lang="uk-UA"/>
              </a:p>
            </c:txPr>
            <c:dLblPos val="outEnd"/>
            <c:showLegendKey val="0"/>
            <c:showVal val="1"/>
            <c:showCatName val="1"/>
            <c:showSerName val="0"/>
            <c:showPercent val="0"/>
            <c:showBubbleSize val="0"/>
            <c:separator>; </c:separator>
            <c:showLeaderLines val="1"/>
            <c:leaderLines>
              <c:spPr>
                <a:ln w="764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Аркуш1!$B$3:$B$10</c:f>
              <c:strCache>
                <c:ptCount val="8"/>
                <c:pt idx="0">
                  <c:v>Товариства з обмеженою відповідальністю</c:v>
                </c:pt>
                <c:pt idx="1">
                  <c:v>Об'єднання співвласників багатоквартирного будинку</c:v>
                </c:pt>
                <c:pt idx="2">
                  <c:v>Приватні підприємства</c:v>
                </c:pt>
                <c:pt idx="3">
                  <c:v>Громадські організації</c:v>
                </c:pt>
                <c:pt idx="4">
                  <c:v>Органи влади, організації
 (установи, заклади)</c:v>
                </c:pt>
                <c:pt idx="5">
                  <c:v>Кооперативи</c:v>
                </c:pt>
                <c:pt idx="6">
                  <c:v>Профспілки, об'єднання профспілок</c:v>
                </c:pt>
                <c:pt idx="7">
                  <c:v>Інші</c:v>
                </c:pt>
              </c:strCache>
            </c:strRef>
          </c:cat>
          <c:val>
            <c:numRef>
              <c:f>Аркуш1!$C$3:$C$10</c:f>
              <c:numCache>
                <c:formatCode>\О\с\н\о\в\н\о\й</c:formatCode>
                <c:ptCount val="8"/>
                <c:pt idx="0" formatCode="#,#00">
                  <c:v>27.3</c:v>
                </c:pt>
                <c:pt idx="1">
                  <c:v>16.5</c:v>
                </c:pt>
                <c:pt idx="2" formatCode="#,#00">
                  <c:v>16.2</c:v>
                </c:pt>
                <c:pt idx="3" formatCode="#,#00">
                  <c:v>8.6999999999999993</c:v>
                </c:pt>
                <c:pt idx="4" formatCode="#,#00">
                  <c:v>7.3</c:v>
                </c:pt>
                <c:pt idx="5">
                  <c:v>5.6</c:v>
                </c:pt>
                <c:pt idx="6">
                  <c:v>4.5999999999999996</c:v>
                </c:pt>
                <c:pt idx="7" formatCode="#,#00">
                  <c:v>13.8</c:v>
                </c:pt>
              </c:numCache>
            </c:numRef>
          </c:val>
          <c:extLst>
            <c:ext xmlns:c16="http://schemas.microsoft.com/office/drawing/2014/chart" uri="{C3380CC4-5D6E-409C-BE32-E72D297353CC}">
              <c16:uniqueId val="{00000011-CBBF-4271-89B3-19CF8B8289DC}"/>
            </c:ext>
          </c:extLst>
        </c:ser>
        <c:dLbls>
          <c:showLegendKey val="0"/>
          <c:showVal val="0"/>
          <c:showCatName val="0"/>
          <c:showSerName val="0"/>
          <c:showPercent val="0"/>
          <c:showBubbleSize val="0"/>
          <c:showLeaderLines val="1"/>
        </c:dLbls>
        <c:firstSliceAng val="0"/>
      </c:pieChart>
      <c:spPr>
        <a:noFill/>
        <a:ln w="20381">
          <a:noFill/>
        </a:ln>
      </c:spPr>
    </c:plotArea>
    <c:plotVisOnly val="1"/>
    <c:dispBlanksAs val="gap"/>
    <c:showDLblsOverMax val="0"/>
  </c:chart>
  <c:spPr>
    <a:solidFill>
      <a:schemeClr val="bg1"/>
    </a:solidFill>
    <a:ln w="7643" cap="flat" cmpd="sng" algn="ctr">
      <a:solidFill>
        <a:schemeClr val="tx1">
          <a:lumMod val="15000"/>
          <a:lumOff val="85000"/>
        </a:schemeClr>
      </a:solidFill>
      <a:round/>
    </a:ln>
    <a:effectLst/>
  </c:spPr>
  <c:txPr>
    <a:bodyPr/>
    <a:lstStyle/>
    <a:p>
      <a:pPr>
        <a:defRPr sz="802" b="0" i="0" u="none" strike="noStrike" baseline="0">
          <a:solidFill>
            <a:srgbClr val="000000"/>
          </a:solidFill>
          <a:latin typeface="Times New Roman"/>
          <a:ea typeface="Times New Roman"/>
          <a:cs typeface="Times New Roman"/>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0BBA-05A6-416D-BA00-AEBE590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34</Pages>
  <Words>30760</Words>
  <Characters>17534</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Сенюк Світлана Михайлівна</cp:lastModifiedBy>
  <cp:revision>94</cp:revision>
  <cp:lastPrinted>2022-04-29T07:50:00Z</cp:lastPrinted>
  <dcterms:created xsi:type="dcterms:W3CDTF">2022-02-10T13:51:00Z</dcterms:created>
  <dcterms:modified xsi:type="dcterms:W3CDTF">2022-06-01T12:42:00Z</dcterms:modified>
</cp:coreProperties>
</file>