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59161" w14:textId="607A172F" w:rsidR="00D76E47" w:rsidRDefault="00D76E47" w:rsidP="00D76E47">
      <w:pPr>
        <w:shd w:val="clear" w:color="auto" w:fill="FDFDFD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Конкурс Стартапів та бізнес-ідей</w:t>
      </w:r>
      <w:r w:rsidR="005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в Коломийській міській територіальній громаді</w:t>
      </w:r>
      <w:bookmarkStart w:id="0" w:name="_GoBack"/>
      <w:bookmarkEnd w:id="0"/>
    </w:p>
    <w:p w14:paraId="545714CC" w14:textId="77777777" w:rsidR="00D76E47" w:rsidRDefault="00D76E47" w:rsidP="00D76E47">
      <w:pPr>
        <w:shd w:val="clear" w:color="auto" w:fill="FDFDFD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2BC5B8CB" w14:textId="77777777" w:rsidR="00D76E47" w:rsidRDefault="00D76E47" w:rsidP="00D76E47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17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Метою Конкурсу</w:t>
      </w:r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відбір стартапів, інноваційних підприємницьких ідей для реалізації на території громади, які фінансуватимуться за рахунок коштів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місцевого </w:t>
      </w:r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бюджету і спрямовані на розв’язання актуальних проблем соціально-економічного розвитку,  розвитку суб’єктів малого і середнього підприємництва, їх інвестиційної та інноваційної активності, просування вироблених ними товарів (робіт, послуг),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 також</w:t>
      </w:r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результатів інтелектуальної діяльності на внутрішні і зовнішні ринки. </w:t>
      </w:r>
    </w:p>
    <w:p w14:paraId="5B4EFFB0" w14:textId="77777777" w:rsidR="00D76E47" w:rsidRDefault="00D76E47" w:rsidP="00D76E47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17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Основні </w:t>
      </w:r>
      <w:r w:rsidRPr="00E71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завдання Конкурсу:</w:t>
      </w:r>
    </w:p>
    <w:p w14:paraId="00B3E8C5" w14:textId="77777777" w:rsidR="00D76E47" w:rsidRPr="00F41BA8" w:rsidRDefault="00D76E47" w:rsidP="00D76E47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сприяння та підтримка реалізації бізнес-ідей;</w:t>
      </w:r>
    </w:p>
    <w:p w14:paraId="10F57B47" w14:textId="77777777" w:rsidR="00D76E47" w:rsidRPr="00F41BA8" w:rsidRDefault="00D76E47" w:rsidP="00D76E47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стимулювання інвестиційної та інноваційної активності суб’єктів  малого і середнього підприємництва;</w:t>
      </w:r>
    </w:p>
    <w:p w14:paraId="3486FEA1" w14:textId="77777777" w:rsidR="00D76E47" w:rsidRPr="00F41BA8" w:rsidRDefault="00D76E47" w:rsidP="00D76E47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 відбір </w:t>
      </w:r>
      <w:proofErr w:type="spellStart"/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надання фінансової підтримки за рахунок коштів бюджету Коломийської міської територіальної громади;</w:t>
      </w:r>
    </w:p>
    <w:p w14:paraId="39E32F6F" w14:textId="77777777" w:rsidR="00D76E47" w:rsidRPr="00F41BA8" w:rsidRDefault="00D76E47" w:rsidP="00D76E47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поглиблення співпраці органів місцевого самоврядування та перспективних фізичних осіб, підприємців, винахідників, представників студентської молоді;</w:t>
      </w:r>
    </w:p>
    <w:p w14:paraId="5B9F7559" w14:textId="77777777" w:rsidR="00D76E47" w:rsidRDefault="00D76E47" w:rsidP="00D76E47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 сприяння суб’єктам малого і середнього підприємництва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просуванн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вироблених ними товарів (робіт, послуг), результатів інтелектуальної діяльності на внутрішній і зовнішній ринки;</w:t>
      </w:r>
    </w:p>
    <w:p w14:paraId="0F65CC86" w14:textId="77777777" w:rsidR="00D76E47" w:rsidRDefault="00D76E47" w:rsidP="00D76E47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зайнятості населення шляхом підтримки підприємницької ініціативи громадян.</w:t>
      </w:r>
    </w:p>
    <w:p w14:paraId="521AB472" w14:textId="7BCE7006" w:rsidR="00D76E47" w:rsidRDefault="00D76E47" w:rsidP="00D76E47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Учасниками Конкурсу</w:t>
      </w:r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фізичні особи, фізичні особи-підприємці та юридичні особи, зареєстровані на території Коломийської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</w:t>
      </w:r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територіальної громади, які планують здійснювати реалізацію стартапу чи бізнес-ідеї на території 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подали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98E47E7" w14:textId="77777777" w:rsidR="00D76E47" w:rsidRPr="00F41BA8" w:rsidRDefault="00D76E47" w:rsidP="00D76E47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D7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Критерії оцінки бізнес-плану</w:t>
      </w:r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526941C8" w14:textId="77777777" w:rsidR="00D76E47" w:rsidRPr="00F41BA8" w:rsidRDefault="00D76E47" w:rsidP="00D76E47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оригінальність та обґрунтованість ідеї;</w:t>
      </w:r>
    </w:p>
    <w:p w14:paraId="2B0D7FD5" w14:textId="77777777" w:rsidR="00D76E47" w:rsidRPr="00F41BA8" w:rsidRDefault="00D76E47" w:rsidP="00D76E47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наявність фінансово-економічного обґрунтування бізнес-плану;</w:t>
      </w:r>
    </w:p>
    <w:p w14:paraId="3FEDD09E" w14:textId="77777777" w:rsidR="00D76E47" w:rsidRPr="00F41BA8" w:rsidRDefault="00D76E47" w:rsidP="00D76E47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обсяг прибутку та рентабельність виробництва (робіт, послуг);</w:t>
      </w:r>
    </w:p>
    <w:p w14:paraId="216906C1" w14:textId="77777777" w:rsidR="00D76E47" w:rsidRPr="00F41BA8" w:rsidRDefault="00D76E47" w:rsidP="00D76E47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кількість робочих місць, які планується створити;</w:t>
      </w:r>
    </w:p>
    <w:p w14:paraId="5534ED48" w14:textId="77777777" w:rsidR="00D76E47" w:rsidRPr="00F41BA8" w:rsidRDefault="00D76E47" w:rsidP="00D76E47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обсяг надходження до бюджету від сплати податків, зборів, платежів;</w:t>
      </w:r>
    </w:p>
    <w:p w14:paraId="6A7FD4D2" w14:textId="77777777" w:rsidR="00D76E47" w:rsidRPr="00F41BA8" w:rsidRDefault="00D76E47" w:rsidP="00D76E47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F41B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соціально-економічний ефект для громади.</w:t>
      </w:r>
    </w:p>
    <w:p w14:paraId="39AC7EEE" w14:textId="77777777" w:rsidR="00D76E47" w:rsidRPr="00F41BA8" w:rsidRDefault="00D76E47" w:rsidP="00D76E47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6F91E0D" w14:textId="703FC057" w:rsidR="005A0CAF" w:rsidRPr="0026168D" w:rsidRDefault="0026168D" w:rsidP="00C67D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6168D">
        <w:rPr>
          <w:rFonts w:ascii="Times New Roman" w:hAnsi="Times New Roman" w:cs="Times New Roman"/>
          <w:sz w:val="28"/>
          <w:szCs w:val="28"/>
        </w:rPr>
        <w:t xml:space="preserve"> умовах воєнного стану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C52">
        <w:rPr>
          <w:rFonts w:ascii="Times New Roman" w:hAnsi="Times New Roman" w:cs="Times New Roman"/>
          <w:sz w:val="28"/>
          <w:szCs w:val="28"/>
        </w:rPr>
        <w:t>така підтримка для розвитку бізнесу у громаді є дуже важливою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1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A0CAF" w:rsidRPr="0026168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іська рада</w:t>
      </w:r>
      <w:r w:rsidR="00BD1C5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5A0CAF" w:rsidRPr="0026168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5D6B34" w:rsidRPr="0026168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</w:t>
      </w:r>
      <w:r w:rsidRPr="0026168D">
        <w:rPr>
          <w:rFonts w:ascii="Times New Roman" w:hAnsi="Times New Roman" w:cs="Times New Roman"/>
          <w:sz w:val="28"/>
          <w:szCs w:val="28"/>
        </w:rPr>
        <w:t xml:space="preserve"> </w:t>
      </w:r>
      <w:r w:rsidR="00060C6B" w:rsidRPr="0026168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надалі </w:t>
      </w:r>
      <w:r w:rsidR="005A0CAF" w:rsidRPr="0026168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готова підтримувати</w:t>
      </w:r>
      <w:r w:rsidR="00060C6B" w:rsidRPr="0026168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активних людей у реалізації їхніх </w:t>
      </w:r>
      <w:r w:rsidR="00060C6B" w:rsidRPr="0026168D">
        <w:rPr>
          <w:rFonts w:ascii="Times New Roman" w:hAnsi="Times New Roman"/>
          <w:sz w:val="28"/>
          <w:szCs w:val="28"/>
        </w:rPr>
        <w:t>бізнес-ідей</w:t>
      </w:r>
      <w:r w:rsidR="00060C6B" w:rsidRPr="0026168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</w:t>
      </w:r>
    </w:p>
    <w:p w14:paraId="16B7A218" w14:textId="77777777" w:rsidR="004E6428" w:rsidRPr="0026168D" w:rsidRDefault="004E6428">
      <w:pPr>
        <w:rPr>
          <w:sz w:val="28"/>
          <w:szCs w:val="28"/>
        </w:rPr>
      </w:pPr>
    </w:p>
    <w:sectPr w:rsidR="004E6428" w:rsidRPr="002616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339F1"/>
    <w:multiLevelType w:val="hybridMultilevel"/>
    <w:tmpl w:val="6144EDB0"/>
    <w:lvl w:ilvl="0" w:tplc="B9A0A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32A91"/>
    <w:multiLevelType w:val="hybridMultilevel"/>
    <w:tmpl w:val="78D2B1A2"/>
    <w:lvl w:ilvl="0" w:tplc="A71C89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BC"/>
    <w:rsid w:val="00060C6B"/>
    <w:rsid w:val="000C4A41"/>
    <w:rsid w:val="0026168D"/>
    <w:rsid w:val="004E6428"/>
    <w:rsid w:val="00571D7D"/>
    <w:rsid w:val="005A0CAF"/>
    <w:rsid w:val="005D6B34"/>
    <w:rsid w:val="00856ABB"/>
    <w:rsid w:val="00BD1C52"/>
    <w:rsid w:val="00C67D71"/>
    <w:rsid w:val="00D121BC"/>
    <w:rsid w:val="00D76E47"/>
    <w:rsid w:val="00DD69A2"/>
    <w:rsid w:val="00E7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C0E0"/>
  <w15:chartTrackingRefBased/>
  <w15:docId w15:val="{9400726C-11DD-4C22-B60D-BF7B3D33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7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5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38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78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05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Кузьменчук Ганна Миколаївна</dc:creator>
  <cp:keywords/>
  <dc:description/>
  <cp:lastModifiedBy>Ткачук Інна Михайлівна</cp:lastModifiedBy>
  <cp:revision>16</cp:revision>
  <dcterms:created xsi:type="dcterms:W3CDTF">2024-11-27T12:09:00Z</dcterms:created>
  <dcterms:modified xsi:type="dcterms:W3CDTF">2024-11-27T15:08:00Z</dcterms:modified>
</cp:coreProperties>
</file>