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FDA43" w14:textId="77777777" w:rsidR="00CA1405" w:rsidRPr="005E5E06" w:rsidRDefault="00D746CF">
      <w:pPr>
        <w:pStyle w:val="10"/>
        <w:rPr>
          <w:b/>
          <w:bCs/>
          <w:sz w:val="28"/>
          <w:szCs w:val="28"/>
        </w:rPr>
      </w:pPr>
      <w:r w:rsidRPr="005E5E06">
        <w:rPr>
          <w:noProof/>
          <w:sz w:val="28"/>
          <w:szCs w:val="28"/>
          <w:lang w:eastAsia="uk-UA"/>
        </w:rPr>
        <w:drawing>
          <wp:inline distT="0" distB="0" distL="0" distR="0" wp14:anchorId="63AD2845" wp14:editId="04EEBC82">
            <wp:extent cx="428625"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50950BEA" w14:textId="77777777" w:rsidR="00CA1405" w:rsidRPr="005E5E06" w:rsidRDefault="00CA1405">
      <w:pPr>
        <w:pStyle w:val="10"/>
        <w:rPr>
          <w:b/>
          <w:sz w:val="28"/>
          <w:szCs w:val="28"/>
        </w:rPr>
      </w:pPr>
      <w:r w:rsidRPr="005E5E06">
        <w:rPr>
          <w:b/>
          <w:bCs/>
          <w:sz w:val="28"/>
          <w:szCs w:val="28"/>
        </w:rPr>
        <w:t>УКРАЇНА</w:t>
      </w:r>
    </w:p>
    <w:p w14:paraId="00F6E61B" w14:textId="77777777" w:rsidR="005B58B8" w:rsidRDefault="00804EB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КОЛОМИЙСЬКА МІСЬКА РАДА</w:t>
      </w:r>
    </w:p>
    <w:p w14:paraId="1AE641F9" w14:textId="77777777" w:rsidR="00CA1405" w:rsidRPr="005E5E06" w:rsidRDefault="0055513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Восьме</w:t>
      </w:r>
      <w:r w:rsidR="00CA1405" w:rsidRPr="005E5E06">
        <w:rPr>
          <w:rFonts w:ascii="Times New Roman" w:hAnsi="Times New Roman" w:cs="Times New Roman"/>
          <w:b/>
          <w:sz w:val="28"/>
          <w:szCs w:val="28"/>
          <w:lang w:val="uk-UA"/>
        </w:rPr>
        <w:t xml:space="preserve"> демократичне скликання</w:t>
      </w:r>
    </w:p>
    <w:p w14:paraId="0E7DAEB9" w14:textId="77777777" w:rsidR="00CA1405" w:rsidRPr="005E5E06" w:rsidRDefault="00F467BA">
      <w:pPr>
        <w:spacing w:after="0" w:line="240" w:lineRule="auto"/>
        <w:jc w:val="center"/>
        <w:rPr>
          <w:sz w:val="28"/>
          <w:szCs w:val="28"/>
          <w:lang w:val="uk-UA"/>
        </w:rPr>
      </w:pPr>
      <w:r w:rsidRPr="00F467BA">
        <w:rPr>
          <w:rFonts w:ascii="Times New Roman" w:hAnsi="Times New Roman" w:cs="Times New Roman"/>
          <w:b/>
          <w:color w:val="0D0D0D" w:themeColor="text1" w:themeTint="F2"/>
          <w:sz w:val="28"/>
          <w:szCs w:val="28"/>
          <w:lang w:val="uk-UA"/>
        </w:rPr>
        <w:t>_____________</w:t>
      </w:r>
      <w:r w:rsidR="007835EF">
        <w:rPr>
          <w:rFonts w:ascii="Times New Roman" w:hAnsi="Times New Roman" w:cs="Times New Roman"/>
          <w:b/>
          <w:color w:val="0D0D0D" w:themeColor="text1" w:themeTint="F2"/>
          <w:sz w:val="28"/>
          <w:szCs w:val="28"/>
          <w:lang w:val="uk-UA"/>
        </w:rPr>
        <w:t xml:space="preserve"> </w:t>
      </w:r>
      <w:r w:rsidR="00CA1405" w:rsidRPr="005E5E06">
        <w:rPr>
          <w:rFonts w:ascii="Times New Roman" w:hAnsi="Times New Roman" w:cs="Times New Roman"/>
          <w:b/>
          <w:sz w:val="28"/>
          <w:szCs w:val="28"/>
          <w:lang w:val="uk-UA"/>
        </w:rPr>
        <w:t>сесія</w:t>
      </w:r>
    </w:p>
    <w:p w14:paraId="06A4B635" w14:textId="77777777" w:rsidR="00CA1405" w:rsidRPr="005E5E06" w:rsidRDefault="00CA1405">
      <w:pPr>
        <w:pStyle w:val="1"/>
        <w:rPr>
          <w:sz w:val="28"/>
          <w:szCs w:val="28"/>
        </w:rPr>
      </w:pPr>
      <w:r w:rsidRPr="005E5E06">
        <w:rPr>
          <w:sz w:val="28"/>
          <w:szCs w:val="28"/>
        </w:rPr>
        <w:t xml:space="preserve">Р І Ш Е Н </w:t>
      </w:r>
      <w:proofErr w:type="spellStart"/>
      <w:r w:rsidRPr="005E5E06">
        <w:rPr>
          <w:sz w:val="28"/>
          <w:szCs w:val="28"/>
        </w:rPr>
        <w:t>Н</w:t>
      </w:r>
      <w:proofErr w:type="spellEnd"/>
      <w:r w:rsidRPr="005E5E06">
        <w:rPr>
          <w:sz w:val="28"/>
          <w:szCs w:val="28"/>
        </w:rPr>
        <w:t xml:space="preserve"> Я</w:t>
      </w:r>
    </w:p>
    <w:p w14:paraId="77EEB38E" w14:textId="77777777" w:rsidR="00CA1405" w:rsidRPr="005E5E06" w:rsidRDefault="00CA1405">
      <w:pPr>
        <w:spacing w:after="0" w:line="240" w:lineRule="auto"/>
        <w:rPr>
          <w:rFonts w:ascii="Times New Roman" w:hAnsi="Times New Roman" w:cs="Times New Roman"/>
          <w:sz w:val="28"/>
          <w:szCs w:val="28"/>
          <w:lang w:val="uk-UA"/>
        </w:rPr>
      </w:pPr>
    </w:p>
    <w:p w14:paraId="1B6B3BCC" w14:textId="77777777" w:rsidR="00CA1405" w:rsidRPr="005E5E06" w:rsidRDefault="00CA1405">
      <w:pPr>
        <w:spacing w:after="0" w:line="240" w:lineRule="auto"/>
        <w:rPr>
          <w:rFonts w:ascii="Times New Roman" w:hAnsi="Times New Roman" w:cs="Times New Roman"/>
          <w:sz w:val="28"/>
          <w:szCs w:val="28"/>
          <w:lang w:val="uk-UA"/>
        </w:rPr>
      </w:pPr>
      <w:r w:rsidRPr="005E5E06">
        <w:rPr>
          <w:rFonts w:ascii="Times New Roman" w:hAnsi="Times New Roman" w:cs="Times New Roman"/>
          <w:sz w:val="28"/>
          <w:szCs w:val="28"/>
          <w:lang w:val="uk-UA"/>
        </w:rPr>
        <w:t>від ___________                              м. Коломия                                 №__________</w:t>
      </w:r>
    </w:p>
    <w:p w14:paraId="7BE1BDDF" w14:textId="77777777" w:rsidR="00CA1405" w:rsidRDefault="00CA1405">
      <w:pPr>
        <w:spacing w:after="0" w:line="240" w:lineRule="auto"/>
        <w:rPr>
          <w:rFonts w:ascii="Times New Roman" w:hAnsi="Times New Roman" w:cs="Times New Roman"/>
          <w:sz w:val="28"/>
          <w:szCs w:val="28"/>
          <w:lang w:val="uk-UA"/>
        </w:rPr>
      </w:pPr>
    </w:p>
    <w:p w14:paraId="1E3E2021" w14:textId="77777777" w:rsidR="00744E4C" w:rsidRPr="005E5E06" w:rsidRDefault="00CA1405">
      <w:pPr>
        <w:spacing w:after="0" w:line="240" w:lineRule="auto"/>
        <w:rPr>
          <w:rFonts w:ascii="Times New Roman" w:hAnsi="Times New Roman" w:cs="Times New Roman"/>
          <w:sz w:val="28"/>
          <w:szCs w:val="28"/>
          <w:lang w:val="uk-UA"/>
        </w:rPr>
      </w:pPr>
      <w:r w:rsidRPr="005E5E06">
        <w:rPr>
          <w:rFonts w:ascii="Times New Roman" w:hAnsi="Times New Roman" w:cs="Times New Roman"/>
          <w:sz w:val="28"/>
          <w:szCs w:val="28"/>
          <w:lang w:val="uk-UA"/>
        </w:rPr>
        <w:tab/>
      </w:r>
    </w:p>
    <w:tbl>
      <w:tblPr>
        <w:tblStyle w:val="af3"/>
        <w:tblW w:w="22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44E4C" w14:paraId="0F498B6B" w14:textId="77777777" w:rsidTr="004E184A">
        <w:tc>
          <w:tcPr>
            <w:tcW w:w="5000" w:type="pct"/>
          </w:tcPr>
          <w:p w14:paraId="50635F3D" w14:textId="77777777" w:rsidR="00744E4C" w:rsidRPr="004E184A" w:rsidRDefault="00576CA1" w:rsidP="00744E4C">
            <w:pPr>
              <w:shd w:val="clear" w:color="auto" w:fill="FFFFFF"/>
              <w:spacing w:after="0" w:line="240" w:lineRule="auto"/>
              <w:jc w:val="both"/>
              <w:rPr>
                <w:rFonts w:ascii="Arial" w:hAnsi="Arial" w:cs="Arial"/>
                <w:color w:val="333333"/>
                <w:sz w:val="21"/>
                <w:szCs w:val="21"/>
                <w:lang w:eastAsia="uk-UA"/>
              </w:rPr>
            </w:pPr>
            <w:r w:rsidRPr="00576CA1">
              <w:rPr>
                <w:rFonts w:ascii="Times New Roman" w:hAnsi="Times New Roman" w:cs="Times New Roman"/>
                <w:b/>
                <w:sz w:val="28"/>
                <w:szCs w:val="28"/>
                <w:lang w:val="uk-UA"/>
              </w:rPr>
              <w:t>Про затвердження Положення щодо визначення відновної вартості зелених насаджень Коломийської територіальної громади</w:t>
            </w:r>
          </w:p>
        </w:tc>
      </w:tr>
    </w:tbl>
    <w:p w14:paraId="13763CB3" w14:textId="77777777" w:rsidR="00CA1405" w:rsidRDefault="00CA1405">
      <w:pPr>
        <w:spacing w:after="0" w:line="240" w:lineRule="auto"/>
        <w:rPr>
          <w:rFonts w:ascii="Times New Roman" w:hAnsi="Times New Roman" w:cs="Times New Roman"/>
          <w:sz w:val="28"/>
          <w:szCs w:val="28"/>
          <w:lang w:val="uk-UA"/>
        </w:rPr>
      </w:pPr>
      <w:r w:rsidRPr="005E5E06">
        <w:rPr>
          <w:rFonts w:ascii="Times New Roman" w:hAnsi="Times New Roman" w:cs="Times New Roman"/>
          <w:sz w:val="28"/>
          <w:szCs w:val="28"/>
          <w:lang w:val="uk-UA"/>
        </w:rPr>
        <w:tab/>
      </w:r>
    </w:p>
    <w:p w14:paraId="3A0354AD" w14:textId="77777777" w:rsidR="00DE4849" w:rsidRPr="005E5E06" w:rsidRDefault="00DE4849">
      <w:pPr>
        <w:spacing w:after="0" w:line="240" w:lineRule="auto"/>
        <w:rPr>
          <w:rFonts w:ascii="Times New Roman" w:hAnsi="Times New Roman" w:cs="Times New Roman"/>
          <w:sz w:val="28"/>
          <w:szCs w:val="28"/>
          <w:lang w:val="uk-UA"/>
        </w:rPr>
      </w:pPr>
    </w:p>
    <w:p w14:paraId="2CD44CC9" w14:textId="77777777" w:rsidR="00CA1405" w:rsidRDefault="00DF368A">
      <w:pPr>
        <w:spacing w:after="0" w:line="240" w:lineRule="auto"/>
        <w:ind w:firstLine="708"/>
        <w:jc w:val="both"/>
        <w:rPr>
          <w:rFonts w:ascii="Times New Roman" w:hAnsi="Times New Roman" w:cs="Times New Roman"/>
          <w:sz w:val="28"/>
          <w:szCs w:val="28"/>
          <w:lang w:val="uk-UA"/>
        </w:rPr>
      </w:pPr>
      <w:r w:rsidRPr="00DF368A">
        <w:rPr>
          <w:rFonts w:ascii="Times New Roman" w:eastAsia="Arial Unicode MS" w:hAnsi="Times New Roman" w:cs="Times New Roman"/>
          <w:color w:val="000000"/>
          <w:sz w:val="28"/>
          <w:szCs w:val="28"/>
          <w:bdr w:val="none" w:sz="0" w:space="0" w:color="auto" w:frame="1"/>
          <w:lang w:val="uk-UA" w:eastAsia="uk-UA"/>
        </w:rPr>
        <w:t xml:space="preserve">З метою охорони навколишнього природного середовища, збереження та </w:t>
      </w:r>
      <w:r w:rsidR="002C3452">
        <w:rPr>
          <w:rFonts w:ascii="Times New Roman" w:eastAsia="Arial Unicode MS" w:hAnsi="Times New Roman" w:cs="Times New Roman"/>
          <w:color w:val="000000"/>
          <w:sz w:val="28"/>
          <w:szCs w:val="28"/>
          <w:bdr w:val="none" w:sz="0" w:space="0" w:color="auto" w:frame="1"/>
          <w:lang w:val="uk-UA" w:eastAsia="uk-UA"/>
        </w:rPr>
        <w:t>відновлення зелених насаджень,</w:t>
      </w:r>
      <w:r w:rsidRPr="00DF368A">
        <w:rPr>
          <w:rFonts w:ascii="Times New Roman" w:eastAsia="Arial Unicode MS" w:hAnsi="Times New Roman" w:cs="Times New Roman"/>
          <w:color w:val="000000"/>
          <w:sz w:val="28"/>
          <w:szCs w:val="28"/>
          <w:bdr w:val="none" w:sz="0" w:space="0" w:color="auto" w:frame="1"/>
          <w:lang w:val="uk-UA" w:eastAsia="uk-UA"/>
        </w:rPr>
        <w:t xml:space="preserve"> покращення рекреаційних умов життя та здоров’я мешканців </w:t>
      </w:r>
      <w:r>
        <w:rPr>
          <w:rFonts w:ascii="Times New Roman" w:eastAsia="Arial Unicode MS" w:hAnsi="Times New Roman" w:cs="Times New Roman"/>
          <w:color w:val="000000"/>
          <w:sz w:val="28"/>
          <w:szCs w:val="28"/>
          <w:bdr w:val="none" w:sz="0" w:space="0" w:color="auto" w:frame="1"/>
          <w:lang w:val="uk-UA" w:eastAsia="uk-UA"/>
        </w:rPr>
        <w:t>Коломийської</w:t>
      </w:r>
      <w:r w:rsidRPr="00DF368A">
        <w:rPr>
          <w:rFonts w:ascii="Times New Roman" w:eastAsia="Arial Unicode MS" w:hAnsi="Times New Roman" w:cs="Times New Roman"/>
          <w:color w:val="000000"/>
          <w:sz w:val="28"/>
          <w:szCs w:val="28"/>
          <w:bdr w:val="none" w:sz="0" w:space="0" w:color="auto" w:frame="1"/>
          <w:lang w:val="uk-UA" w:eastAsia="uk-UA"/>
        </w:rPr>
        <w:t xml:space="preserve"> територіальної громади, </w:t>
      </w:r>
      <w:r w:rsidR="00744E4C">
        <w:rPr>
          <w:rFonts w:ascii="Times New Roman" w:eastAsia="Arial Unicode MS" w:hAnsi="Times New Roman" w:cs="Times New Roman"/>
          <w:color w:val="000000"/>
          <w:sz w:val="28"/>
          <w:szCs w:val="28"/>
          <w:bdr w:val="none" w:sz="0" w:space="0" w:color="auto" w:frame="1"/>
          <w:lang w:val="uk-UA" w:eastAsia="uk-UA"/>
        </w:rPr>
        <w:t>у відповідності до</w:t>
      </w:r>
      <w:r w:rsidR="00744E4C" w:rsidRPr="00744E4C">
        <w:rPr>
          <w:rFonts w:ascii="Times New Roman" w:eastAsia="Arial Unicode MS" w:hAnsi="Times New Roman" w:cs="Times New Roman"/>
          <w:color w:val="000000"/>
          <w:sz w:val="28"/>
          <w:szCs w:val="28"/>
          <w:bdr w:val="none" w:sz="0" w:space="0" w:color="auto" w:frame="1"/>
          <w:lang w:val="uk-UA" w:eastAsia="uk-UA"/>
        </w:rPr>
        <w:t xml:space="preserve"> </w:t>
      </w:r>
      <w:r w:rsidR="00744E4C">
        <w:rPr>
          <w:rFonts w:ascii="Times New Roman" w:eastAsia="Arial Unicode MS" w:hAnsi="Times New Roman" w:cs="Times New Roman"/>
          <w:color w:val="000000"/>
          <w:sz w:val="28"/>
          <w:szCs w:val="28"/>
          <w:bdr w:val="none" w:sz="0" w:space="0" w:color="auto" w:frame="1"/>
          <w:lang w:val="uk-UA" w:eastAsia="uk-UA"/>
        </w:rPr>
        <w:t>Порядку</w:t>
      </w:r>
      <w:r w:rsidR="00744E4C" w:rsidRPr="00DF368A">
        <w:rPr>
          <w:rFonts w:ascii="Times New Roman" w:eastAsia="Arial Unicode MS" w:hAnsi="Times New Roman" w:cs="Times New Roman"/>
          <w:color w:val="000000"/>
          <w:sz w:val="28"/>
          <w:szCs w:val="28"/>
          <w:bdr w:val="none" w:sz="0" w:space="0" w:color="auto" w:frame="1"/>
          <w:lang w:val="uk-UA" w:eastAsia="uk-UA"/>
        </w:rPr>
        <w:t xml:space="preserve"> видалення дерев, кущів, газонів і квітників у населених пунктах України, затвердженого постановою Кабінету Міністрів від 01.08.2006 № 1045 (із змінами і доповненнями)</w:t>
      </w:r>
      <w:r w:rsidR="00DE4849">
        <w:rPr>
          <w:rFonts w:ascii="Times New Roman" w:eastAsia="Arial Unicode MS" w:hAnsi="Times New Roman" w:cs="Times New Roman"/>
          <w:color w:val="000000"/>
          <w:sz w:val="28"/>
          <w:szCs w:val="28"/>
          <w:bdr w:val="none" w:sz="0" w:space="0" w:color="auto" w:frame="1"/>
          <w:lang w:val="uk-UA" w:eastAsia="uk-UA"/>
        </w:rPr>
        <w:t>, наказу Міністерства з питань житлово-комунального господарства України «Про затвердження Методики визначення відновної вартості зелених насаджень» від 12.05.2009 № 127,</w:t>
      </w:r>
      <w:r w:rsidR="00744E4C">
        <w:rPr>
          <w:rFonts w:ascii="Times New Roman" w:eastAsia="Arial Unicode MS" w:hAnsi="Times New Roman" w:cs="Times New Roman"/>
          <w:color w:val="000000"/>
          <w:sz w:val="28"/>
          <w:szCs w:val="28"/>
          <w:bdr w:val="none" w:sz="0" w:space="0" w:color="auto" w:frame="1"/>
          <w:lang w:val="uk-UA" w:eastAsia="uk-UA"/>
        </w:rPr>
        <w:t xml:space="preserve"> </w:t>
      </w:r>
      <w:r w:rsidRPr="00DF368A">
        <w:rPr>
          <w:rFonts w:ascii="Times New Roman" w:eastAsia="Arial Unicode MS" w:hAnsi="Times New Roman" w:cs="Times New Roman"/>
          <w:color w:val="000000"/>
          <w:sz w:val="28"/>
          <w:szCs w:val="28"/>
          <w:bdr w:val="none" w:sz="0" w:space="0" w:color="auto" w:frame="1"/>
          <w:lang w:val="uk-UA" w:eastAsia="uk-UA"/>
        </w:rPr>
        <w:t xml:space="preserve">керуючись законами України «Про благоустрій населених пунктів», «Про охорону навколишнього природного середовища», </w:t>
      </w:r>
      <w:r w:rsidR="00744E4C" w:rsidRPr="00DF368A">
        <w:rPr>
          <w:rFonts w:ascii="Times New Roman" w:eastAsia="Arial Unicode MS" w:hAnsi="Times New Roman" w:cs="Times New Roman"/>
          <w:color w:val="000000"/>
          <w:sz w:val="28"/>
          <w:szCs w:val="28"/>
          <w:bdr w:val="none" w:sz="0" w:space="0" w:color="auto" w:frame="1"/>
          <w:lang w:val="uk-UA" w:eastAsia="uk-UA"/>
        </w:rPr>
        <w:t>«Про місцеве самоврядування в Україні»,</w:t>
      </w:r>
      <w:r>
        <w:rPr>
          <w:rFonts w:ascii="Times New Roman" w:eastAsia="Arial Unicode MS" w:hAnsi="Times New Roman" w:cs="Times New Roman"/>
          <w:color w:val="000000"/>
          <w:sz w:val="28"/>
          <w:szCs w:val="28"/>
          <w:bdr w:val="none" w:sz="0" w:space="0" w:color="auto" w:frame="1"/>
          <w:lang w:val="uk-UA" w:eastAsia="uk-UA"/>
        </w:rPr>
        <w:t xml:space="preserve"> </w:t>
      </w:r>
      <w:r w:rsidR="005E5E06" w:rsidRPr="00DF368A">
        <w:rPr>
          <w:rFonts w:ascii="Times New Roman" w:hAnsi="Times New Roman" w:cs="Times New Roman"/>
          <w:sz w:val="28"/>
          <w:szCs w:val="28"/>
          <w:lang w:val="uk-UA"/>
        </w:rPr>
        <w:t xml:space="preserve"> </w:t>
      </w:r>
      <w:r w:rsidR="00CA1405" w:rsidRPr="00DF368A">
        <w:rPr>
          <w:rFonts w:ascii="Times New Roman" w:hAnsi="Times New Roman" w:cs="Times New Roman"/>
          <w:sz w:val="28"/>
          <w:szCs w:val="28"/>
          <w:lang w:val="uk-UA"/>
        </w:rPr>
        <w:t xml:space="preserve">міська рада  </w:t>
      </w:r>
    </w:p>
    <w:p w14:paraId="67928FFC" w14:textId="77777777" w:rsidR="00DE4849" w:rsidRPr="00DF368A" w:rsidRDefault="00DE4849">
      <w:pPr>
        <w:spacing w:after="0" w:line="240" w:lineRule="auto"/>
        <w:ind w:firstLine="708"/>
        <w:jc w:val="both"/>
        <w:rPr>
          <w:rFonts w:ascii="Times New Roman" w:hAnsi="Times New Roman" w:cs="Times New Roman"/>
          <w:b/>
          <w:sz w:val="28"/>
          <w:szCs w:val="28"/>
          <w:lang w:val="uk-UA"/>
        </w:rPr>
      </w:pPr>
    </w:p>
    <w:p w14:paraId="7CAAB5FF" w14:textId="77777777" w:rsidR="00CA1405" w:rsidRPr="005E5E06" w:rsidRDefault="00CA1405">
      <w:pPr>
        <w:spacing w:after="0" w:line="240" w:lineRule="auto"/>
        <w:ind w:firstLine="709"/>
        <w:jc w:val="center"/>
        <w:rPr>
          <w:rFonts w:ascii="Times New Roman" w:hAnsi="Times New Roman" w:cs="Times New Roman"/>
          <w:b/>
          <w:sz w:val="28"/>
          <w:szCs w:val="28"/>
          <w:lang w:val="uk-UA"/>
        </w:rPr>
      </w:pPr>
      <w:r w:rsidRPr="005E5E06">
        <w:rPr>
          <w:rFonts w:ascii="Times New Roman" w:hAnsi="Times New Roman" w:cs="Times New Roman"/>
          <w:b/>
          <w:sz w:val="28"/>
          <w:szCs w:val="28"/>
          <w:lang w:val="uk-UA"/>
        </w:rPr>
        <w:t xml:space="preserve">в и р і ш и л а: </w:t>
      </w:r>
    </w:p>
    <w:p w14:paraId="3C14F6B7" w14:textId="77777777" w:rsidR="00CA1405" w:rsidRPr="005E5E06" w:rsidRDefault="00CA1405">
      <w:pPr>
        <w:spacing w:after="0" w:line="240" w:lineRule="auto"/>
        <w:ind w:firstLine="709"/>
        <w:jc w:val="center"/>
        <w:rPr>
          <w:rFonts w:ascii="Times New Roman" w:hAnsi="Times New Roman" w:cs="Times New Roman"/>
          <w:b/>
          <w:sz w:val="28"/>
          <w:szCs w:val="28"/>
          <w:lang w:val="uk-UA"/>
        </w:rPr>
      </w:pPr>
    </w:p>
    <w:p w14:paraId="0B49A6B9" w14:textId="77777777" w:rsidR="00685299" w:rsidRPr="00685299" w:rsidRDefault="00576CA1" w:rsidP="00744E4C">
      <w:pPr>
        <w:pStyle w:val="af4"/>
        <w:spacing w:after="0" w:line="240" w:lineRule="auto"/>
        <w:ind w:left="0"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p>
    <w:p w14:paraId="238DAB53" w14:textId="77777777" w:rsidR="00CB048E" w:rsidRDefault="00744E4C" w:rsidP="00CB048E">
      <w:pPr>
        <w:tabs>
          <w:tab w:val="left" w:pos="1134"/>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576CA1">
        <w:rPr>
          <w:rFonts w:ascii="Times New Roman" w:hAnsi="Times New Roman" w:cs="Times New Roman"/>
          <w:color w:val="000000"/>
          <w:sz w:val="28"/>
          <w:szCs w:val="28"/>
          <w:shd w:val="clear" w:color="auto" w:fill="FFFFFF"/>
          <w:lang w:val="uk-UA"/>
        </w:rPr>
        <w:t>1</w:t>
      </w:r>
      <w:r w:rsidR="00685299" w:rsidRPr="00685299">
        <w:rPr>
          <w:rFonts w:ascii="Times New Roman" w:hAnsi="Times New Roman" w:cs="Times New Roman"/>
          <w:color w:val="000000"/>
          <w:sz w:val="28"/>
          <w:szCs w:val="28"/>
          <w:shd w:val="clear" w:color="auto" w:fill="FFFFFF"/>
          <w:lang w:val="uk-UA"/>
        </w:rPr>
        <w:t>.</w:t>
      </w:r>
      <w:r w:rsidR="00576CA1">
        <w:rPr>
          <w:rFonts w:ascii="Times New Roman" w:hAnsi="Times New Roman" w:cs="Times New Roman"/>
          <w:color w:val="000000"/>
          <w:sz w:val="28"/>
          <w:szCs w:val="28"/>
          <w:shd w:val="clear" w:color="auto" w:fill="FFFFFF"/>
          <w:lang w:val="uk-UA"/>
        </w:rPr>
        <w:t xml:space="preserve"> Затвердити П</w:t>
      </w:r>
      <w:r w:rsidR="00CB048E">
        <w:rPr>
          <w:rFonts w:ascii="Times New Roman" w:hAnsi="Times New Roman" w:cs="Times New Roman"/>
          <w:color w:val="000000"/>
          <w:sz w:val="28"/>
          <w:szCs w:val="28"/>
          <w:shd w:val="clear" w:color="auto" w:fill="FFFFFF"/>
          <w:lang w:val="uk-UA"/>
        </w:rPr>
        <w:t xml:space="preserve">оложення </w:t>
      </w:r>
      <w:r w:rsidR="002C3452" w:rsidRPr="00685299">
        <w:rPr>
          <w:rFonts w:ascii="Times New Roman" w:hAnsi="Times New Roman" w:cs="Times New Roman"/>
          <w:sz w:val="28"/>
          <w:lang w:val="uk-UA"/>
        </w:rPr>
        <w:t>щодо</w:t>
      </w:r>
      <w:r w:rsidR="002C3452" w:rsidRPr="00685299">
        <w:rPr>
          <w:rFonts w:ascii="Times New Roman" w:hAnsi="Times New Roman" w:cs="Times New Roman"/>
          <w:spacing w:val="-4"/>
          <w:sz w:val="28"/>
          <w:lang w:val="uk-UA"/>
        </w:rPr>
        <w:t xml:space="preserve"> </w:t>
      </w:r>
      <w:r w:rsidR="002C3452" w:rsidRPr="00685299">
        <w:rPr>
          <w:rFonts w:ascii="Times New Roman" w:hAnsi="Times New Roman" w:cs="Times New Roman"/>
          <w:sz w:val="28"/>
          <w:lang w:val="uk-UA"/>
        </w:rPr>
        <w:t>визначення</w:t>
      </w:r>
      <w:r w:rsidR="002C3452" w:rsidRPr="00685299">
        <w:rPr>
          <w:rFonts w:ascii="Times New Roman" w:hAnsi="Times New Roman" w:cs="Times New Roman"/>
          <w:spacing w:val="-2"/>
          <w:sz w:val="28"/>
          <w:lang w:val="uk-UA"/>
        </w:rPr>
        <w:t xml:space="preserve"> </w:t>
      </w:r>
      <w:r w:rsidR="002C3452" w:rsidRPr="00685299">
        <w:rPr>
          <w:rFonts w:ascii="Times New Roman" w:hAnsi="Times New Roman" w:cs="Times New Roman"/>
          <w:sz w:val="28"/>
          <w:lang w:val="uk-UA"/>
        </w:rPr>
        <w:t>відновної</w:t>
      </w:r>
      <w:r w:rsidR="002C3452" w:rsidRPr="00685299">
        <w:rPr>
          <w:rFonts w:ascii="Times New Roman" w:hAnsi="Times New Roman" w:cs="Times New Roman"/>
          <w:spacing w:val="-4"/>
          <w:sz w:val="28"/>
          <w:lang w:val="uk-UA"/>
        </w:rPr>
        <w:t xml:space="preserve"> </w:t>
      </w:r>
      <w:r w:rsidR="002C3452" w:rsidRPr="00685299">
        <w:rPr>
          <w:rFonts w:ascii="Times New Roman" w:hAnsi="Times New Roman" w:cs="Times New Roman"/>
          <w:sz w:val="28"/>
          <w:lang w:val="uk-UA"/>
        </w:rPr>
        <w:t>вартості</w:t>
      </w:r>
      <w:r w:rsidR="002C3452" w:rsidRPr="00685299">
        <w:rPr>
          <w:rFonts w:ascii="Times New Roman" w:hAnsi="Times New Roman" w:cs="Times New Roman"/>
          <w:spacing w:val="-3"/>
          <w:sz w:val="28"/>
          <w:lang w:val="uk-UA"/>
        </w:rPr>
        <w:t xml:space="preserve"> </w:t>
      </w:r>
      <w:r w:rsidR="002C3452" w:rsidRPr="00685299">
        <w:rPr>
          <w:rFonts w:ascii="Times New Roman" w:hAnsi="Times New Roman" w:cs="Times New Roman"/>
          <w:sz w:val="28"/>
          <w:lang w:val="uk-UA"/>
        </w:rPr>
        <w:t>зелених</w:t>
      </w:r>
      <w:r w:rsidR="002C3452" w:rsidRPr="00685299">
        <w:rPr>
          <w:rFonts w:ascii="Times New Roman" w:hAnsi="Times New Roman" w:cs="Times New Roman"/>
          <w:spacing w:val="-5"/>
          <w:sz w:val="28"/>
          <w:lang w:val="uk-UA"/>
        </w:rPr>
        <w:t xml:space="preserve"> </w:t>
      </w:r>
      <w:r w:rsidR="002C3452" w:rsidRPr="00685299">
        <w:rPr>
          <w:rFonts w:ascii="Times New Roman" w:hAnsi="Times New Roman" w:cs="Times New Roman"/>
          <w:sz w:val="28"/>
          <w:lang w:val="uk-UA"/>
        </w:rPr>
        <w:t>насаджень</w:t>
      </w:r>
      <w:r w:rsidR="002C3452" w:rsidRPr="00685299">
        <w:rPr>
          <w:rFonts w:ascii="Times New Roman" w:hAnsi="Times New Roman" w:cs="Times New Roman"/>
          <w:color w:val="000000"/>
          <w:sz w:val="28"/>
          <w:szCs w:val="28"/>
          <w:shd w:val="clear" w:color="auto" w:fill="FFFFFF"/>
          <w:lang w:val="uk-UA"/>
        </w:rPr>
        <w:t xml:space="preserve"> </w:t>
      </w:r>
      <w:r w:rsidR="00DF368A" w:rsidRPr="00685299">
        <w:rPr>
          <w:rFonts w:ascii="Times New Roman" w:hAnsi="Times New Roman" w:cs="Times New Roman"/>
          <w:color w:val="000000"/>
          <w:sz w:val="28"/>
          <w:szCs w:val="28"/>
          <w:shd w:val="clear" w:color="auto" w:fill="FFFFFF"/>
          <w:lang w:val="uk-UA"/>
        </w:rPr>
        <w:t>Коломийської територіальної громади</w:t>
      </w:r>
      <w:r w:rsidR="00685299" w:rsidRPr="00685299">
        <w:rPr>
          <w:rFonts w:ascii="Times New Roman" w:hAnsi="Times New Roman" w:cs="Times New Roman"/>
          <w:color w:val="000000"/>
          <w:sz w:val="28"/>
          <w:szCs w:val="28"/>
          <w:shd w:val="clear" w:color="auto" w:fill="FFFFFF"/>
          <w:lang w:val="uk-UA"/>
        </w:rPr>
        <w:t xml:space="preserve"> (Додаток 2)</w:t>
      </w:r>
      <w:r w:rsidR="00DF368A" w:rsidRPr="00685299">
        <w:rPr>
          <w:rFonts w:ascii="Times New Roman" w:hAnsi="Times New Roman" w:cs="Times New Roman"/>
          <w:color w:val="000000"/>
          <w:sz w:val="28"/>
          <w:szCs w:val="28"/>
          <w:shd w:val="clear" w:color="auto" w:fill="FFFFFF"/>
          <w:lang w:val="uk-UA"/>
        </w:rPr>
        <w:t>.</w:t>
      </w:r>
    </w:p>
    <w:p w14:paraId="0CF257C3" w14:textId="77777777" w:rsidR="002C3452" w:rsidRPr="00CB048E" w:rsidRDefault="00744E4C" w:rsidP="00CB048E">
      <w:pPr>
        <w:tabs>
          <w:tab w:val="left" w:pos="1134"/>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eastAsia="Arial Unicode MS" w:hAnsi="Times New Roman" w:cs="Times New Roman"/>
          <w:color w:val="000000"/>
          <w:sz w:val="28"/>
          <w:szCs w:val="28"/>
          <w:bdr w:val="none" w:sz="0" w:space="0" w:color="auto" w:frame="1"/>
          <w:lang w:val="uk-UA" w:eastAsia="uk-UA"/>
        </w:rPr>
        <w:t xml:space="preserve">         </w:t>
      </w:r>
      <w:r w:rsidR="002C3452">
        <w:rPr>
          <w:rFonts w:ascii="Times New Roman" w:eastAsia="Arial Unicode MS" w:hAnsi="Times New Roman" w:cs="Times New Roman"/>
          <w:color w:val="000000"/>
          <w:sz w:val="28"/>
          <w:szCs w:val="28"/>
          <w:bdr w:val="none" w:sz="0" w:space="0" w:color="auto" w:frame="1"/>
          <w:lang w:val="uk-UA" w:eastAsia="uk-UA"/>
        </w:rPr>
        <w:t xml:space="preserve">  </w:t>
      </w:r>
      <w:r w:rsidR="00576CA1">
        <w:rPr>
          <w:rFonts w:ascii="Times New Roman" w:eastAsia="Arial Unicode MS" w:hAnsi="Times New Roman" w:cs="Times New Roman"/>
          <w:color w:val="000000"/>
          <w:sz w:val="28"/>
          <w:szCs w:val="28"/>
          <w:bdr w:val="none" w:sz="0" w:space="0" w:color="auto" w:frame="1"/>
          <w:lang w:val="uk-UA" w:eastAsia="uk-UA"/>
        </w:rPr>
        <w:t>2</w:t>
      </w:r>
      <w:r w:rsidR="002C3452" w:rsidRPr="002C3452">
        <w:rPr>
          <w:rFonts w:ascii="Times New Roman" w:eastAsia="Arial Unicode MS" w:hAnsi="Times New Roman" w:cs="Times New Roman"/>
          <w:color w:val="000000"/>
          <w:sz w:val="28"/>
          <w:szCs w:val="28"/>
          <w:bdr w:val="none" w:sz="0" w:space="0" w:color="auto" w:frame="1"/>
          <w:lang w:val="uk-UA" w:eastAsia="uk-UA"/>
        </w:rPr>
        <w:t>.</w:t>
      </w:r>
      <w:r w:rsidR="00CB048E">
        <w:rPr>
          <w:rFonts w:ascii="Times New Roman" w:eastAsia="Arial Unicode MS" w:hAnsi="Times New Roman" w:cs="Times New Roman"/>
          <w:color w:val="000000"/>
          <w:sz w:val="28"/>
          <w:szCs w:val="28"/>
          <w:bdr w:val="none" w:sz="0" w:space="0" w:color="auto" w:frame="1"/>
          <w:lang w:val="uk-UA" w:eastAsia="uk-UA"/>
        </w:rPr>
        <w:t xml:space="preserve">  </w:t>
      </w:r>
      <w:r w:rsidR="002C3452" w:rsidRPr="002C3452">
        <w:rPr>
          <w:rFonts w:ascii="Times New Roman" w:eastAsia="Arial Unicode MS" w:hAnsi="Times New Roman" w:cs="Times New Roman"/>
          <w:color w:val="000000"/>
          <w:sz w:val="28"/>
          <w:szCs w:val="28"/>
          <w:bdr w:val="none" w:sz="0" w:space="0" w:color="auto" w:frame="1"/>
          <w:lang w:val="uk-UA" w:eastAsia="uk-UA"/>
        </w:rPr>
        <w:t xml:space="preserve"> Встановити що:</w:t>
      </w:r>
    </w:p>
    <w:p w14:paraId="481D87B1" w14:textId="77777777" w:rsidR="002C3452" w:rsidRPr="002C3452" w:rsidRDefault="00CB048E" w:rsidP="002C3452">
      <w:pPr>
        <w:shd w:val="clear" w:color="auto" w:fill="FFFFFF"/>
        <w:spacing w:after="0" w:line="240" w:lineRule="auto"/>
        <w:jc w:val="both"/>
        <w:rPr>
          <w:rFonts w:ascii="Arial" w:hAnsi="Arial" w:cs="Arial"/>
          <w:color w:val="333333"/>
          <w:sz w:val="21"/>
          <w:szCs w:val="21"/>
          <w:lang w:val="uk-UA" w:eastAsia="uk-UA"/>
        </w:rPr>
      </w:pPr>
      <w:r>
        <w:rPr>
          <w:rFonts w:ascii="Times New Roman" w:eastAsia="Arial Unicode MS" w:hAnsi="Times New Roman" w:cs="Times New Roman"/>
          <w:color w:val="000000"/>
          <w:sz w:val="28"/>
          <w:szCs w:val="28"/>
          <w:bdr w:val="none" w:sz="0" w:space="0" w:color="auto" w:frame="1"/>
          <w:lang w:val="uk-UA" w:eastAsia="uk-UA"/>
        </w:rPr>
        <w:t xml:space="preserve">       </w:t>
      </w:r>
      <w:r w:rsidR="00744E4C">
        <w:rPr>
          <w:rFonts w:ascii="Times New Roman" w:eastAsia="Arial Unicode MS" w:hAnsi="Times New Roman" w:cs="Times New Roman"/>
          <w:color w:val="000000"/>
          <w:sz w:val="28"/>
          <w:szCs w:val="28"/>
          <w:bdr w:val="none" w:sz="0" w:space="0" w:color="auto" w:frame="1"/>
          <w:lang w:val="uk-UA" w:eastAsia="uk-UA"/>
        </w:rPr>
        <w:t xml:space="preserve">   </w:t>
      </w:r>
      <w:r w:rsidR="002C3452">
        <w:rPr>
          <w:rFonts w:ascii="Times New Roman" w:eastAsia="Arial Unicode MS" w:hAnsi="Times New Roman" w:cs="Times New Roman"/>
          <w:color w:val="000000"/>
          <w:sz w:val="28"/>
          <w:szCs w:val="28"/>
          <w:bdr w:val="none" w:sz="0" w:space="0" w:color="auto" w:frame="1"/>
          <w:lang w:val="uk-UA" w:eastAsia="uk-UA"/>
        </w:rPr>
        <w:t xml:space="preserve"> </w:t>
      </w:r>
      <w:r w:rsidR="00576CA1">
        <w:rPr>
          <w:rFonts w:ascii="Times New Roman" w:eastAsia="Arial Unicode MS" w:hAnsi="Times New Roman" w:cs="Times New Roman"/>
          <w:color w:val="000000"/>
          <w:sz w:val="28"/>
          <w:szCs w:val="28"/>
          <w:bdr w:val="none" w:sz="0" w:space="0" w:color="auto" w:frame="1"/>
          <w:lang w:val="uk-UA" w:eastAsia="uk-UA"/>
        </w:rPr>
        <w:t>2</w:t>
      </w:r>
      <w:r w:rsidR="002C3452" w:rsidRPr="002C3452">
        <w:rPr>
          <w:rFonts w:ascii="Times New Roman" w:eastAsia="Arial Unicode MS" w:hAnsi="Times New Roman" w:cs="Times New Roman"/>
          <w:color w:val="000000"/>
          <w:sz w:val="28"/>
          <w:szCs w:val="28"/>
          <w:bdr w:val="none" w:sz="0" w:space="0" w:color="auto" w:frame="1"/>
          <w:lang w:val="uk-UA" w:eastAsia="uk-UA"/>
        </w:rPr>
        <w:t>.1. Кошти відновної вартості зелених насаджень, що підлягають видаленню, перераховуються заявником</w:t>
      </w:r>
      <w:r w:rsidR="002C3452">
        <w:rPr>
          <w:rFonts w:ascii="Times New Roman" w:eastAsia="Arial Unicode MS" w:hAnsi="Times New Roman" w:cs="Times New Roman"/>
          <w:color w:val="000000"/>
          <w:sz w:val="28"/>
          <w:szCs w:val="28"/>
          <w:bdr w:val="none" w:sz="0" w:space="0" w:color="auto" w:frame="1"/>
          <w:lang w:val="uk-UA" w:eastAsia="uk-UA"/>
        </w:rPr>
        <w:t xml:space="preserve"> до спеціального фонду бюджету Коломийської </w:t>
      </w:r>
      <w:r w:rsidR="002C3452" w:rsidRPr="002C3452">
        <w:rPr>
          <w:rFonts w:ascii="Times New Roman" w:eastAsia="Arial Unicode MS" w:hAnsi="Times New Roman" w:cs="Times New Roman"/>
          <w:color w:val="000000"/>
          <w:sz w:val="28"/>
          <w:szCs w:val="28"/>
          <w:bdr w:val="none" w:sz="0" w:space="0" w:color="auto" w:frame="1"/>
          <w:lang w:val="uk-UA" w:eastAsia="uk-UA"/>
        </w:rPr>
        <w:t xml:space="preserve"> територіальної громади без урахування ПДВ;</w:t>
      </w:r>
    </w:p>
    <w:p w14:paraId="2FEB5F74" w14:textId="77777777" w:rsidR="002C3452" w:rsidRPr="002C3452" w:rsidRDefault="00CB048E" w:rsidP="002C3452">
      <w:pPr>
        <w:shd w:val="clear" w:color="auto" w:fill="FFFFFF"/>
        <w:spacing w:after="0" w:line="240" w:lineRule="auto"/>
        <w:jc w:val="both"/>
        <w:rPr>
          <w:rFonts w:ascii="Arial" w:hAnsi="Arial" w:cs="Arial"/>
          <w:color w:val="333333"/>
          <w:sz w:val="21"/>
          <w:szCs w:val="21"/>
          <w:lang w:val="uk-UA" w:eastAsia="uk-UA"/>
        </w:rPr>
      </w:pPr>
      <w:r>
        <w:rPr>
          <w:rFonts w:ascii="Times New Roman" w:eastAsia="Arial Unicode MS" w:hAnsi="Times New Roman" w:cs="Times New Roman"/>
          <w:color w:val="000000"/>
          <w:sz w:val="28"/>
          <w:szCs w:val="28"/>
          <w:bdr w:val="none" w:sz="0" w:space="0" w:color="auto" w:frame="1"/>
          <w:lang w:val="uk-UA" w:eastAsia="uk-UA"/>
        </w:rPr>
        <w:t xml:space="preserve">      </w:t>
      </w:r>
      <w:r w:rsidR="00744E4C">
        <w:rPr>
          <w:rFonts w:ascii="Times New Roman" w:eastAsia="Arial Unicode MS" w:hAnsi="Times New Roman" w:cs="Times New Roman"/>
          <w:color w:val="000000"/>
          <w:sz w:val="28"/>
          <w:szCs w:val="28"/>
          <w:bdr w:val="none" w:sz="0" w:space="0" w:color="auto" w:frame="1"/>
          <w:lang w:val="uk-UA" w:eastAsia="uk-UA"/>
        </w:rPr>
        <w:t xml:space="preserve">   </w:t>
      </w:r>
      <w:r>
        <w:rPr>
          <w:rFonts w:ascii="Times New Roman" w:eastAsia="Arial Unicode MS" w:hAnsi="Times New Roman" w:cs="Times New Roman"/>
          <w:color w:val="000000"/>
          <w:sz w:val="28"/>
          <w:szCs w:val="28"/>
          <w:bdr w:val="none" w:sz="0" w:space="0" w:color="auto" w:frame="1"/>
          <w:lang w:val="uk-UA" w:eastAsia="uk-UA"/>
        </w:rPr>
        <w:t xml:space="preserve"> </w:t>
      </w:r>
      <w:r w:rsidR="00576CA1">
        <w:rPr>
          <w:rFonts w:ascii="Times New Roman" w:eastAsia="Arial Unicode MS" w:hAnsi="Times New Roman" w:cs="Times New Roman"/>
          <w:color w:val="000000"/>
          <w:sz w:val="28"/>
          <w:szCs w:val="28"/>
          <w:bdr w:val="none" w:sz="0" w:space="0" w:color="auto" w:frame="1"/>
          <w:lang w:val="uk-UA" w:eastAsia="uk-UA"/>
        </w:rPr>
        <w:t>2</w:t>
      </w:r>
      <w:r w:rsidR="002C3452" w:rsidRPr="002C3452">
        <w:rPr>
          <w:rFonts w:ascii="Times New Roman" w:eastAsia="Arial Unicode MS" w:hAnsi="Times New Roman" w:cs="Times New Roman"/>
          <w:color w:val="000000"/>
          <w:sz w:val="28"/>
          <w:szCs w:val="28"/>
          <w:bdr w:val="none" w:sz="0" w:space="0" w:color="auto" w:frame="1"/>
          <w:lang w:val="uk-UA" w:eastAsia="uk-UA"/>
        </w:rPr>
        <w:t xml:space="preserve">.2. Кошти відновної вартості зелених насаджень використовуються на створення та відновлення зелених насаджень, їх капітальний ремонт, захист зелених насаджень від шкідників та збудників хвороб, підживлення зелених насаджень, розвиток розсадницької справи, закупівлю садивного матеріалу декоративних дерев і кущів, квіткової розсади, насіння газонних трав і квітів, </w:t>
      </w:r>
      <w:r w:rsidR="002C3452" w:rsidRPr="002C3452">
        <w:rPr>
          <w:rFonts w:ascii="Times New Roman" w:eastAsia="Arial Unicode MS" w:hAnsi="Times New Roman" w:cs="Times New Roman"/>
          <w:color w:val="000000"/>
          <w:sz w:val="28"/>
          <w:szCs w:val="28"/>
          <w:bdr w:val="none" w:sz="0" w:space="0" w:color="auto" w:frame="1"/>
          <w:lang w:val="uk-UA" w:eastAsia="uk-UA"/>
        </w:rPr>
        <w:lastRenderedPageBreak/>
        <w:t>родючого ґрунту та не підлягають вилученню на інші цілі, не пов’язані із зазначеним їх призначенням.</w:t>
      </w:r>
    </w:p>
    <w:p w14:paraId="73B9A9EC" w14:textId="77777777" w:rsidR="00CA1405" w:rsidRPr="00CB048E" w:rsidRDefault="00744E4C" w:rsidP="00CB048E">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6CA1">
        <w:rPr>
          <w:rFonts w:ascii="Times New Roman" w:hAnsi="Times New Roman" w:cs="Times New Roman"/>
          <w:sz w:val="28"/>
          <w:szCs w:val="28"/>
          <w:lang w:val="uk-UA"/>
        </w:rPr>
        <w:t>3</w:t>
      </w:r>
      <w:r w:rsidR="00CB048E">
        <w:rPr>
          <w:rFonts w:ascii="Times New Roman" w:hAnsi="Times New Roman" w:cs="Times New Roman"/>
          <w:sz w:val="28"/>
          <w:szCs w:val="28"/>
          <w:lang w:val="uk-UA"/>
        </w:rPr>
        <w:t xml:space="preserve">. </w:t>
      </w:r>
      <w:r w:rsidR="00CA1405" w:rsidRPr="00CB048E">
        <w:rPr>
          <w:rFonts w:ascii="Times New Roman" w:hAnsi="Times New Roman" w:cs="Times New Roman"/>
          <w:sz w:val="28"/>
          <w:szCs w:val="28"/>
          <w:lang w:val="uk-UA"/>
        </w:rPr>
        <w:t xml:space="preserve">Організацію виконання рішення </w:t>
      </w:r>
      <w:r w:rsidR="0076320A" w:rsidRPr="00CB048E">
        <w:rPr>
          <w:rFonts w:ascii="Times New Roman" w:hAnsi="Times New Roman" w:cs="Times New Roman"/>
          <w:sz w:val="28"/>
          <w:szCs w:val="28"/>
          <w:lang w:val="uk-UA"/>
        </w:rPr>
        <w:t xml:space="preserve">покласти </w:t>
      </w:r>
      <w:r w:rsidR="0007205F" w:rsidRPr="00CB048E">
        <w:rPr>
          <w:rFonts w:ascii="Times New Roman" w:hAnsi="Times New Roman" w:cs="Times New Roman"/>
          <w:sz w:val="28"/>
          <w:szCs w:val="28"/>
          <w:lang w:val="uk-UA"/>
        </w:rPr>
        <w:t xml:space="preserve">на заступника міського голови </w:t>
      </w:r>
      <w:r w:rsidR="00587000" w:rsidRPr="00CB048E">
        <w:rPr>
          <w:rFonts w:ascii="Times New Roman" w:hAnsi="Times New Roman" w:cs="Times New Roman"/>
          <w:sz w:val="28"/>
          <w:szCs w:val="28"/>
          <w:lang w:val="uk-UA"/>
        </w:rPr>
        <w:t>Володимира ГРИГОРУКА</w:t>
      </w:r>
      <w:r w:rsidR="00CA1405" w:rsidRPr="00CB048E">
        <w:rPr>
          <w:rFonts w:ascii="Times New Roman" w:hAnsi="Times New Roman" w:cs="Times New Roman"/>
          <w:color w:val="0D0D0D" w:themeColor="text1" w:themeTint="F2"/>
          <w:sz w:val="28"/>
          <w:szCs w:val="28"/>
          <w:lang w:val="uk-UA"/>
        </w:rPr>
        <w:t>.</w:t>
      </w:r>
    </w:p>
    <w:p w14:paraId="34B8B932" w14:textId="77777777" w:rsidR="00CA1405" w:rsidRPr="00CB048E" w:rsidRDefault="00744E4C" w:rsidP="00CB048E">
      <w:pPr>
        <w:pStyle w:val="af4"/>
        <w:tabs>
          <w:tab w:val="left" w:pos="0"/>
          <w:tab w:val="left" w:pos="7740"/>
        </w:tabs>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6CA1">
        <w:rPr>
          <w:rFonts w:ascii="Times New Roman" w:hAnsi="Times New Roman" w:cs="Times New Roman"/>
          <w:sz w:val="28"/>
          <w:szCs w:val="28"/>
          <w:lang w:val="uk-UA"/>
        </w:rPr>
        <w:t>4</w:t>
      </w:r>
      <w:r w:rsidR="00CB048E">
        <w:rPr>
          <w:rFonts w:ascii="Times New Roman" w:hAnsi="Times New Roman" w:cs="Times New Roman"/>
          <w:sz w:val="28"/>
          <w:szCs w:val="28"/>
          <w:lang w:val="uk-UA"/>
        </w:rPr>
        <w:t xml:space="preserve">. </w:t>
      </w:r>
      <w:r w:rsidR="00CA1405" w:rsidRPr="00CB048E">
        <w:rPr>
          <w:rFonts w:ascii="Times New Roman" w:hAnsi="Times New Roman" w:cs="Times New Roman"/>
          <w:sz w:val="28"/>
          <w:szCs w:val="28"/>
          <w:lang w:val="uk-UA"/>
        </w:rPr>
        <w:t xml:space="preserve">Контроль за виконанням рішення доручити постійній комісії з </w:t>
      </w:r>
      <w:r w:rsidR="00CA1405" w:rsidRPr="00CB048E">
        <w:rPr>
          <w:rFonts w:ascii="Times New Roman" w:hAnsi="Times New Roman" w:cs="Times New Roman"/>
          <w:color w:val="000000"/>
          <w:sz w:val="28"/>
          <w:szCs w:val="28"/>
          <w:shd w:val="clear" w:color="auto" w:fill="FFFFFF"/>
          <w:lang w:val="uk-UA"/>
        </w:rPr>
        <w:t>питань житлово-комунального і дорожнього господарства та комунікацій</w:t>
      </w:r>
      <w:r w:rsidR="0007205F" w:rsidRPr="00CB048E">
        <w:rPr>
          <w:rFonts w:ascii="Times New Roman" w:hAnsi="Times New Roman" w:cs="Times New Roman"/>
          <w:sz w:val="28"/>
          <w:szCs w:val="28"/>
          <w:lang w:val="uk-UA"/>
        </w:rPr>
        <w:t xml:space="preserve"> (</w:t>
      </w:r>
      <w:r w:rsidR="00587000" w:rsidRPr="00CB048E">
        <w:rPr>
          <w:rFonts w:ascii="Times New Roman" w:hAnsi="Times New Roman" w:cs="Times New Roman"/>
          <w:sz w:val="28"/>
          <w:szCs w:val="28"/>
          <w:lang w:val="uk-UA"/>
        </w:rPr>
        <w:t>Віктор ФІТЬО</w:t>
      </w:r>
      <w:r w:rsidR="00CA1405" w:rsidRPr="00CB048E">
        <w:rPr>
          <w:rFonts w:ascii="Times New Roman" w:hAnsi="Times New Roman" w:cs="Times New Roman"/>
          <w:sz w:val="28"/>
          <w:szCs w:val="28"/>
          <w:lang w:val="uk-UA"/>
        </w:rPr>
        <w:t>)</w:t>
      </w:r>
      <w:r w:rsidR="003838F0">
        <w:rPr>
          <w:rFonts w:ascii="Times New Roman" w:hAnsi="Times New Roman" w:cs="Times New Roman"/>
          <w:sz w:val="28"/>
          <w:szCs w:val="28"/>
          <w:lang w:val="uk-UA"/>
        </w:rPr>
        <w:t xml:space="preserve"> та </w:t>
      </w:r>
      <w:proofErr w:type="spellStart"/>
      <w:r w:rsidR="003838F0">
        <w:rPr>
          <w:rFonts w:ascii="Times New Roman" w:hAnsi="Times New Roman" w:cs="Times New Roman"/>
          <w:sz w:val="28"/>
          <w:szCs w:val="28"/>
          <w:lang w:val="uk-UA"/>
        </w:rPr>
        <w:t>та</w:t>
      </w:r>
      <w:proofErr w:type="spellEnd"/>
      <w:r w:rsidR="003838F0">
        <w:rPr>
          <w:rFonts w:ascii="Times New Roman" w:hAnsi="Times New Roman" w:cs="Times New Roman"/>
          <w:sz w:val="28"/>
          <w:szCs w:val="28"/>
          <w:lang w:val="uk-UA"/>
        </w:rPr>
        <w:t xml:space="preserve"> постійній комісії з питань бюджету, інвестицій, соціально-економічного розвитку та зовнішньоекономічних відносин (Ігор КОСТЮК)</w:t>
      </w:r>
      <w:r w:rsidR="003838F0" w:rsidRPr="005E5E06">
        <w:rPr>
          <w:rFonts w:ascii="Times New Roman" w:hAnsi="Times New Roman" w:cs="Times New Roman"/>
          <w:sz w:val="28"/>
          <w:szCs w:val="28"/>
          <w:lang w:val="uk-UA"/>
        </w:rPr>
        <w:t>.</w:t>
      </w:r>
      <w:r w:rsidR="00BB52A5" w:rsidRPr="00CB048E">
        <w:rPr>
          <w:rFonts w:ascii="Times New Roman" w:hAnsi="Times New Roman" w:cs="Times New Roman"/>
          <w:sz w:val="28"/>
          <w:szCs w:val="28"/>
          <w:lang w:val="uk-UA"/>
        </w:rPr>
        <w:t>.</w:t>
      </w:r>
    </w:p>
    <w:p w14:paraId="2DA593C0" w14:textId="77777777" w:rsidR="00CA1405" w:rsidRPr="005E5E06" w:rsidRDefault="00CA1405">
      <w:pPr>
        <w:spacing w:after="0" w:line="240" w:lineRule="auto"/>
        <w:jc w:val="both"/>
        <w:rPr>
          <w:rFonts w:ascii="Times New Roman" w:hAnsi="Times New Roman" w:cs="Times New Roman"/>
          <w:sz w:val="28"/>
          <w:szCs w:val="28"/>
          <w:lang w:val="uk-UA"/>
        </w:rPr>
      </w:pPr>
    </w:p>
    <w:p w14:paraId="4421E565" w14:textId="77777777" w:rsidR="00CA1405" w:rsidRPr="005E5E06" w:rsidRDefault="00CA1405" w:rsidP="007B0812">
      <w:pPr>
        <w:spacing w:after="0" w:line="240" w:lineRule="auto"/>
        <w:jc w:val="both"/>
        <w:rPr>
          <w:rFonts w:ascii="Times New Roman" w:hAnsi="Times New Roman" w:cs="Times New Roman"/>
          <w:sz w:val="28"/>
          <w:szCs w:val="28"/>
          <w:lang w:val="uk-UA"/>
        </w:rPr>
      </w:pPr>
    </w:p>
    <w:p w14:paraId="636A39D1" w14:textId="77777777" w:rsidR="00CA1405" w:rsidRPr="005E5E06" w:rsidRDefault="00CA1405">
      <w:pPr>
        <w:spacing w:after="0" w:line="240" w:lineRule="auto"/>
        <w:jc w:val="both"/>
        <w:rPr>
          <w:rFonts w:ascii="Times New Roman" w:hAnsi="Times New Roman" w:cs="Times New Roman"/>
          <w:sz w:val="28"/>
          <w:szCs w:val="28"/>
          <w:lang w:val="uk-UA"/>
        </w:rPr>
      </w:pPr>
    </w:p>
    <w:p w14:paraId="7D38F6DE" w14:textId="77777777" w:rsidR="005E5E06" w:rsidRPr="005E5E06" w:rsidRDefault="005E5E06">
      <w:pPr>
        <w:spacing w:after="0" w:line="240" w:lineRule="auto"/>
        <w:jc w:val="both"/>
        <w:rPr>
          <w:rFonts w:ascii="Times New Roman" w:hAnsi="Times New Roman" w:cs="Times New Roman"/>
          <w:sz w:val="28"/>
          <w:szCs w:val="28"/>
          <w:lang w:val="uk-UA"/>
        </w:rPr>
      </w:pPr>
    </w:p>
    <w:p w14:paraId="0D638ABA" w14:textId="77777777" w:rsidR="00CA1405" w:rsidRPr="005E5E06" w:rsidRDefault="00CA1405">
      <w:pPr>
        <w:spacing w:after="0" w:line="240" w:lineRule="auto"/>
        <w:jc w:val="both"/>
        <w:rPr>
          <w:rFonts w:ascii="Times New Roman" w:hAnsi="Times New Roman" w:cs="Times New Roman"/>
          <w:sz w:val="28"/>
          <w:szCs w:val="28"/>
          <w:lang w:val="uk-UA"/>
        </w:rPr>
      </w:pPr>
    </w:p>
    <w:p w14:paraId="3ECDC096" w14:textId="77777777" w:rsidR="009849EF" w:rsidRPr="005E5E06" w:rsidRDefault="00007B78" w:rsidP="00BB52A5">
      <w:pPr>
        <w:tabs>
          <w:tab w:val="left" w:pos="720"/>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BB52A5">
        <w:rPr>
          <w:rFonts w:ascii="Times New Roman" w:hAnsi="Times New Roman" w:cs="Times New Roman"/>
          <w:b/>
          <w:sz w:val="28"/>
          <w:szCs w:val="28"/>
          <w:lang w:val="uk-UA"/>
        </w:rPr>
        <w:t>Богдан СТАНІСЛАВСЬКИЙ</w:t>
      </w:r>
    </w:p>
    <w:p w14:paraId="76620B1D" w14:textId="77777777" w:rsidR="00705FB4" w:rsidRDefault="00705FB4" w:rsidP="0005396C">
      <w:pPr>
        <w:pStyle w:val="aa"/>
        <w:jc w:val="both"/>
        <w:rPr>
          <w:sz w:val="28"/>
          <w:szCs w:val="28"/>
          <w:lang w:val="uk-UA"/>
        </w:rPr>
      </w:pPr>
    </w:p>
    <w:p w14:paraId="2A514276" w14:textId="77777777" w:rsidR="00705FB4" w:rsidRDefault="00705FB4">
      <w:pPr>
        <w:pStyle w:val="aa"/>
        <w:ind w:left="708"/>
        <w:jc w:val="both"/>
        <w:rPr>
          <w:sz w:val="28"/>
          <w:szCs w:val="28"/>
          <w:lang w:val="uk-UA"/>
        </w:rPr>
      </w:pPr>
    </w:p>
    <w:p w14:paraId="0A6F6424" w14:textId="77777777" w:rsidR="00705FB4" w:rsidRDefault="00705FB4">
      <w:pPr>
        <w:pStyle w:val="aa"/>
        <w:ind w:left="708"/>
        <w:jc w:val="both"/>
        <w:rPr>
          <w:sz w:val="28"/>
          <w:szCs w:val="28"/>
          <w:lang w:val="uk-UA"/>
        </w:rPr>
      </w:pPr>
    </w:p>
    <w:p w14:paraId="6E616030" w14:textId="77777777" w:rsidR="00053BA3" w:rsidRDefault="00053BA3" w:rsidP="00C6272F">
      <w:pPr>
        <w:pStyle w:val="aa"/>
        <w:jc w:val="both"/>
        <w:rPr>
          <w:sz w:val="28"/>
          <w:szCs w:val="28"/>
          <w:lang w:val="uk-UA"/>
        </w:rPr>
      </w:pPr>
    </w:p>
    <w:p w14:paraId="28B40A99" w14:textId="77777777" w:rsidR="00BB52A5" w:rsidRDefault="00BB52A5" w:rsidP="00C6272F">
      <w:pPr>
        <w:pStyle w:val="aa"/>
        <w:jc w:val="both"/>
        <w:rPr>
          <w:sz w:val="28"/>
          <w:szCs w:val="28"/>
          <w:lang w:val="uk-UA"/>
        </w:rPr>
      </w:pPr>
    </w:p>
    <w:p w14:paraId="1E075E7C" w14:textId="77777777" w:rsidR="002C3452" w:rsidRDefault="002C3452" w:rsidP="00C6272F">
      <w:pPr>
        <w:pStyle w:val="aa"/>
        <w:jc w:val="both"/>
        <w:rPr>
          <w:sz w:val="28"/>
          <w:szCs w:val="28"/>
          <w:lang w:val="uk-UA"/>
        </w:rPr>
      </w:pPr>
    </w:p>
    <w:p w14:paraId="1BC078CA" w14:textId="77777777" w:rsidR="002C3452" w:rsidRDefault="002C3452" w:rsidP="00C6272F">
      <w:pPr>
        <w:pStyle w:val="aa"/>
        <w:jc w:val="both"/>
        <w:rPr>
          <w:sz w:val="28"/>
          <w:szCs w:val="28"/>
          <w:lang w:val="uk-UA"/>
        </w:rPr>
      </w:pPr>
    </w:p>
    <w:p w14:paraId="41E6AAA2" w14:textId="77777777" w:rsidR="002C3452" w:rsidRDefault="002C3452" w:rsidP="00C6272F">
      <w:pPr>
        <w:pStyle w:val="aa"/>
        <w:jc w:val="both"/>
        <w:rPr>
          <w:sz w:val="28"/>
          <w:szCs w:val="28"/>
          <w:lang w:val="uk-UA"/>
        </w:rPr>
      </w:pPr>
    </w:p>
    <w:p w14:paraId="492CED1B" w14:textId="77777777" w:rsidR="002C3452" w:rsidRDefault="002C3452" w:rsidP="00C6272F">
      <w:pPr>
        <w:pStyle w:val="aa"/>
        <w:jc w:val="both"/>
        <w:rPr>
          <w:sz w:val="28"/>
          <w:szCs w:val="28"/>
          <w:lang w:val="uk-UA"/>
        </w:rPr>
      </w:pPr>
    </w:p>
    <w:p w14:paraId="5B90FFFF" w14:textId="77777777" w:rsidR="002C3452" w:rsidRDefault="002C3452" w:rsidP="00C6272F">
      <w:pPr>
        <w:pStyle w:val="aa"/>
        <w:jc w:val="both"/>
        <w:rPr>
          <w:sz w:val="28"/>
          <w:szCs w:val="28"/>
          <w:lang w:val="uk-UA"/>
        </w:rPr>
      </w:pPr>
    </w:p>
    <w:p w14:paraId="64B9B5A6" w14:textId="77777777" w:rsidR="002C3452" w:rsidRDefault="002C3452" w:rsidP="00C6272F">
      <w:pPr>
        <w:pStyle w:val="aa"/>
        <w:jc w:val="both"/>
        <w:rPr>
          <w:sz w:val="28"/>
          <w:szCs w:val="28"/>
          <w:lang w:val="uk-UA"/>
        </w:rPr>
      </w:pPr>
    </w:p>
    <w:p w14:paraId="437A7D3E" w14:textId="77777777" w:rsidR="002C3452" w:rsidRDefault="002C3452" w:rsidP="00C6272F">
      <w:pPr>
        <w:pStyle w:val="aa"/>
        <w:jc w:val="both"/>
        <w:rPr>
          <w:sz w:val="28"/>
          <w:szCs w:val="28"/>
          <w:lang w:val="uk-UA"/>
        </w:rPr>
      </w:pPr>
    </w:p>
    <w:p w14:paraId="4D23887E" w14:textId="77777777" w:rsidR="002C3452" w:rsidRDefault="002C3452" w:rsidP="00C6272F">
      <w:pPr>
        <w:pStyle w:val="aa"/>
        <w:jc w:val="both"/>
        <w:rPr>
          <w:sz w:val="28"/>
          <w:szCs w:val="28"/>
          <w:lang w:val="uk-UA"/>
        </w:rPr>
      </w:pPr>
    </w:p>
    <w:p w14:paraId="673822DC" w14:textId="77777777" w:rsidR="002C3452" w:rsidRDefault="002C3452" w:rsidP="00C6272F">
      <w:pPr>
        <w:pStyle w:val="aa"/>
        <w:jc w:val="both"/>
        <w:rPr>
          <w:sz w:val="28"/>
          <w:szCs w:val="28"/>
          <w:lang w:val="uk-UA"/>
        </w:rPr>
      </w:pPr>
    </w:p>
    <w:p w14:paraId="6F9E50FF" w14:textId="77777777" w:rsidR="002C3452" w:rsidRDefault="002C3452" w:rsidP="00C6272F">
      <w:pPr>
        <w:pStyle w:val="aa"/>
        <w:jc w:val="both"/>
        <w:rPr>
          <w:sz w:val="28"/>
          <w:szCs w:val="28"/>
          <w:lang w:val="uk-UA"/>
        </w:rPr>
      </w:pPr>
    </w:p>
    <w:p w14:paraId="2796493D" w14:textId="77777777" w:rsidR="002C3452" w:rsidRDefault="002C3452" w:rsidP="00C6272F">
      <w:pPr>
        <w:pStyle w:val="aa"/>
        <w:jc w:val="both"/>
        <w:rPr>
          <w:sz w:val="28"/>
          <w:szCs w:val="28"/>
          <w:lang w:val="uk-UA"/>
        </w:rPr>
      </w:pPr>
    </w:p>
    <w:p w14:paraId="4B8473B7" w14:textId="77777777" w:rsidR="002C3452" w:rsidRDefault="002C3452" w:rsidP="00C6272F">
      <w:pPr>
        <w:pStyle w:val="aa"/>
        <w:jc w:val="both"/>
        <w:rPr>
          <w:sz w:val="28"/>
          <w:szCs w:val="28"/>
          <w:lang w:val="uk-UA"/>
        </w:rPr>
      </w:pPr>
    </w:p>
    <w:p w14:paraId="3358030E" w14:textId="77777777" w:rsidR="002C3452" w:rsidRDefault="002C3452" w:rsidP="00C6272F">
      <w:pPr>
        <w:pStyle w:val="aa"/>
        <w:jc w:val="both"/>
        <w:rPr>
          <w:sz w:val="28"/>
          <w:szCs w:val="28"/>
          <w:lang w:val="uk-UA"/>
        </w:rPr>
      </w:pPr>
    </w:p>
    <w:p w14:paraId="527A062E" w14:textId="77777777" w:rsidR="002C3452" w:rsidRDefault="002C3452" w:rsidP="00C6272F">
      <w:pPr>
        <w:pStyle w:val="aa"/>
        <w:jc w:val="both"/>
        <w:rPr>
          <w:sz w:val="28"/>
          <w:szCs w:val="28"/>
          <w:lang w:val="uk-UA"/>
        </w:rPr>
      </w:pPr>
    </w:p>
    <w:p w14:paraId="2E4BE13D" w14:textId="77777777" w:rsidR="002C3452" w:rsidRDefault="002C3452" w:rsidP="00C6272F">
      <w:pPr>
        <w:pStyle w:val="aa"/>
        <w:jc w:val="both"/>
        <w:rPr>
          <w:sz w:val="28"/>
          <w:szCs w:val="28"/>
          <w:lang w:val="uk-UA"/>
        </w:rPr>
      </w:pPr>
    </w:p>
    <w:p w14:paraId="300CA26D" w14:textId="77777777" w:rsidR="002C3452" w:rsidRDefault="002C3452" w:rsidP="00C6272F">
      <w:pPr>
        <w:pStyle w:val="aa"/>
        <w:jc w:val="both"/>
        <w:rPr>
          <w:sz w:val="28"/>
          <w:szCs w:val="28"/>
          <w:lang w:val="uk-UA"/>
        </w:rPr>
      </w:pPr>
    </w:p>
    <w:p w14:paraId="6FBFEB17" w14:textId="77777777" w:rsidR="002C3452" w:rsidRDefault="002C3452" w:rsidP="00C6272F">
      <w:pPr>
        <w:pStyle w:val="aa"/>
        <w:jc w:val="both"/>
        <w:rPr>
          <w:sz w:val="28"/>
          <w:szCs w:val="28"/>
          <w:lang w:val="uk-UA"/>
        </w:rPr>
      </w:pPr>
    </w:p>
    <w:p w14:paraId="30AAB3BD" w14:textId="77777777" w:rsidR="002C3452" w:rsidRDefault="002C3452" w:rsidP="00C6272F">
      <w:pPr>
        <w:pStyle w:val="aa"/>
        <w:jc w:val="both"/>
        <w:rPr>
          <w:sz w:val="28"/>
          <w:szCs w:val="28"/>
          <w:lang w:val="uk-UA"/>
        </w:rPr>
      </w:pPr>
    </w:p>
    <w:p w14:paraId="1FBE202C" w14:textId="77777777" w:rsidR="002C3452" w:rsidRDefault="002C3452" w:rsidP="00C6272F">
      <w:pPr>
        <w:pStyle w:val="aa"/>
        <w:jc w:val="both"/>
        <w:rPr>
          <w:sz w:val="28"/>
          <w:szCs w:val="28"/>
          <w:lang w:val="uk-UA"/>
        </w:rPr>
      </w:pPr>
    </w:p>
    <w:p w14:paraId="5BE4E889" w14:textId="77777777" w:rsidR="002C3452" w:rsidRDefault="002C3452" w:rsidP="00C6272F">
      <w:pPr>
        <w:pStyle w:val="aa"/>
        <w:jc w:val="both"/>
        <w:rPr>
          <w:sz w:val="28"/>
          <w:szCs w:val="28"/>
          <w:lang w:val="uk-UA"/>
        </w:rPr>
      </w:pPr>
    </w:p>
    <w:p w14:paraId="77B9C494" w14:textId="77777777" w:rsidR="002C3452" w:rsidRDefault="002C3452" w:rsidP="00C6272F">
      <w:pPr>
        <w:pStyle w:val="aa"/>
        <w:jc w:val="both"/>
        <w:rPr>
          <w:sz w:val="28"/>
          <w:szCs w:val="28"/>
          <w:lang w:val="uk-UA"/>
        </w:rPr>
      </w:pPr>
    </w:p>
    <w:p w14:paraId="2CB768CA" w14:textId="77777777" w:rsidR="002C3452" w:rsidRDefault="002C3452" w:rsidP="00C6272F">
      <w:pPr>
        <w:pStyle w:val="aa"/>
        <w:jc w:val="both"/>
        <w:rPr>
          <w:sz w:val="28"/>
          <w:szCs w:val="28"/>
          <w:lang w:val="uk-UA"/>
        </w:rPr>
      </w:pPr>
    </w:p>
    <w:p w14:paraId="133BCD26" w14:textId="77777777" w:rsidR="002C3452" w:rsidRDefault="002C3452" w:rsidP="00C6272F">
      <w:pPr>
        <w:pStyle w:val="aa"/>
        <w:jc w:val="both"/>
        <w:rPr>
          <w:sz w:val="28"/>
          <w:szCs w:val="28"/>
          <w:lang w:val="uk-UA"/>
        </w:rPr>
      </w:pPr>
    </w:p>
    <w:p w14:paraId="7839F462" w14:textId="77777777" w:rsidR="002C3452" w:rsidRDefault="002C3452" w:rsidP="00C6272F">
      <w:pPr>
        <w:pStyle w:val="aa"/>
        <w:jc w:val="both"/>
        <w:rPr>
          <w:sz w:val="28"/>
          <w:szCs w:val="28"/>
          <w:lang w:val="uk-UA"/>
        </w:rPr>
      </w:pPr>
    </w:p>
    <w:p w14:paraId="62613BAD" w14:textId="77777777" w:rsidR="002C3452" w:rsidRDefault="002C3452" w:rsidP="00C6272F">
      <w:pPr>
        <w:pStyle w:val="aa"/>
        <w:jc w:val="both"/>
        <w:rPr>
          <w:sz w:val="28"/>
          <w:szCs w:val="28"/>
          <w:lang w:val="uk-UA"/>
        </w:rPr>
      </w:pPr>
    </w:p>
    <w:p w14:paraId="0E86C7D6" w14:textId="7F85145D" w:rsidR="00AB633D" w:rsidRPr="0005396C" w:rsidRDefault="00AB633D" w:rsidP="0005396C">
      <w:pPr>
        <w:tabs>
          <w:tab w:val="left" w:pos="6237"/>
        </w:tabs>
        <w:spacing w:after="0" w:line="240" w:lineRule="auto"/>
        <w:jc w:val="both"/>
        <w:rPr>
          <w:rFonts w:ascii="Times New Roman" w:hAnsi="Times New Roman"/>
          <w:sz w:val="28"/>
          <w:szCs w:val="28"/>
          <w:lang w:val="uk-UA"/>
        </w:rPr>
      </w:pPr>
    </w:p>
    <w:sectPr w:rsidR="00AB633D" w:rsidRPr="0005396C" w:rsidSect="005E5E06">
      <w:headerReference w:type="default" r:id="rId9"/>
      <w:headerReference w:type="first" r:id="rId10"/>
      <w:pgSz w:w="11906" w:h="16838"/>
      <w:pgMar w:top="1134" w:right="680" w:bottom="1134" w:left="1588" w:header="56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0F4B" w14:textId="77777777" w:rsidR="004D3981" w:rsidRDefault="004D3981">
      <w:pPr>
        <w:spacing w:after="0" w:line="240" w:lineRule="auto"/>
      </w:pPr>
      <w:r>
        <w:separator/>
      </w:r>
    </w:p>
  </w:endnote>
  <w:endnote w:type="continuationSeparator" w:id="0">
    <w:p w14:paraId="1B855CC0" w14:textId="77777777" w:rsidR="004D3981" w:rsidRDefault="004D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267BF" w14:textId="77777777" w:rsidR="004D3981" w:rsidRDefault="004D3981">
      <w:pPr>
        <w:spacing w:after="0" w:line="240" w:lineRule="auto"/>
      </w:pPr>
      <w:r>
        <w:separator/>
      </w:r>
    </w:p>
  </w:footnote>
  <w:footnote w:type="continuationSeparator" w:id="0">
    <w:p w14:paraId="54D321DD" w14:textId="77777777" w:rsidR="004D3981" w:rsidRDefault="004D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B4C7" w14:textId="77777777" w:rsidR="00CA1405" w:rsidRDefault="008913B6">
    <w:pPr>
      <w:pStyle w:val="ab"/>
    </w:pPr>
    <w:r>
      <w:rPr>
        <w:noProof/>
        <w:lang w:eastAsia="ru-RU"/>
      </w:rPr>
      <w:pict w14:anchorId="4932699F">
        <v:shapetype id="_x0000_t202" coordsize="21600,21600" o:spt="202" path="m,l,21600r21600,l21600,xe">
          <v:stroke joinstyle="miter"/>
          <v:path gradientshapeok="t" o:connecttype="rect"/>
        </v:shapetype>
        <v:shape id="Text Box 1" o:spid="_x0000_s2049" type="#_x0000_t202" style="position:absolute;margin-left:0;margin-top:.05pt;width:1.1pt;height:13.3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9g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" stroked="f">
          <v:fill opacity="0"/>
          <v:textbox inset="0,0,0,0">
            <w:txbxContent>
              <w:p w14:paraId="2E0AC38B" w14:textId="77777777" w:rsidR="00CA1405" w:rsidRDefault="00CA1405">
                <w:pPr>
                  <w:pStyle w:val="ab"/>
                </w:pP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41C" w14:textId="77777777" w:rsidR="00CA1405" w:rsidRDefault="00CA140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EB42E0"/>
    <w:multiLevelType w:val="hybridMultilevel"/>
    <w:tmpl w:val="35322DC6"/>
    <w:lvl w:ilvl="0" w:tplc="269ED62E">
      <w:start w:val="1"/>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2" w15:restartNumberingAfterBreak="0">
    <w:nsid w:val="186E5E47"/>
    <w:multiLevelType w:val="hybridMultilevel"/>
    <w:tmpl w:val="121E7932"/>
    <w:lvl w:ilvl="0" w:tplc="95322F6A">
      <w:numFmt w:val="bullet"/>
      <w:lvlText w:val="-"/>
      <w:lvlJc w:val="left"/>
      <w:pPr>
        <w:ind w:left="107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E20C0"/>
    <w:multiLevelType w:val="hybridMultilevel"/>
    <w:tmpl w:val="5AA4E0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B77B2"/>
    <w:multiLevelType w:val="multilevel"/>
    <w:tmpl w:val="D152D69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183453"/>
    <w:multiLevelType w:val="multilevel"/>
    <w:tmpl w:val="004CCFF6"/>
    <w:lvl w:ilvl="0">
      <w:start w:val="1"/>
      <w:numFmt w:val="decimal"/>
      <w:lvlText w:val="%1."/>
      <w:lvlJc w:val="left"/>
      <w:pPr>
        <w:ind w:left="555" w:hanging="55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2A935E3"/>
    <w:multiLevelType w:val="multilevel"/>
    <w:tmpl w:val="004CCFF6"/>
    <w:lvl w:ilvl="0">
      <w:start w:val="1"/>
      <w:numFmt w:val="decimal"/>
      <w:lvlText w:val="%1."/>
      <w:lvlJc w:val="left"/>
      <w:pPr>
        <w:ind w:left="555" w:hanging="55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379223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910F85"/>
    <w:multiLevelType w:val="multilevel"/>
    <w:tmpl w:val="0E2C2A6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C4362F"/>
    <w:multiLevelType w:val="multilevel"/>
    <w:tmpl w:val="D152D694"/>
    <w:lvl w:ilvl="0">
      <w:start w:val="3"/>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4B7765"/>
    <w:multiLevelType w:val="hybridMultilevel"/>
    <w:tmpl w:val="1B1A15D8"/>
    <w:lvl w:ilvl="0" w:tplc="BDD62A0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4F7A3411"/>
    <w:multiLevelType w:val="hybridMultilevel"/>
    <w:tmpl w:val="5AA4E0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CD7AB0"/>
    <w:multiLevelType w:val="hybridMultilevel"/>
    <w:tmpl w:val="4880DB8A"/>
    <w:lvl w:ilvl="0" w:tplc="111264F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688D33CF"/>
    <w:multiLevelType w:val="hybridMultilevel"/>
    <w:tmpl w:val="8F44AA5E"/>
    <w:lvl w:ilvl="0" w:tplc="4B92B7E6">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72575077"/>
    <w:multiLevelType w:val="hybridMultilevel"/>
    <w:tmpl w:val="7346C25A"/>
    <w:lvl w:ilvl="0" w:tplc="35E623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EF25A4"/>
    <w:multiLevelType w:val="hybridMultilevel"/>
    <w:tmpl w:val="FB56CD32"/>
    <w:lvl w:ilvl="0" w:tplc="4CAE0096">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6" w15:restartNumberingAfterBreak="0">
    <w:nsid w:val="7D8B2480"/>
    <w:multiLevelType w:val="multilevel"/>
    <w:tmpl w:val="DD92ECE4"/>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1"/>
  </w:num>
  <w:num w:numId="3">
    <w:abstractNumId w:val="14"/>
  </w:num>
  <w:num w:numId="4">
    <w:abstractNumId w:val="7"/>
  </w:num>
  <w:num w:numId="5">
    <w:abstractNumId w:val="5"/>
  </w:num>
  <w:num w:numId="6">
    <w:abstractNumId w:val="6"/>
  </w:num>
  <w:num w:numId="7">
    <w:abstractNumId w:val="16"/>
  </w:num>
  <w:num w:numId="8">
    <w:abstractNumId w:val="8"/>
  </w:num>
  <w:num w:numId="9">
    <w:abstractNumId w:val="9"/>
  </w:num>
  <w:num w:numId="10">
    <w:abstractNumId w:val="4"/>
  </w:num>
  <w:num w:numId="11">
    <w:abstractNumId w:val="13"/>
  </w:num>
  <w:num w:numId="12">
    <w:abstractNumId w:val="3"/>
  </w:num>
  <w:num w:numId="13">
    <w:abstractNumId w:val="2"/>
  </w:num>
  <w:num w:numId="14">
    <w:abstractNumId w:val="10"/>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285"/>
    <w:rsid w:val="0000447D"/>
    <w:rsid w:val="00004E75"/>
    <w:rsid w:val="000053AC"/>
    <w:rsid w:val="00007B78"/>
    <w:rsid w:val="00013852"/>
    <w:rsid w:val="00014050"/>
    <w:rsid w:val="00017D32"/>
    <w:rsid w:val="00021224"/>
    <w:rsid w:val="00030676"/>
    <w:rsid w:val="0003069E"/>
    <w:rsid w:val="000312A3"/>
    <w:rsid w:val="00041C09"/>
    <w:rsid w:val="0005396C"/>
    <w:rsid w:val="00053BA3"/>
    <w:rsid w:val="0007205F"/>
    <w:rsid w:val="000A5721"/>
    <w:rsid w:val="000C1BB2"/>
    <w:rsid w:val="000D01B3"/>
    <w:rsid w:val="000D5634"/>
    <w:rsid w:val="000F5F0A"/>
    <w:rsid w:val="000F6CA3"/>
    <w:rsid w:val="001038E4"/>
    <w:rsid w:val="001178F9"/>
    <w:rsid w:val="001217E2"/>
    <w:rsid w:val="00135093"/>
    <w:rsid w:val="00144087"/>
    <w:rsid w:val="001456BB"/>
    <w:rsid w:val="001469BB"/>
    <w:rsid w:val="001804D7"/>
    <w:rsid w:val="00180869"/>
    <w:rsid w:val="00190D86"/>
    <w:rsid w:val="00190DA8"/>
    <w:rsid w:val="001A09C4"/>
    <w:rsid w:val="001B23FC"/>
    <w:rsid w:val="001C2F86"/>
    <w:rsid w:val="001E6C8C"/>
    <w:rsid w:val="001F59DB"/>
    <w:rsid w:val="00296AFF"/>
    <w:rsid w:val="002C3452"/>
    <w:rsid w:val="002E0EA4"/>
    <w:rsid w:val="002E4F94"/>
    <w:rsid w:val="002F0843"/>
    <w:rsid w:val="002F3BA6"/>
    <w:rsid w:val="002F5FD7"/>
    <w:rsid w:val="003431F5"/>
    <w:rsid w:val="0035550F"/>
    <w:rsid w:val="003838F0"/>
    <w:rsid w:val="003A6D96"/>
    <w:rsid w:val="003B6141"/>
    <w:rsid w:val="00401AE2"/>
    <w:rsid w:val="0041640B"/>
    <w:rsid w:val="00462CAF"/>
    <w:rsid w:val="004D1AD1"/>
    <w:rsid w:val="004D1B35"/>
    <w:rsid w:val="004D3981"/>
    <w:rsid w:val="004E184A"/>
    <w:rsid w:val="004F48CD"/>
    <w:rsid w:val="004F515E"/>
    <w:rsid w:val="00506580"/>
    <w:rsid w:val="005312B1"/>
    <w:rsid w:val="00535000"/>
    <w:rsid w:val="005409A0"/>
    <w:rsid w:val="00555130"/>
    <w:rsid w:val="00576CA1"/>
    <w:rsid w:val="00587000"/>
    <w:rsid w:val="005A6993"/>
    <w:rsid w:val="005B33BB"/>
    <w:rsid w:val="005B58B8"/>
    <w:rsid w:val="005E196E"/>
    <w:rsid w:val="005E5E06"/>
    <w:rsid w:val="005E6FCC"/>
    <w:rsid w:val="0060363F"/>
    <w:rsid w:val="006429EA"/>
    <w:rsid w:val="00642B31"/>
    <w:rsid w:val="006542C6"/>
    <w:rsid w:val="0067220B"/>
    <w:rsid w:val="00685299"/>
    <w:rsid w:val="00691F0C"/>
    <w:rsid w:val="00696B24"/>
    <w:rsid w:val="006A6EF8"/>
    <w:rsid w:val="006C44B0"/>
    <w:rsid w:val="006C57AA"/>
    <w:rsid w:val="006D44B6"/>
    <w:rsid w:val="006E66EB"/>
    <w:rsid w:val="006F4310"/>
    <w:rsid w:val="00705FB4"/>
    <w:rsid w:val="00713A64"/>
    <w:rsid w:val="007331F4"/>
    <w:rsid w:val="00744E4C"/>
    <w:rsid w:val="00754B72"/>
    <w:rsid w:val="0076320A"/>
    <w:rsid w:val="00767B8C"/>
    <w:rsid w:val="00773DB0"/>
    <w:rsid w:val="007835EF"/>
    <w:rsid w:val="007910BF"/>
    <w:rsid w:val="007B0812"/>
    <w:rsid w:val="007B76F1"/>
    <w:rsid w:val="007D5885"/>
    <w:rsid w:val="007E2E5F"/>
    <w:rsid w:val="007F1624"/>
    <w:rsid w:val="00800A45"/>
    <w:rsid w:val="00804EB4"/>
    <w:rsid w:val="00810FCC"/>
    <w:rsid w:val="0084282F"/>
    <w:rsid w:val="00846628"/>
    <w:rsid w:val="00875C7F"/>
    <w:rsid w:val="00884AB3"/>
    <w:rsid w:val="008913B6"/>
    <w:rsid w:val="00897308"/>
    <w:rsid w:val="008A1090"/>
    <w:rsid w:val="008B511C"/>
    <w:rsid w:val="008C2BD5"/>
    <w:rsid w:val="008C5248"/>
    <w:rsid w:val="008E4057"/>
    <w:rsid w:val="008F66B1"/>
    <w:rsid w:val="00900DDB"/>
    <w:rsid w:val="00911294"/>
    <w:rsid w:val="0094478D"/>
    <w:rsid w:val="0095104E"/>
    <w:rsid w:val="00955036"/>
    <w:rsid w:val="00965F58"/>
    <w:rsid w:val="009849EF"/>
    <w:rsid w:val="00992B3C"/>
    <w:rsid w:val="009B6202"/>
    <w:rsid w:val="009C32A4"/>
    <w:rsid w:val="009D05B8"/>
    <w:rsid w:val="00A12967"/>
    <w:rsid w:val="00A14C27"/>
    <w:rsid w:val="00A15C9F"/>
    <w:rsid w:val="00A2081A"/>
    <w:rsid w:val="00A33838"/>
    <w:rsid w:val="00A479A6"/>
    <w:rsid w:val="00A70A21"/>
    <w:rsid w:val="00A737AC"/>
    <w:rsid w:val="00A773EE"/>
    <w:rsid w:val="00A8709E"/>
    <w:rsid w:val="00AB3766"/>
    <w:rsid w:val="00AB633D"/>
    <w:rsid w:val="00AE62A8"/>
    <w:rsid w:val="00B17BE5"/>
    <w:rsid w:val="00B2128B"/>
    <w:rsid w:val="00B34CF5"/>
    <w:rsid w:val="00B4175B"/>
    <w:rsid w:val="00B45AD1"/>
    <w:rsid w:val="00B525FF"/>
    <w:rsid w:val="00B561BD"/>
    <w:rsid w:val="00B62E34"/>
    <w:rsid w:val="00B6443A"/>
    <w:rsid w:val="00B65E2C"/>
    <w:rsid w:val="00B7722D"/>
    <w:rsid w:val="00B80DF7"/>
    <w:rsid w:val="00B875AB"/>
    <w:rsid w:val="00BA5845"/>
    <w:rsid w:val="00BB44B6"/>
    <w:rsid w:val="00BB52A5"/>
    <w:rsid w:val="00BC7D40"/>
    <w:rsid w:val="00BD7AE3"/>
    <w:rsid w:val="00BE6771"/>
    <w:rsid w:val="00C02D00"/>
    <w:rsid w:val="00C12A37"/>
    <w:rsid w:val="00C3661C"/>
    <w:rsid w:val="00C53990"/>
    <w:rsid w:val="00C6272F"/>
    <w:rsid w:val="00C81DB8"/>
    <w:rsid w:val="00C91B9C"/>
    <w:rsid w:val="00C92B87"/>
    <w:rsid w:val="00CA1405"/>
    <w:rsid w:val="00CA502D"/>
    <w:rsid w:val="00CA67FB"/>
    <w:rsid w:val="00CB048E"/>
    <w:rsid w:val="00CB22A2"/>
    <w:rsid w:val="00CF2E62"/>
    <w:rsid w:val="00CF6D28"/>
    <w:rsid w:val="00D37404"/>
    <w:rsid w:val="00D414C9"/>
    <w:rsid w:val="00D446C5"/>
    <w:rsid w:val="00D44CD2"/>
    <w:rsid w:val="00D4665E"/>
    <w:rsid w:val="00D746CF"/>
    <w:rsid w:val="00D80285"/>
    <w:rsid w:val="00DA0512"/>
    <w:rsid w:val="00DA1082"/>
    <w:rsid w:val="00DA163B"/>
    <w:rsid w:val="00DB10B2"/>
    <w:rsid w:val="00DE1BAB"/>
    <w:rsid w:val="00DE4849"/>
    <w:rsid w:val="00DF368A"/>
    <w:rsid w:val="00DF6757"/>
    <w:rsid w:val="00E178E6"/>
    <w:rsid w:val="00E26FDF"/>
    <w:rsid w:val="00E27E12"/>
    <w:rsid w:val="00E37139"/>
    <w:rsid w:val="00E415F2"/>
    <w:rsid w:val="00E41704"/>
    <w:rsid w:val="00E66BFF"/>
    <w:rsid w:val="00E7314B"/>
    <w:rsid w:val="00E92347"/>
    <w:rsid w:val="00EA46FD"/>
    <w:rsid w:val="00EA676C"/>
    <w:rsid w:val="00EC0225"/>
    <w:rsid w:val="00EC2938"/>
    <w:rsid w:val="00ED12FB"/>
    <w:rsid w:val="00ED1874"/>
    <w:rsid w:val="00ED4221"/>
    <w:rsid w:val="00EE669D"/>
    <w:rsid w:val="00F2569A"/>
    <w:rsid w:val="00F31560"/>
    <w:rsid w:val="00F33817"/>
    <w:rsid w:val="00F41ABC"/>
    <w:rsid w:val="00F467BA"/>
    <w:rsid w:val="00F47139"/>
    <w:rsid w:val="00F5666D"/>
    <w:rsid w:val="00F62AA8"/>
    <w:rsid w:val="00F633CB"/>
    <w:rsid w:val="00F71558"/>
    <w:rsid w:val="00F740C6"/>
    <w:rsid w:val="00FC49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6DDD1B41"/>
  <w15:docId w15:val="{0AE299C8-C4CA-4F9A-BDEA-A531E22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66D"/>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F5666D"/>
    <w:pPr>
      <w:keepNext/>
      <w:numPr>
        <w:numId w:val="1"/>
      </w:numPr>
      <w:spacing w:after="0" w:line="240" w:lineRule="auto"/>
      <w:jc w:val="center"/>
      <w:outlineLvl w:val="0"/>
    </w:pPr>
    <w:rPr>
      <w:rFonts w:ascii="Times New Roman" w:hAnsi="Times New Roman" w:cs="Times New Roman"/>
      <w:b/>
      <w:bCs/>
      <w:sz w:val="32"/>
      <w:szCs w:val="24"/>
      <w:lang w:val="uk-UA"/>
    </w:rPr>
  </w:style>
  <w:style w:type="paragraph" w:styleId="2">
    <w:name w:val="heading 2"/>
    <w:basedOn w:val="10"/>
    <w:next w:val="a0"/>
    <w:qFormat/>
    <w:rsid w:val="00F5666D"/>
    <w:pPr>
      <w:numPr>
        <w:ilvl w:val="1"/>
        <w:numId w:val="1"/>
      </w:numPr>
      <w:spacing w:before="200" w:after="120"/>
      <w:outlineLvl w:val="1"/>
    </w:pPr>
    <w:rPr>
      <w:b/>
      <w:bCs/>
      <w:sz w:val="32"/>
      <w:szCs w:val="32"/>
    </w:rPr>
  </w:style>
  <w:style w:type="paragraph" w:styleId="3">
    <w:name w:val="heading 3"/>
    <w:basedOn w:val="10"/>
    <w:next w:val="a0"/>
    <w:qFormat/>
    <w:rsid w:val="00F5666D"/>
    <w:pPr>
      <w:numPr>
        <w:ilvl w:val="2"/>
        <w:numId w:val="1"/>
      </w:numPr>
      <w:spacing w:before="140" w:after="120"/>
      <w:outlineLvl w:val="2"/>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666D"/>
  </w:style>
  <w:style w:type="character" w:customStyle="1" w:styleId="WW8Num1z1">
    <w:name w:val="WW8Num1z1"/>
    <w:rsid w:val="00F5666D"/>
  </w:style>
  <w:style w:type="character" w:customStyle="1" w:styleId="WW8Num1z2">
    <w:name w:val="WW8Num1z2"/>
    <w:rsid w:val="00F5666D"/>
  </w:style>
  <w:style w:type="character" w:customStyle="1" w:styleId="WW8Num1z3">
    <w:name w:val="WW8Num1z3"/>
    <w:rsid w:val="00F5666D"/>
  </w:style>
  <w:style w:type="character" w:customStyle="1" w:styleId="WW8Num1z4">
    <w:name w:val="WW8Num1z4"/>
    <w:rsid w:val="00F5666D"/>
  </w:style>
  <w:style w:type="character" w:customStyle="1" w:styleId="WW8Num1z5">
    <w:name w:val="WW8Num1z5"/>
    <w:rsid w:val="00F5666D"/>
  </w:style>
  <w:style w:type="character" w:customStyle="1" w:styleId="WW8Num1z6">
    <w:name w:val="WW8Num1z6"/>
    <w:rsid w:val="00F5666D"/>
  </w:style>
  <w:style w:type="character" w:customStyle="1" w:styleId="WW8Num1z7">
    <w:name w:val="WW8Num1z7"/>
    <w:rsid w:val="00F5666D"/>
  </w:style>
  <w:style w:type="character" w:customStyle="1" w:styleId="WW8Num1z8">
    <w:name w:val="WW8Num1z8"/>
    <w:rsid w:val="00F5666D"/>
  </w:style>
  <w:style w:type="character" w:customStyle="1" w:styleId="WW8Num2z0">
    <w:name w:val="WW8Num2z0"/>
    <w:rsid w:val="00F5666D"/>
    <w:rPr>
      <w:rFonts w:hint="default"/>
    </w:rPr>
  </w:style>
  <w:style w:type="character" w:customStyle="1" w:styleId="11">
    <w:name w:val="Основной шрифт абзаца1"/>
    <w:rsid w:val="00F5666D"/>
  </w:style>
  <w:style w:type="character" w:styleId="a4">
    <w:name w:val="page number"/>
    <w:basedOn w:val="11"/>
    <w:rsid w:val="00F5666D"/>
  </w:style>
  <w:style w:type="character" w:customStyle="1" w:styleId="12">
    <w:name w:val="Заголовок 1 Знак"/>
    <w:rsid w:val="00F5666D"/>
    <w:rPr>
      <w:b/>
      <w:bCs/>
      <w:sz w:val="32"/>
      <w:szCs w:val="24"/>
      <w:lang w:val="uk-UA" w:bidi="ar-SA"/>
    </w:rPr>
  </w:style>
  <w:style w:type="character" w:customStyle="1" w:styleId="a5">
    <w:name w:val="Название Знак"/>
    <w:rsid w:val="00F5666D"/>
    <w:rPr>
      <w:sz w:val="36"/>
      <w:szCs w:val="24"/>
      <w:lang w:val="uk-UA" w:bidi="ar-SA"/>
    </w:rPr>
  </w:style>
  <w:style w:type="character" w:customStyle="1" w:styleId="a6">
    <w:name w:val="Нижний колонтитул Знак"/>
    <w:rsid w:val="00F5666D"/>
    <w:rPr>
      <w:rFonts w:ascii="Calibri" w:hAnsi="Calibri" w:cs="Calibri"/>
      <w:sz w:val="22"/>
      <w:szCs w:val="22"/>
      <w:lang w:val="ru-RU"/>
    </w:rPr>
  </w:style>
  <w:style w:type="character" w:customStyle="1" w:styleId="a7">
    <w:name w:val="Текст выноски Знак"/>
    <w:rsid w:val="00F5666D"/>
    <w:rPr>
      <w:rFonts w:ascii="Tahoma" w:hAnsi="Tahoma" w:cs="Tahoma"/>
      <w:sz w:val="16"/>
      <w:szCs w:val="16"/>
      <w:lang w:val="ru-RU"/>
    </w:rPr>
  </w:style>
  <w:style w:type="paragraph" w:customStyle="1" w:styleId="10">
    <w:name w:val="Заголовок1"/>
    <w:basedOn w:val="a"/>
    <w:next w:val="a0"/>
    <w:rsid w:val="00F5666D"/>
    <w:pPr>
      <w:spacing w:after="0" w:line="240" w:lineRule="auto"/>
      <w:jc w:val="center"/>
    </w:pPr>
    <w:rPr>
      <w:rFonts w:ascii="Times New Roman" w:hAnsi="Times New Roman" w:cs="Times New Roman"/>
      <w:sz w:val="36"/>
      <w:szCs w:val="24"/>
      <w:lang w:val="uk-UA"/>
    </w:rPr>
  </w:style>
  <w:style w:type="paragraph" w:styleId="a0">
    <w:name w:val="Body Text"/>
    <w:basedOn w:val="a"/>
    <w:rsid w:val="00F5666D"/>
    <w:pPr>
      <w:spacing w:after="140" w:line="288" w:lineRule="auto"/>
    </w:pPr>
  </w:style>
  <w:style w:type="paragraph" w:styleId="a8">
    <w:name w:val="List"/>
    <w:basedOn w:val="a0"/>
    <w:rsid w:val="00F5666D"/>
    <w:rPr>
      <w:rFonts w:cs="Lucida Sans"/>
    </w:rPr>
  </w:style>
  <w:style w:type="paragraph" w:styleId="a9">
    <w:name w:val="caption"/>
    <w:basedOn w:val="a"/>
    <w:qFormat/>
    <w:rsid w:val="00F5666D"/>
    <w:pPr>
      <w:suppressLineNumbers/>
      <w:spacing w:before="120" w:after="120"/>
    </w:pPr>
    <w:rPr>
      <w:rFonts w:cs="Lucida Sans"/>
      <w:i/>
      <w:iCs/>
      <w:sz w:val="24"/>
      <w:szCs w:val="24"/>
    </w:rPr>
  </w:style>
  <w:style w:type="paragraph" w:customStyle="1" w:styleId="13">
    <w:name w:val="Указатель1"/>
    <w:basedOn w:val="a"/>
    <w:rsid w:val="00F5666D"/>
    <w:pPr>
      <w:suppressLineNumbers/>
    </w:pPr>
    <w:rPr>
      <w:rFonts w:cs="Lucida Sans"/>
    </w:rPr>
  </w:style>
  <w:style w:type="paragraph" w:styleId="aa">
    <w:name w:val="No Spacing"/>
    <w:qFormat/>
    <w:rsid w:val="00F5666D"/>
    <w:pPr>
      <w:widowControl w:val="0"/>
      <w:suppressAutoHyphens/>
    </w:pPr>
    <w:rPr>
      <w:lang w:eastAsia="zh-CN"/>
    </w:rPr>
  </w:style>
  <w:style w:type="paragraph" w:styleId="ab">
    <w:name w:val="header"/>
    <w:basedOn w:val="a"/>
    <w:rsid w:val="00F5666D"/>
    <w:pPr>
      <w:tabs>
        <w:tab w:val="center" w:pos="4819"/>
        <w:tab w:val="right" w:pos="9639"/>
      </w:tabs>
    </w:pPr>
  </w:style>
  <w:style w:type="paragraph" w:styleId="ac">
    <w:name w:val="footer"/>
    <w:basedOn w:val="a"/>
    <w:rsid w:val="00F5666D"/>
    <w:pPr>
      <w:tabs>
        <w:tab w:val="center" w:pos="4819"/>
        <w:tab w:val="right" w:pos="9639"/>
      </w:tabs>
    </w:pPr>
  </w:style>
  <w:style w:type="paragraph" w:styleId="ad">
    <w:name w:val="Normal (Web)"/>
    <w:basedOn w:val="a"/>
    <w:rsid w:val="00F5666D"/>
    <w:pPr>
      <w:spacing w:before="280" w:after="280" w:line="240" w:lineRule="auto"/>
    </w:pPr>
    <w:rPr>
      <w:rFonts w:ascii="Times New Roman" w:hAnsi="Times New Roman" w:cs="Times New Roman"/>
      <w:sz w:val="24"/>
      <w:szCs w:val="24"/>
    </w:rPr>
  </w:style>
  <w:style w:type="paragraph" w:styleId="ae">
    <w:name w:val="Balloon Text"/>
    <w:basedOn w:val="a"/>
    <w:rsid w:val="00F5666D"/>
    <w:pPr>
      <w:spacing w:after="0" w:line="240" w:lineRule="auto"/>
    </w:pPr>
    <w:rPr>
      <w:rFonts w:ascii="Tahoma" w:hAnsi="Tahoma" w:cs="Tahoma"/>
      <w:sz w:val="16"/>
      <w:szCs w:val="16"/>
    </w:rPr>
  </w:style>
  <w:style w:type="paragraph" w:customStyle="1" w:styleId="af">
    <w:name w:val="Содержимое врезки"/>
    <w:basedOn w:val="a"/>
    <w:rsid w:val="00F5666D"/>
  </w:style>
  <w:style w:type="paragraph" w:customStyle="1" w:styleId="af0">
    <w:name w:val="Блочная цитата"/>
    <w:basedOn w:val="a"/>
    <w:rsid w:val="00F5666D"/>
    <w:pPr>
      <w:spacing w:after="283"/>
      <w:ind w:left="567" w:right="567"/>
    </w:pPr>
  </w:style>
  <w:style w:type="paragraph" w:styleId="af1">
    <w:name w:val="Title"/>
    <w:basedOn w:val="10"/>
    <w:next w:val="a0"/>
    <w:qFormat/>
    <w:rsid w:val="00F5666D"/>
    <w:rPr>
      <w:b/>
      <w:bCs/>
      <w:sz w:val="56"/>
      <w:szCs w:val="56"/>
    </w:rPr>
  </w:style>
  <w:style w:type="paragraph" w:styleId="af2">
    <w:name w:val="Subtitle"/>
    <w:basedOn w:val="10"/>
    <w:next w:val="a0"/>
    <w:qFormat/>
    <w:rsid w:val="00F5666D"/>
    <w:pPr>
      <w:spacing w:before="60" w:after="120"/>
    </w:pPr>
    <w:rPr>
      <w:szCs w:val="36"/>
    </w:rPr>
  </w:style>
  <w:style w:type="table" w:styleId="af3">
    <w:name w:val="Table Grid"/>
    <w:basedOn w:val="a2"/>
    <w:uiPriority w:val="39"/>
    <w:rsid w:val="005E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C493D"/>
    <w:pPr>
      <w:ind w:left="720"/>
      <w:contextualSpacing/>
    </w:pPr>
  </w:style>
  <w:style w:type="paragraph" w:customStyle="1" w:styleId="rvps3">
    <w:name w:val="rvps3"/>
    <w:basedOn w:val="a"/>
    <w:rsid w:val="00576CA1"/>
    <w:pPr>
      <w:suppressAutoHyphens w:val="0"/>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8">
    <w:name w:val="rvts8"/>
    <w:basedOn w:val="a1"/>
    <w:rsid w:val="0057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9341">
      <w:bodyDiv w:val="1"/>
      <w:marLeft w:val="0"/>
      <w:marRight w:val="0"/>
      <w:marTop w:val="0"/>
      <w:marBottom w:val="0"/>
      <w:divBdr>
        <w:top w:val="none" w:sz="0" w:space="0" w:color="auto"/>
        <w:left w:val="none" w:sz="0" w:space="0" w:color="auto"/>
        <w:bottom w:val="none" w:sz="0" w:space="0" w:color="auto"/>
        <w:right w:val="none" w:sz="0" w:space="0" w:color="auto"/>
      </w:divBdr>
    </w:div>
    <w:div w:id="1363944920">
      <w:bodyDiv w:val="1"/>
      <w:marLeft w:val="0"/>
      <w:marRight w:val="0"/>
      <w:marTop w:val="0"/>
      <w:marBottom w:val="0"/>
      <w:divBdr>
        <w:top w:val="none" w:sz="0" w:space="0" w:color="auto"/>
        <w:left w:val="none" w:sz="0" w:space="0" w:color="auto"/>
        <w:bottom w:val="none" w:sz="0" w:space="0" w:color="auto"/>
        <w:right w:val="none" w:sz="0" w:space="0" w:color="auto"/>
      </w:divBdr>
    </w:div>
    <w:div w:id="16568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6976-E726-4057-B372-55F177AB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1519</Words>
  <Characters>866</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Home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Кухтар</dc:creator>
  <cp:keywords/>
  <dc:description/>
  <cp:lastModifiedBy>Фаль Світлана Ростиславівна</cp:lastModifiedBy>
  <cp:revision>65</cp:revision>
  <cp:lastPrinted>2021-10-18T06:44:00Z</cp:lastPrinted>
  <dcterms:created xsi:type="dcterms:W3CDTF">2019-09-11T08:06:00Z</dcterms:created>
  <dcterms:modified xsi:type="dcterms:W3CDTF">2022-01-18T08:33:00Z</dcterms:modified>
</cp:coreProperties>
</file>